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F5C188" w14:textId="5FD5F1F8" w:rsidR="00D26015" w:rsidRDefault="00FF2116" w:rsidP="00C71E2D">
      <w:pPr>
        <w:jc w:val="center"/>
        <w:rPr>
          <w:rFonts w:ascii="Bookman Old Style" w:hAnsi="Bookman Old Style"/>
          <w:b/>
          <w:caps/>
          <w:sz w:val="28"/>
          <w:szCs w:val="28"/>
          <w:lang w:val="el-GR"/>
        </w:rPr>
      </w:pPr>
      <w:r>
        <w:rPr>
          <w:rFonts w:ascii="Bookman Old Style" w:hAnsi="Bookman Old Style"/>
          <w:b/>
          <w:caps/>
          <w:noProof/>
          <w:sz w:val="28"/>
          <w:szCs w:val="28"/>
          <w:lang w:val="el-GR" w:eastAsia="el-GR"/>
        </w:rPr>
        <w:drawing>
          <wp:inline distT="0" distB="0" distL="0" distR="0" wp14:anchorId="590F9886" wp14:editId="465B2120">
            <wp:extent cx="581025" cy="571500"/>
            <wp:effectExtent l="19050" t="0" r="9525" b="0"/>
            <wp:docPr id="1" name="Picture 1" descr="BETTER_REGULATION_LOGO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ETTER_REGULATION_LOGO_1"/>
                    <pic:cNvPicPr>
                      <a:picLocks noChangeAspect="1" noChangeArrowheads="1"/>
                    </pic:cNvPicPr>
                  </pic:nvPicPr>
                  <pic:blipFill>
                    <a:blip r:embed="rId8" cstate="print"/>
                    <a:srcRect/>
                    <a:stretch>
                      <a:fillRect/>
                    </a:stretch>
                  </pic:blipFill>
                  <pic:spPr bwMode="auto">
                    <a:xfrm>
                      <a:off x="0" y="0"/>
                      <a:ext cx="581025" cy="571500"/>
                    </a:xfrm>
                    <a:prstGeom prst="rect">
                      <a:avLst/>
                    </a:prstGeom>
                    <a:noFill/>
                    <a:ln w="9525">
                      <a:noFill/>
                      <a:miter lim="800000"/>
                      <a:headEnd/>
                      <a:tailEnd/>
                    </a:ln>
                  </pic:spPr>
                </pic:pic>
              </a:graphicData>
            </a:graphic>
          </wp:inline>
        </w:drawing>
      </w:r>
    </w:p>
    <w:p w14:paraId="6E3B5E60" w14:textId="691989B0" w:rsidR="005060DF" w:rsidRPr="005060DF" w:rsidRDefault="005060DF" w:rsidP="005060DF">
      <w:pPr>
        <w:jc w:val="right"/>
        <w:rPr>
          <w:rFonts w:ascii="Bookman Old Style" w:hAnsi="Bookman Old Style"/>
          <w:b/>
          <w:caps/>
          <w:color w:val="EE0000"/>
          <w:sz w:val="30"/>
          <w:szCs w:val="30"/>
          <w:u w:val="single"/>
          <w:lang w:val="el-GR"/>
        </w:rPr>
      </w:pPr>
      <w:r w:rsidRPr="005060DF">
        <w:rPr>
          <w:rFonts w:ascii="Bookman Old Style" w:hAnsi="Bookman Old Style"/>
          <w:b/>
          <w:caps/>
          <w:color w:val="EE0000"/>
          <w:sz w:val="30"/>
          <w:szCs w:val="30"/>
          <w:u w:val="single"/>
          <w:lang w:val="el-GR"/>
        </w:rPr>
        <w:t>προσχεδιο</w:t>
      </w:r>
    </w:p>
    <w:p w14:paraId="20B5C152" w14:textId="155CB063" w:rsidR="002055E1" w:rsidRPr="005060DF" w:rsidRDefault="005060DF" w:rsidP="002055E1">
      <w:pPr>
        <w:jc w:val="right"/>
        <w:rPr>
          <w:rFonts w:ascii="Bookman Old Style" w:hAnsi="Bookman Old Style"/>
          <w:b/>
          <w:caps/>
          <w:color w:val="FF0000"/>
          <w:sz w:val="28"/>
          <w:szCs w:val="28"/>
          <w:lang w:val="el-GR"/>
        </w:rPr>
      </w:pPr>
      <w:r>
        <w:rPr>
          <w:rFonts w:ascii="Bookman Old Style" w:hAnsi="Bookman Old Style"/>
          <w:b/>
          <w:caps/>
          <w:color w:val="FF0000"/>
          <w:sz w:val="28"/>
          <w:szCs w:val="28"/>
          <w:lang w:val="el-GR"/>
        </w:rPr>
        <w:tab/>
      </w:r>
    </w:p>
    <w:p w14:paraId="3A0E5F5D" w14:textId="77777777" w:rsidR="00FE63BD" w:rsidRPr="00750AC9" w:rsidRDefault="009B51F4" w:rsidP="00FE63BD">
      <w:pPr>
        <w:jc w:val="center"/>
        <w:rPr>
          <w:rFonts w:ascii="Calibri" w:hAnsi="Calibri" w:cs="Calibri"/>
          <w:b/>
          <w:caps/>
          <w:sz w:val="28"/>
          <w:szCs w:val="28"/>
          <w:lang w:val="el-GR"/>
        </w:rPr>
      </w:pPr>
      <w:r w:rsidRPr="00FA4651">
        <w:rPr>
          <w:rFonts w:ascii="Calibri" w:hAnsi="Calibri" w:cs="Calibri"/>
          <w:b/>
          <w:caps/>
          <w:sz w:val="28"/>
          <w:szCs w:val="28"/>
          <w:lang w:val="el-GR"/>
        </w:rPr>
        <w:t>ΕΡΩΤΗΜΑΤΟΛΟΓΙΟ ανάλυση</w:t>
      </w:r>
      <w:r w:rsidR="000D299B" w:rsidRPr="00FA4651">
        <w:rPr>
          <w:rFonts w:ascii="Calibri" w:hAnsi="Calibri" w:cs="Calibri"/>
          <w:b/>
          <w:caps/>
          <w:sz w:val="28"/>
          <w:szCs w:val="28"/>
          <w:lang w:val="el-GR"/>
        </w:rPr>
        <w:t>Σ</w:t>
      </w:r>
      <w:r w:rsidR="00FD530A" w:rsidRPr="00FA4651">
        <w:rPr>
          <w:rFonts w:ascii="Calibri" w:hAnsi="Calibri" w:cs="Calibri"/>
          <w:b/>
          <w:caps/>
          <w:sz w:val="28"/>
          <w:szCs w:val="28"/>
          <w:lang w:val="el-GR"/>
        </w:rPr>
        <w:t xml:space="preserve"> </w:t>
      </w:r>
      <w:r w:rsidR="00FE63BD" w:rsidRPr="00FA4651">
        <w:rPr>
          <w:rFonts w:ascii="Calibri" w:hAnsi="Calibri" w:cs="Calibri"/>
          <w:b/>
          <w:caps/>
          <w:sz w:val="28"/>
          <w:szCs w:val="28"/>
          <w:lang w:val="el-GR"/>
        </w:rPr>
        <w:t xml:space="preserve">ΑΝΤΙΚΤΥΠΟΥ </w:t>
      </w:r>
    </w:p>
    <w:p w14:paraId="546D4E46" w14:textId="77777777" w:rsidR="00D445F0" w:rsidRDefault="00D445F0" w:rsidP="00D445F0">
      <w:pPr>
        <w:rPr>
          <w:rFonts w:ascii="Calibri" w:hAnsi="Calibri" w:cs="Calibri"/>
          <w:b/>
          <w:caps/>
          <w:sz w:val="28"/>
          <w:szCs w:val="28"/>
          <w:lang w:val="el-GR"/>
        </w:rPr>
      </w:pPr>
    </w:p>
    <w:p w14:paraId="0060A4F5" w14:textId="77777777" w:rsidR="00D445F0" w:rsidRPr="00564EF7" w:rsidRDefault="00D445F0" w:rsidP="00D445F0">
      <w:pPr>
        <w:rPr>
          <w:rFonts w:ascii="Calibri" w:hAnsi="Calibri" w:cs="Calibri"/>
          <w:i/>
          <w:szCs w:val="28"/>
          <w:lang w:val="el-GR"/>
        </w:rPr>
      </w:pPr>
      <w:r>
        <w:rPr>
          <w:rFonts w:ascii="Calibri" w:hAnsi="Calibri" w:cs="Calibri"/>
          <w:b/>
          <w:caps/>
          <w:sz w:val="28"/>
          <w:szCs w:val="28"/>
          <w:lang w:val="el-GR"/>
        </w:rPr>
        <w:t>Ι</w:t>
      </w:r>
      <w:r w:rsidR="00B91A3A">
        <w:rPr>
          <w:rFonts w:ascii="Calibri" w:hAnsi="Calibri" w:cs="Calibri"/>
          <w:b/>
          <w:caps/>
          <w:sz w:val="28"/>
          <w:szCs w:val="28"/>
          <w:lang w:val="el-GR"/>
        </w:rPr>
        <w:t>ΙΙ</w:t>
      </w:r>
      <w:r>
        <w:rPr>
          <w:rFonts w:ascii="Calibri" w:hAnsi="Calibri" w:cs="Calibri"/>
          <w:b/>
          <w:caps/>
          <w:sz w:val="28"/>
          <w:szCs w:val="28"/>
          <w:lang w:val="el-GR"/>
        </w:rPr>
        <w:t xml:space="preserve">. </w:t>
      </w:r>
      <w:r w:rsidR="00B91A3A">
        <w:rPr>
          <w:rFonts w:ascii="Calibri" w:hAnsi="Calibri" w:cs="Calibri"/>
          <w:b/>
          <w:caps/>
          <w:sz w:val="28"/>
          <w:szCs w:val="28"/>
          <w:lang w:val="el-GR"/>
        </w:rPr>
        <w:t>ΚΥΡΩΣΗ ΔΙΕΘΝΟΥς ΣΥΜΒΑΣΗς</w:t>
      </w:r>
      <w:r w:rsidR="0054193B">
        <w:rPr>
          <w:rFonts w:ascii="Calibri" w:hAnsi="Calibri" w:cs="Calibri"/>
          <w:b/>
          <w:caps/>
          <w:sz w:val="28"/>
          <w:szCs w:val="28"/>
          <w:lang w:val="el-GR"/>
        </w:rPr>
        <w:t xml:space="preserve"> </w:t>
      </w:r>
      <w:r w:rsidR="0054193B" w:rsidRPr="00564EF7">
        <w:rPr>
          <w:rFonts w:ascii="Calibri" w:hAnsi="Calibri" w:cs="Calibri"/>
          <w:i/>
          <w:caps/>
          <w:szCs w:val="28"/>
          <w:lang w:val="el-GR"/>
        </w:rPr>
        <w:t>(</w:t>
      </w:r>
      <w:r w:rsidR="0054193B" w:rsidRPr="00564EF7">
        <w:rPr>
          <w:rFonts w:ascii="Calibri" w:hAnsi="Calibri" w:cs="Calibri"/>
          <w:i/>
          <w:szCs w:val="28"/>
          <w:lang w:val="el-GR"/>
        </w:rPr>
        <w:t>Δυνάμει του Άρθρου 169.2 του Συντάγματος)</w:t>
      </w:r>
    </w:p>
    <w:p w14:paraId="16A4F019" w14:textId="77777777" w:rsidR="002C60A5" w:rsidRPr="00564EF7" w:rsidRDefault="002C60A5" w:rsidP="00040B90">
      <w:pPr>
        <w:spacing w:after="240"/>
        <w:jc w:val="both"/>
        <w:rPr>
          <w:rFonts w:ascii="Calibri" w:hAnsi="Calibri" w:cs="Calibri"/>
          <w:i/>
          <w:sz w:val="22"/>
          <w:lang w:val="el-GR"/>
        </w:rPr>
      </w:pPr>
    </w:p>
    <w:p w14:paraId="509B9F30" w14:textId="77777777" w:rsidR="00EB7E33" w:rsidRPr="00EB7E33" w:rsidRDefault="009735BC" w:rsidP="00EB7E33">
      <w:pPr>
        <w:numPr>
          <w:ilvl w:val="0"/>
          <w:numId w:val="12"/>
        </w:numPr>
        <w:spacing w:before="240" w:after="240"/>
        <w:jc w:val="both"/>
        <w:rPr>
          <w:rFonts w:ascii="Bookman Old Style" w:hAnsi="Bookman Old Style"/>
          <w:lang w:val="el-GR"/>
        </w:rPr>
      </w:pPr>
      <w:r w:rsidRPr="00EB7E33">
        <w:rPr>
          <w:rFonts w:ascii="Calibri" w:hAnsi="Calibri" w:cs="Calibri"/>
          <w:lang w:val="el-GR"/>
        </w:rPr>
        <w:t xml:space="preserve">Συμβουλευτείτε τον </w:t>
      </w:r>
      <w:r w:rsidRPr="00EB7E33">
        <w:rPr>
          <w:rFonts w:ascii="Calibri" w:hAnsi="Calibri" w:cs="Calibri"/>
          <w:b/>
          <w:lang w:val="el-GR"/>
        </w:rPr>
        <w:t>Οδηγό Ανάλυσης Αντίκτυπου (ΑΑ)</w:t>
      </w:r>
      <w:r w:rsidRPr="00EB7E33">
        <w:rPr>
          <w:rFonts w:ascii="Calibri" w:hAnsi="Calibri" w:cs="Calibri"/>
          <w:lang w:val="el-GR"/>
        </w:rPr>
        <w:t xml:space="preserve"> για σκοπούς διεξαγωγής της ανάλυσης και συμπλήρωσης του παρόντος ερωτηματολογίου </w:t>
      </w:r>
      <w:r w:rsidR="00EB7E33" w:rsidRPr="00645A30">
        <w:rPr>
          <w:rFonts w:ascii="Calibri" w:hAnsi="Calibri" w:cs="Calibri"/>
          <w:i/>
          <w:lang w:val="el-GR"/>
        </w:rPr>
        <w:t>(</w:t>
      </w:r>
      <w:hyperlink r:id="rId9" w:history="1">
        <w:r w:rsidR="00EB7E33" w:rsidRPr="00051E3B">
          <w:rPr>
            <w:rStyle w:val="Hyperlink"/>
            <w:rFonts w:ascii="Calibri" w:hAnsi="Calibri" w:cs="Calibri"/>
            <w:i/>
          </w:rPr>
          <w:t>www</w:t>
        </w:r>
        <w:r w:rsidR="00EB7E33" w:rsidRPr="00051E3B">
          <w:rPr>
            <w:rStyle w:val="Hyperlink"/>
            <w:rFonts w:ascii="Calibri" w:hAnsi="Calibri" w:cs="Calibri"/>
            <w:i/>
            <w:lang w:val="el-GR"/>
          </w:rPr>
          <w:t>.</w:t>
        </w:r>
        <w:r w:rsidR="00EB7E33" w:rsidRPr="00051E3B">
          <w:rPr>
            <w:rStyle w:val="Hyperlink"/>
            <w:rFonts w:ascii="Calibri" w:hAnsi="Calibri" w:cs="Calibri"/>
            <w:i/>
          </w:rPr>
          <w:t>reform</w:t>
        </w:r>
        <w:r w:rsidR="00EB7E33" w:rsidRPr="00051E3B">
          <w:rPr>
            <w:rStyle w:val="Hyperlink"/>
            <w:rFonts w:ascii="Calibri" w:hAnsi="Calibri" w:cs="Calibri"/>
            <w:i/>
            <w:lang w:val="el-GR"/>
          </w:rPr>
          <w:t>.</w:t>
        </w:r>
        <w:r w:rsidR="00EB7E33" w:rsidRPr="00051E3B">
          <w:rPr>
            <w:rStyle w:val="Hyperlink"/>
            <w:rFonts w:ascii="Calibri" w:hAnsi="Calibri" w:cs="Calibri"/>
            <w:i/>
          </w:rPr>
          <w:t>gov</w:t>
        </w:r>
        <w:r w:rsidR="00EB7E33" w:rsidRPr="00051E3B">
          <w:rPr>
            <w:rStyle w:val="Hyperlink"/>
            <w:rFonts w:ascii="Calibri" w:hAnsi="Calibri" w:cs="Calibri"/>
            <w:i/>
            <w:lang w:val="el-GR"/>
          </w:rPr>
          <w:t>.</w:t>
        </w:r>
        <w:r w:rsidR="00EB7E33" w:rsidRPr="00051E3B">
          <w:rPr>
            <w:rStyle w:val="Hyperlink"/>
            <w:rFonts w:ascii="Calibri" w:hAnsi="Calibri" w:cs="Calibri"/>
            <w:i/>
          </w:rPr>
          <w:t>cy</w:t>
        </w:r>
      </w:hyperlink>
      <w:r w:rsidR="00EB7E33" w:rsidRPr="00645A30">
        <w:rPr>
          <w:rFonts w:ascii="Calibri" w:hAnsi="Calibri" w:cs="Calibri"/>
          <w:i/>
          <w:lang w:val="el-GR"/>
        </w:rPr>
        <w:t>)</w:t>
      </w:r>
      <w:r w:rsidR="00EB7E33">
        <w:rPr>
          <w:rFonts w:ascii="Calibri" w:hAnsi="Calibri" w:cs="Calibri"/>
          <w:i/>
          <w:lang w:val="el-GR"/>
        </w:rPr>
        <w:t xml:space="preserve"> </w:t>
      </w:r>
    </w:p>
    <w:p w14:paraId="7D36CDCE" w14:textId="77777777" w:rsidR="00EB7E33" w:rsidRPr="00645A30" w:rsidRDefault="00EB7E33" w:rsidP="00EB7E33">
      <w:pPr>
        <w:numPr>
          <w:ilvl w:val="0"/>
          <w:numId w:val="12"/>
        </w:numPr>
        <w:spacing w:before="240" w:after="240"/>
        <w:jc w:val="both"/>
        <w:rPr>
          <w:rFonts w:ascii="Bookman Old Style" w:hAnsi="Bookman Old Style"/>
          <w:lang w:val="el-GR"/>
        </w:rPr>
      </w:pPr>
      <w:r>
        <w:rPr>
          <w:rFonts w:ascii="Calibri" w:hAnsi="Calibri" w:cs="Calibri"/>
          <w:lang w:val="el-GR"/>
        </w:rPr>
        <w:t xml:space="preserve">Για θέματα Διεθνών Συμφωνιών συμβουλευτείτε τον </w:t>
      </w:r>
      <w:r w:rsidRPr="00C4271D">
        <w:rPr>
          <w:rFonts w:ascii="Calibri" w:hAnsi="Calibri" w:cs="Calibri"/>
          <w:b/>
          <w:lang w:val="el-GR"/>
        </w:rPr>
        <w:t>Πρακτικό Οδηγό Συνομολόγησης Διεθνών Συμφωνιών και Υπογραφής Μνημονίων Συναντίληψης</w:t>
      </w:r>
      <w:r>
        <w:rPr>
          <w:rFonts w:ascii="Calibri" w:hAnsi="Calibri" w:cs="Calibri"/>
          <w:lang w:val="el-GR"/>
        </w:rPr>
        <w:t xml:space="preserve"> (</w:t>
      </w:r>
      <w:r w:rsidRPr="00C4271D">
        <w:rPr>
          <w:rFonts w:ascii="Calibri" w:hAnsi="Calibri" w:cs="Calibri"/>
          <w:i/>
          <w:lang w:val="el-GR"/>
        </w:rPr>
        <w:t xml:space="preserve">βλ. εγκύκλιος </w:t>
      </w:r>
      <w:r>
        <w:rPr>
          <w:rFonts w:ascii="Calibri" w:hAnsi="Calibri" w:cs="Calibri"/>
          <w:i/>
          <w:lang w:val="el-GR"/>
        </w:rPr>
        <w:t xml:space="preserve">Νομικής Υπηρεσίας </w:t>
      </w:r>
      <w:r w:rsidRPr="00C4271D">
        <w:rPr>
          <w:rFonts w:ascii="Calibri" w:hAnsi="Calibri" w:cs="Calibri"/>
          <w:i/>
          <w:lang w:val="el-GR"/>
        </w:rPr>
        <w:t>ημερομηνίας 15/4/2014 και αρ. φακ. Γ.Ε. 4.2.41</w:t>
      </w:r>
      <w:r>
        <w:rPr>
          <w:rFonts w:ascii="Calibri" w:hAnsi="Calibri" w:cs="Calibri"/>
          <w:lang w:val="el-GR"/>
        </w:rPr>
        <w:t>)</w:t>
      </w:r>
    </w:p>
    <w:p w14:paraId="3A82544B" w14:textId="77777777" w:rsidR="009735BC" w:rsidRPr="00EB7E33" w:rsidRDefault="009735BC" w:rsidP="009735BC">
      <w:pPr>
        <w:numPr>
          <w:ilvl w:val="0"/>
          <w:numId w:val="12"/>
        </w:numPr>
        <w:spacing w:before="240" w:after="240"/>
        <w:jc w:val="both"/>
        <w:rPr>
          <w:rFonts w:ascii="Bookman Old Style" w:hAnsi="Bookman Old Style"/>
          <w:lang w:val="el-GR"/>
        </w:rPr>
      </w:pPr>
      <w:r w:rsidRPr="00EB7E33">
        <w:rPr>
          <w:rFonts w:ascii="Calibri" w:hAnsi="Calibri" w:cs="Calibri"/>
          <w:lang w:val="el-GR"/>
        </w:rPr>
        <w:t>Επιβεβαιώστε</w:t>
      </w:r>
      <w:r w:rsidRPr="00EB7E33">
        <w:rPr>
          <w:lang w:val="el-GR"/>
        </w:rPr>
        <w:t xml:space="preserve"> </w:t>
      </w:r>
      <w:r w:rsidRPr="00EB7E33">
        <w:rPr>
          <w:rFonts w:ascii="Calibri" w:hAnsi="Calibri" w:cs="Calibri"/>
          <w:lang w:val="el-GR"/>
        </w:rPr>
        <w:t>ότι το θέμα δεν εμπίπτει στις περιπτώσεις που εξαιρούνται της διαδικασίας ΑΑ βάση του πιο πάνω Οδηγού ΑΑ</w:t>
      </w:r>
    </w:p>
    <w:p w14:paraId="34E88FD9" w14:textId="77777777" w:rsidR="009735BC" w:rsidRPr="005004FF" w:rsidRDefault="009735BC" w:rsidP="009735BC">
      <w:pPr>
        <w:numPr>
          <w:ilvl w:val="0"/>
          <w:numId w:val="12"/>
        </w:numPr>
        <w:spacing w:before="240" w:after="240"/>
        <w:jc w:val="both"/>
        <w:rPr>
          <w:rFonts w:ascii="Calibri" w:hAnsi="Calibri" w:cs="Calibri"/>
          <w:lang w:val="el-GR"/>
        </w:rPr>
      </w:pPr>
      <w:r w:rsidRPr="005004FF">
        <w:rPr>
          <w:rFonts w:ascii="Calibri" w:hAnsi="Calibri" w:cs="Calibri"/>
          <w:lang w:val="el-GR"/>
        </w:rPr>
        <w:t>Για σχετική βοήθεια / καθοδήγηση απευθυνθείτε στον αρμόδιο για θέματα Έξυπνης Ρύθμισης</w:t>
      </w:r>
      <w:r>
        <w:rPr>
          <w:rFonts w:ascii="Calibri" w:hAnsi="Calibri" w:cs="Calibri"/>
          <w:lang w:val="el-GR"/>
        </w:rPr>
        <w:t>,</w:t>
      </w:r>
      <w:r w:rsidRPr="005004FF">
        <w:rPr>
          <w:rFonts w:ascii="Calibri" w:hAnsi="Calibri" w:cs="Calibri"/>
          <w:lang w:val="el-GR"/>
        </w:rPr>
        <w:t xml:space="preserve"> Λειτουργό Σύνδεσμο του Υπουργείου σας  </w:t>
      </w:r>
    </w:p>
    <w:p w14:paraId="58E34010" w14:textId="0F53FDBC" w:rsidR="009735BC" w:rsidRPr="00EB7E33" w:rsidRDefault="009735BC" w:rsidP="009735BC">
      <w:pPr>
        <w:numPr>
          <w:ilvl w:val="0"/>
          <w:numId w:val="12"/>
        </w:numPr>
        <w:spacing w:before="240" w:after="240"/>
        <w:jc w:val="both"/>
        <w:rPr>
          <w:rFonts w:ascii="Calibri" w:hAnsi="Calibri" w:cs="Calibri"/>
          <w:b/>
          <w:lang w:val="el-GR"/>
        </w:rPr>
      </w:pPr>
      <w:r w:rsidRPr="005004FF">
        <w:rPr>
          <w:rFonts w:ascii="Calibri" w:hAnsi="Calibri" w:cs="Calibri"/>
          <w:lang w:val="el-GR"/>
        </w:rPr>
        <w:t xml:space="preserve">Για περαιτέρω βοήθεια στη συμπλήρωση του ερωτηματολογίου μπορείτε να </w:t>
      </w:r>
      <w:r w:rsidRPr="00EB7E33">
        <w:rPr>
          <w:rFonts w:ascii="Calibri" w:hAnsi="Calibri" w:cs="Calibri"/>
          <w:lang w:val="el-GR"/>
        </w:rPr>
        <w:t>απευθύνεστε στ</w:t>
      </w:r>
      <w:r w:rsidRPr="00EB7E33">
        <w:rPr>
          <w:rFonts w:ascii="Calibri" w:hAnsi="Calibri" w:cs="Calibri"/>
        </w:rPr>
        <w:t>o</w:t>
      </w:r>
      <w:r w:rsidRPr="00EB7E33">
        <w:rPr>
          <w:rFonts w:ascii="Calibri" w:hAnsi="Calibri" w:cs="Calibri"/>
          <w:lang w:val="el-GR"/>
        </w:rPr>
        <w:t xml:space="preserve"> αρμόδιο Γραφείο Υποστήριξης (</w:t>
      </w:r>
      <w:r w:rsidRPr="00EB7E33">
        <w:rPr>
          <w:rFonts w:ascii="Calibri" w:hAnsi="Calibri" w:cs="Calibri"/>
        </w:rPr>
        <w:t>Help</w:t>
      </w:r>
      <w:r w:rsidRPr="00EB7E33">
        <w:rPr>
          <w:rFonts w:ascii="Calibri" w:hAnsi="Calibri" w:cs="Calibri"/>
          <w:lang w:val="el-GR"/>
        </w:rPr>
        <w:t xml:space="preserve"> </w:t>
      </w:r>
      <w:r w:rsidRPr="00EB7E33">
        <w:rPr>
          <w:rFonts w:ascii="Calibri" w:hAnsi="Calibri" w:cs="Calibri"/>
        </w:rPr>
        <w:t>Desk</w:t>
      </w:r>
      <w:r w:rsidRPr="00EB7E33">
        <w:rPr>
          <w:rFonts w:ascii="Calibri" w:hAnsi="Calibri" w:cs="Calibri"/>
          <w:lang w:val="el-GR"/>
        </w:rPr>
        <w:t xml:space="preserve">) υπό την </w:t>
      </w:r>
      <w:r w:rsidR="004D390F">
        <w:rPr>
          <w:rFonts w:ascii="Calibri" w:hAnsi="Calibri" w:cs="Calibri"/>
          <w:lang w:val="el-GR"/>
        </w:rPr>
        <w:t>Ομάδα Έξυπνης Ρύθμισης</w:t>
      </w:r>
      <w:r w:rsidRPr="00EB7E33">
        <w:rPr>
          <w:rFonts w:ascii="Calibri" w:hAnsi="Calibri" w:cs="Calibri"/>
          <w:lang w:val="el-GR"/>
        </w:rPr>
        <w:t xml:space="preserve">  –</w:t>
      </w:r>
      <w:r w:rsidR="00FF2116">
        <w:rPr>
          <w:rFonts w:ascii="Calibri" w:hAnsi="Calibri" w:cs="Calibri"/>
          <w:lang w:val="el-GR"/>
        </w:rPr>
        <w:t xml:space="preserve"> </w:t>
      </w:r>
      <w:r w:rsidR="00FF2116">
        <w:rPr>
          <w:rFonts w:ascii="Calibri" w:hAnsi="Calibri" w:cs="Calibri"/>
        </w:rPr>
        <w:t>email</w:t>
      </w:r>
      <w:r w:rsidR="00FF2116" w:rsidRPr="00366442">
        <w:rPr>
          <w:rFonts w:ascii="Calibri" w:hAnsi="Calibri" w:cs="Calibri"/>
          <w:lang w:val="el-GR"/>
        </w:rPr>
        <w:t>:</w:t>
      </w:r>
      <w:r w:rsidR="00060A06" w:rsidRPr="00060A06">
        <w:rPr>
          <w:rFonts w:ascii="Calibri" w:hAnsi="Calibri" w:cs="Calibri"/>
          <w:lang w:val="el-GR"/>
        </w:rPr>
        <w:t xml:space="preserve"> </w:t>
      </w:r>
      <w:hyperlink r:id="rId10" w:history="1">
        <w:r w:rsidR="00060A06" w:rsidRPr="00ED1C64">
          <w:rPr>
            <w:rStyle w:val="Hyperlink"/>
            <w:rFonts w:ascii="Calibri" w:hAnsi="Calibri" w:cs="Calibri"/>
          </w:rPr>
          <w:t>impactassessment</w:t>
        </w:r>
        <w:r w:rsidR="00060A06" w:rsidRPr="00ED1C64">
          <w:rPr>
            <w:rStyle w:val="Hyperlink"/>
            <w:rFonts w:ascii="Calibri" w:hAnsi="Calibri" w:cs="Calibri"/>
            <w:lang w:val="el-GR"/>
          </w:rPr>
          <w:t>@</w:t>
        </w:r>
        <w:r w:rsidR="00060A06" w:rsidRPr="00ED1C64">
          <w:rPr>
            <w:rStyle w:val="Hyperlink"/>
            <w:rFonts w:ascii="Calibri" w:hAnsi="Calibri" w:cs="Calibri"/>
          </w:rPr>
          <w:t>presidency</w:t>
        </w:r>
        <w:r w:rsidR="00060A06" w:rsidRPr="00ED1C64">
          <w:rPr>
            <w:rStyle w:val="Hyperlink"/>
            <w:rFonts w:ascii="Calibri" w:hAnsi="Calibri" w:cs="Calibri"/>
            <w:lang w:val="el-GR"/>
          </w:rPr>
          <w:t>.</w:t>
        </w:r>
        <w:r w:rsidR="00060A06" w:rsidRPr="00ED1C64">
          <w:rPr>
            <w:rStyle w:val="Hyperlink"/>
            <w:rFonts w:ascii="Calibri" w:hAnsi="Calibri" w:cs="Calibri"/>
          </w:rPr>
          <w:t>gov</w:t>
        </w:r>
        <w:r w:rsidR="00060A06" w:rsidRPr="00ED1C64">
          <w:rPr>
            <w:rStyle w:val="Hyperlink"/>
            <w:rFonts w:ascii="Calibri" w:hAnsi="Calibri" w:cs="Calibri"/>
            <w:lang w:val="el-GR"/>
          </w:rPr>
          <w:t>.</w:t>
        </w:r>
        <w:r w:rsidR="00060A06" w:rsidRPr="00ED1C64">
          <w:rPr>
            <w:rStyle w:val="Hyperlink"/>
            <w:rFonts w:ascii="Calibri" w:hAnsi="Calibri" w:cs="Calibri"/>
          </w:rPr>
          <w:t>cy</w:t>
        </w:r>
      </w:hyperlink>
      <w:r w:rsidR="00060A06" w:rsidRPr="00060A06">
        <w:rPr>
          <w:rFonts w:ascii="Calibri" w:hAnsi="Calibri" w:cs="Calibri"/>
          <w:lang w:val="el-GR"/>
        </w:rPr>
        <w:t xml:space="preserve"> </w:t>
      </w:r>
    </w:p>
    <w:p w14:paraId="211D838D" w14:textId="580F1658" w:rsidR="005B210A" w:rsidRPr="00EB7E33" w:rsidRDefault="005B210A" w:rsidP="005B210A">
      <w:pPr>
        <w:numPr>
          <w:ilvl w:val="0"/>
          <w:numId w:val="12"/>
        </w:numPr>
        <w:spacing w:before="240" w:after="240"/>
        <w:jc w:val="both"/>
        <w:rPr>
          <w:rFonts w:ascii="Calibri" w:hAnsi="Calibri" w:cs="Calibri"/>
          <w:i/>
          <w:lang w:val="el-GR"/>
        </w:rPr>
      </w:pPr>
      <w:r w:rsidRPr="00EB7E33">
        <w:rPr>
          <w:rFonts w:ascii="Calibri" w:hAnsi="Calibri" w:cs="Calibri"/>
          <w:lang w:val="el-GR"/>
        </w:rPr>
        <w:t xml:space="preserve">Συμπληρώστε το έντυπο στην ηλεκτρονική του μορφή και αποστείλετε μέσω ηλεκτρονικού ταχυδρομείου στην </w:t>
      </w:r>
      <w:r w:rsidR="004D390F">
        <w:rPr>
          <w:rFonts w:ascii="Calibri" w:hAnsi="Calibri" w:cs="Calibri"/>
          <w:lang w:val="el-GR"/>
        </w:rPr>
        <w:t>Ομάδα Έξυπνης Ρύθμισης</w:t>
      </w:r>
      <w:r w:rsidRPr="00EB7E33">
        <w:rPr>
          <w:rFonts w:ascii="Calibri" w:hAnsi="Calibri" w:cs="Calibri"/>
          <w:lang w:val="el-GR"/>
        </w:rPr>
        <w:t xml:space="preserve"> – </w:t>
      </w:r>
      <w:r w:rsidR="00FF2116">
        <w:rPr>
          <w:rFonts w:ascii="Calibri" w:hAnsi="Calibri" w:cs="Calibri"/>
        </w:rPr>
        <w:t>email</w:t>
      </w:r>
      <w:r w:rsidR="00FF2116" w:rsidRPr="00366442">
        <w:rPr>
          <w:rFonts w:ascii="Calibri" w:hAnsi="Calibri" w:cs="Calibri"/>
          <w:lang w:val="el-GR"/>
        </w:rPr>
        <w:t>:</w:t>
      </w:r>
      <w:r w:rsidR="00060A06" w:rsidRPr="00060A06">
        <w:rPr>
          <w:rFonts w:ascii="Calibri" w:hAnsi="Calibri" w:cs="Calibri"/>
          <w:lang w:val="el-GR"/>
        </w:rPr>
        <w:t xml:space="preserve"> </w:t>
      </w:r>
      <w:hyperlink r:id="rId11" w:history="1">
        <w:r w:rsidR="00060A06" w:rsidRPr="00ED1C64">
          <w:rPr>
            <w:rStyle w:val="Hyperlink"/>
            <w:rFonts w:ascii="Calibri" w:hAnsi="Calibri" w:cs="Calibri"/>
          </w:rPr>
          <w:t>impactassessment</w:t>
        </w:r>
        <w:r w:rsidR="00060A06" w:rsidRPr="00ED1C64">
          <w:rPr>
            <w:rStyle w:val="Hyperlink"/>
            <w:rFonts w:ascii="Calibri" w:hAnsi="Calibri" w:cs="Calibri"/>
            <w:lang w:val="el-GR"/>
          </w:rPr>
          <w:t>@</w:t>
        </w:r>
        <w:r w:rsidR="00060A06" w:rsidRPr="00ED1C64">
          <w:rPr>
            <w:rStyle w:val="Hyperlink"/>
            <w:rFonts w:ascii="Calibri" w:hAnsi="Calibri" w:cs="Calibri"/>
          </w:rPr>
          <w:t>presidency</w:t>
        </w:r>
        <w:r w:rsidR="00060A06" w:rsidRPr="00ED1C64">
          <w:rPr>
            <w:rStyle w:val="Hyperlink"/>
            <w:rFonts w:ascii="Calibri" w:hAnsi="Calibri" w:cs="Calibri"/>
            <w:lang w:val="el-GR"/>
          </w:rPr>
          <w:t>.</w:t>
        </w:r>
        <w:r w:rsidR="00060A06" w:rsidRPr="00ED1C64">
          <w:rPr>
            <w:rStyle w:val="Hyperlink"/>
            <w:rFonts w:ascii="Calibri" w:hAnsi="Calibri" w:cs="Calibri"/>
          </w:rPr>
          <w:t>gov</w:t>
        </w:r>
        <w:r w:rsidR="00060A06" w:rsidRPr="00ED1C64">
          <w:rPr>
            <w:rStyle w:val="Hyperlink"/>
            <w:rFonts w:ascii="Calibri" w:hAnsi="Calibri" w:cs="Calibri"/>
            <w:lang w:val="el-GR"/>
          </w:rPr>
          <w:t>.</w:t>
        </w:r>
        <w:r w:rsidR="00060A06" w:rsidRPr="00ED1C64">
          <w:rPr>
            <w:rStyle w:val="Hyperlink"/>
            <w:rFonts w:ascii="Calibri" w:hAnsi="Calibri" w:cs="Calibri"/>
          </w:rPr>
          <w:t>cy</w:t>
        </w:r>
      </w:hyperlink>
      <w:r w:rsidR="00060A06" w:rsidRPr="00060A06">
        <w:rPr>
          <w:rFonts w:ascii="Calibri" w:hAnsi="Calibri" w:cs="Calibri"/>
          <w:lang w:val="el-GR"/>
        </w:rPr>
        <w:t xml:space="preserve"> </w:t>
      </w:r>
    </w:p>
    <w:p w14:paraId="044C749E" w14:textId="77777777" w:rsidR="005B210A" w:rsidRPr="00EB7E33" w:rsidRDefault="005B210A" w:rsidP="005B210A">
      <w:pPr>
        <w:spacing w:before="240" w:after="240"/>
        <w:ind w:left="720"/>
        <w:jc w:val="both"/>
        <w:rPr>
          <w:rFonts w:ascii="Calibri" w:hAnsi="Calibri" w:cs="Calibri"/>
          <w:i/>
          <w:color w:val="FF0000"/>
          <w:lang w:val="el-GR"/>
        </w:rPr>
      </w:pPr>
      <w:r w:rsidRPr="00EB7E33">
        <w:rPr>
          <w:rFonts w:ascii="Calibri" w:hAnsi="Calibri" w:cs="Calibri"/>
          <w:i/>
          <w:color w:val="FF0000"/>
          <w:lang w:val="el-GR"/>
        </w:rPr>
        <w:t xml:space="preserve">Υπό εξέταση η δυνατότητα ανάπτυξης ηλεκτρονικού εργαλείου για </w:t>
      </w:r>
      <w:r w:rsidRPr="00EB7E33">
        <w:rPr>
          <w:rFonts w:ascii="Calibri" w:hAnsi="Calibri" w:cs="Calibri"/>
          <w:i/>
          <w:color w:val="FF0000"/>
        </w:rPr>
        <w:t>online</w:t>
      </w:r>
      <w:r w:rsidRPr="00EB7E33">
        <w:rPr>
          <w:rFonts w:ascii="Calibri" w:hAnsi="Calibri" w:cs="Calibri"/>
          <w:i/>
          <w:color w:val="FF0000"/>
          <w:lang w:val="el-GR"/>
        </w:rPr>
        <w:t xml:space="preserve"> συμπλήρωση και υποβολή του ερωτηματολογίου </w:t>
      </w:r>
    </w:p>
    <w:p w14:paraId="04229450" w14:textId="77777777" w:rsidR="005B210A" w:rsidRPr="003474F3" w:rsidRDefault="007A2BE5" w:rsidP="005B210A">
      <w:pPr>
        <w:numPr>
          <w:ilvl w:val="0"/>
          <w:numId w:val="12"/>
        </w:numPr>
        <w:spacing w:before="240" w:after="240"/>
        <w:jc w:val="both"/>
        <w:rPr>
          <w:rFonts w:ascii="Calibri" w:hAnsi="Calibri" w:cs="Calibri"/>
          <w:lang w:val="el-GR"/>
        </w:rPr>
      </w:pPr>
      <w:r w:rsidRPr="007E4866">
        <w:rPr>
          <w:rFonts w:ascii="Calibri" w:hAnsi="Calibri" w:cs="Calibri"/>
          <w:lang w:val="el-GR"/>
        </w:rPr>
        <w:t xml:space="preserve">Το </w:t>
      </w:r>
      <w:r w:rsidRPr="003474F3">
        <w:rPr>
          <w:rFonts w:ascii="Calibri" w:hAnsi="Calibri" w:cs="Calibri"/>
          <w:lang w:val="el-GR"/>
        </w:rPr>
        <w:t>συμπληρωμένο και κατάλληλα υπογεγραμμένο ερωτηματολόγιο ΑΑ θα πρέπει να συνοδεύει τη νομοθετική πρόταση η οποία υποβάλλεται στη Νομική Υπηρεσία για νομοτεχνικό έλεγχο και παράλληλα να κοινοποιείται στην Ομάδα Έξυπνης Ρύθμισης.</w:t>
      </w:r>
      <w:r w:rsidR="00D60E74" w:rsidRPr="003474F3">
        <w:rPr>
          <w:rFonts w:ascii="Calibri" w:hAnsi="Calibri" w:cs="Calibri"/>
          <w:lang w:val="el-GR"/>
        </w:rPr>
        <w:t xml:space="preserve"> </w:t>
      </w:r>
    </w:p>
    <w:p w14:paraId="50D1763A" w14:textId="4BC53424" w:rsidR="003474F3" w:rsidRDefault="009735BC" w:rsidP="007A6EDA">
      <w:pPr>
        <w:numPr>
          <w:ilvl w:val="0"/>
          <w:numId w:val="12"/>
        </w:numPr>
        <w:spacing w:before="240" w:after="240"/>
        <w:jc w:val="both"/>
        <w:rPr>
          <w:rFonts w:ascii="Calibri" w:hAnsi="Calibri" w:cs="Calibri"/>
          <w:b/>
          <w:lang w:val="el-GR"/>
        </w:rPr>
      </w:pPr>
      <w:r w:rsidRPr="002055E1">
        <w:rPr>
          <w:rFonts w:ascii="Calibri" w:hAnsi="Calibri" w:cs="Calibri"/>
          <w:b/>
          <w:lang w:val="el-GR"/>
        </w:rPr>
        <w:t xml:space="preserve">Κατά την υποβολή του </w:t>
      </w:r>
      <w:r w:rsidR="005A6AE3" w:rsidRPr="002055E1">
        <w:rPr>
          <w:rFonts w:ascii="Calibri" w:hAnsi="Calibri" w:cs="Calibri"/>
          <w:b/>
          <w:lang w:val="el-GR"/>
        </w:rPr>
        <w:t>προτεινόμενου νομοθετικού μέτρου</w:t>
      </w:r>
      <w:r w:rsidRPr="002055E1">
        <w:rPr>
          <w:rFonts w:ascii="Calibri" w:hAnsi="Calibri" w:cs="Calibri"/>
          <w:b/>
          <w:lang w:val="el-GR"/>
        </w:rPr>
        <w:t xml:space="preserve"> στο Υπουργικό Συμβούλιο (ΥΣ) για έγκριση, αυτό θα πρέπει να συνοδεύεται από το συμπληρωμένο ερωτηματολόγιο ΑΑ</w:t>
      </w:r>
      <w:r w:rsidR="00B67F89" w:rsidRPr="002055E1">
        <w:rPr>
          <w:rFonts w:ascii="Calibri" w:hAnsi="Calibri" w:cs="Calibri"/>
          <w:b/>
          <w:lang w:val="el-GR"/>
        </w:rPr>
        <w:t>.</w:t>
      </w:r>
      <w:r w:rsidRPr="002055E1">
        <w:rPr>
          <w:rFonts w:ascii="Calibri" w:hAnsi="Calibri" w:cs="Calibri"/>
          <w:b/>
          <w:lang w:val="el-GR"/>
        </w:rPr>
        <w:t xml:space="preserve"> </w:t>
      </w:r>
    </w:p>
    <w:p w14:paraId="3CD7EAF2" w14:textId="77777777" w:rsidR="00DF1A15" w:rsidRPr="002055E1" w:rsidRDefault="00DF1A15" w:rsidP="00DF1A15">
      <w:pPr>
        <w:spacing w:before="240" w:after="240"/>
        <w:ind w:left="720"/>
        <w:jc w:val="both"/>
        <w:rPr>
          <w:rFonts w:ascii="Calibri" w:hAnsi="Calibri" w:cs="Calibri"/>
          <w:b/>
          <w:lang w:val="el-GR"/>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25"/>
        <w:gridCol w:w="1263"/>
        <w:gridCol w:w="3818"/>
      </w:tblGrid>
      <w:tr w:rsidR="007B555E" w:rsidRPr="00584A14" w14:paraId="45663796" w14:textId="77777777" w:rsidTr="0014103F">
        <w:tc>
          <w:tcPr>
            <w:tcW w:w="8806" w:type="dxa"/>
            <w:gridSpan w:val="3"/>
            <w:shd w:val="clear" w:color="auto" w:fill="EEECE1"/>
          </w:tcPr>
          <w:p w14:paraId="0EB15DC0" w14:textId="77777777" w:rsidR="007B555E" w:rsidRPr="005825B0" w:rsidRDefault="007B555E" w:rsidP="00784427">
            <w:pPr>
              <w:rPr>
                <w:rFonts w:ascii="Calibri" w:hAnsi="Calibri" w:cs="Calibri"/>
                <w:b/>
                <w:lang w:val="el-GR"/>
              </w:rPr>
            </w:pPr>
            <w:r w:rsidRPr="005825B0">
              <w:rPr>
                <w:rFonts w:ascii="Calibri" w:hAnsi="Calibri" w:cs="Calibri"/>
                <w:b/>
                <w:lang w:val="el-GR"/>
              </w:rPr>
              <w:t xml:space="preserve">ΕΝΟΤΗΤΑ </w:t>
            </w:r>
            <w:r w:rsidR="00784427" w:rsidRPr="005825B0">
              <w:rPr>
                <w:rFonts w:ascii="Calibri" w:hAnsi="Calibri" w:cs="Calibri"/>
                <w:b/>
                <w:lang w:val="el-GR"/>
              </w:rPr>
              <w:t>Α</w:t>
            </w:r>
            <w:r w:rsidRPr="005825B0">
              <w:rPr>
                <w:rFonts w:ascii="Calibri" w:hAnsi="Calibri" w:cs="Calibri"/>
                <w:b/>
                <w:lang w:val="el-GR"/>
              </w:rPr>
              <w:t>: ΒΑΣΙΚΑ ΣΤΟΙΧΕΙΑ ΝΟΜΟΘΕΤΙΚΗΣ ΠΡΟΤΑΣΗΣ</w:t>
            </w:r>
          </w:p>
        </w:tc>
      </w:tr>
      <w:tr w:rsidR="007B555E" w:rsidRPr="00584A14" w14:paraId="3975D0AD" w14:textId="77777777" w:rsidTr="0014103F">
        <w:tc>
          <w:tcPr>
            <w:tcW w:w="3725" w:type="dxa"/>
          </w:tcPr>
          <w:p w14:paraId="7D6F4F1A" w14:textId="77777777" w:rsidR="007B555E" w:rsidRDefault="006063AA" w:rsidP="00DB0BAE">
            <w:pPr>
              <w:rPr>
                <w:rFonts w:ascii="Calibri" w:hAnsi="Calibri" w:cs="Calibri"/>
                <w:lang w:val="el-GR"/>
              </w:rPr>
            </w:pPr>
            <w:r>
              <w:rPr>
                <w:rFonts w:ascii="Calibri" w:hAnsi="Calibri" w:cs="Calibri"/>
                <w:lang w:val="el-GR"/>
              </w:rPr>
              <w:t>Τίτλος Προτεινόμεν</w:t>
            </w:r>
            <w:r w:rsidR="00DB0BAE">
              <w:rPr>
                <w:rFonts w:ascii="Calibri" w:hAnsi="Calibri" w:cs="Calibri"/>
                <w:lang w:val="el-GR"/>
              </w:rPr>
              <w:t>ου Κυρωτικού Νομοσχεδίου</w:t>
            </w:r>
          </w:p>
          <w:p w14:paraId="323AA1F1" w14:textId="77777777" w:rsidR="007914A0" w:rsidRDefault="007914A0" w:rsidP="00DB0BAE">
            <w:pPr>
              <w:rPr>
                <w:rFonts w:ascii="Calibri" w:hAnsi="Calibri" w:cs="Calibri"/>
                <w:lang w:val="el-GR"/>
              </w:rPr>
            </w:pPr>
          </w:p>
          <w:p w14:paraId="0E635A05" w14:textId="77777777" w:rsidR="007914A0" w:rsidRDefault="007914A0" w:rsidP="00DB0BAE">
            <w:pPr>
              <w:rPr>
                <w:rFonts w:ascii="Calibri" w:hAnsi="Calibri" w:cs="Calibri"/>
                <w:i/>
                <w:lang w:val="el-GR"/>
              </w:rPr>
            </w:pPr>
            <w:r w:rsidRPr="007914A0">
              <w:rPr>
                <w:rFonts w:ascii="Calibri" w:hAnsi="Calibri" w:cs="Calibri"/>
                <w:i/>
                <w:lang w:val="el-GR"/>
              </w:rPr>
              <w:t>Σημ.: Σε περίπτωση που δεν εξυπακούεται να καταγραφεί και ο τίτλος της σχετικής διεθνούς σύμβασης</w:t>
            </w:r>
          </w:p>
          <w:p w14:paraId="14811F87" w14:textId="77777777" w:rsidR="00FE3B10" w:rsidRPr="007914A0" w:rsidRDefault="00FE3B10" w:rsidP="00DB0BAE">
            <w:pPr>
              <w:rPr>
                <w:rFonts w:ascii="Calibri" w:hAnsi="Calibri" w:cs="Calibri"/>
                <w:i/>
                <w:lang w:val="el-GR"/>
              </w:rPr>
            </w:pPr>
          </w:p>
        </w:tc>
        <w:tc>
          <w:tcPr>
            <w:tcW w:w="5081" w:type="dxa"/>
            <w:gridSpan w:val="2"/>
          </w:tcPr>
          <w:p w14:paraId="38A329E0" w14:textId="77777777" w:rsidR="007B555E" w:rsidRPr="0036022E" w:rsidRDefault="007B555E" w:rsidP="000074C7">
            <w:pPr>
              <w:jc w:val="both"/>
              <w:rPr>
                <w:rFonts w:ascii="Calibri" w:hAnsi="Calibri" w:cs="Calibri"/>
                <w:b/>
                <w:sz w:val="22"/>
                <w:szCs w:val="22"/>
                <w:lang w:val="el-GR"/>
              </w:rPr>
            </w:pPr>
          </w:p>
          <w:p w14:paraId="4D866FA4" w14:textId="3A75D8AF" w:rsidR="007B555E" w:rsidRPr="0036022E" w:rsidRDefault="0036022E" w:rsidP="000074C7">
            <w:pPr>
              <w:jc w:val="both"/>
              <w:rPr>
                <w:rFonts w:asciiTheme="minorHAnsi" w:hAnsiTheme="minorHAnsi" w:cstheme="minorHAnsi"/>
                <w:b/>
                <w:lang w:val="el-GR"/>
              </w:rPr>
            </w:pPr>
            <w:r w:rsidRPr="0036022E">
              <w:rPr>
                <w:rFonts w:asciiTheme="minorHAnsi" w:hAnsiTheme="minorHAnsi" w:cstheme="minorHAnsi"/>
              </w:rPr>
              <w:t>O</w:t>
            </w:r>
            <w:r w:rsidRPr="0036022E">
              <w:rPr>
                <w:rFonts w:asciiTheme="minorHAnsi" w:hAnsiTheme="minorHAnsi" w:cstheme="minorHAnsi"/>
                <w:lang w:val="el-GR"/>
              </w:rPr>
              <w:t xml:space="preserve"> περί της Διεθνούς Συμβάσεως περί Αστικής Ευθύνης και Αποζημίωσης για Ζημιά σε σχέση με τη Θαλάσσια Μεταφορά Επικίνδυνων και Επιβλαβών Ουσιών (Κυρωτικός Πρωτοκόλλου του 2010) και περί Συναφών Θεμάτων (Τροποποιητικός) Νόμος του 2026.</w:t>
            </w:r>
          </w:p>
        </w:tc>
      </w:tr>
      <w:tr w:rsidR="007B555E" w:rsidRPr="005825B0" w14:paraId="5BAE91D7" w14:textId="77777777" w:rsidTr="0014103F">
        <w:tc>
          <w:tcPr>
            <w:tcW w:w="3725" w:type="dxa"/>
            <w:shd w:val="clear" w:color="auto" w:fill="BFBFBF"/>
          </w:tcPr>
          <w:p w14:paraId="77D35E7A" w14:textId="77777777" w:rsidR="007B555E" w:rsidRPr="005825B0" w:rsidRDefault="007B555E" w:rsidP="00CB0376">
            <w:pPr>
              <w:rPr>
                <w:rFonts w:ascii="Calibri" w:hAnsi="Calibri" w:cs="Calibri"/>
                <w:b/>
                <w:lang w:val="el-GR"/>
              </w:rPr>
            </w:pPr>
            <w:r w:rsidRPr="006063AA">
              <w:rPr>
                <w:rFonts w:ascii="Calibri" w:hAnsi="Calibri" w:cs="Calibri"/>
                <w:b/>
                <w:lang w:val="el-GR"/>
              </w:rPr>
              <w:t>ΣΤΟΙΧΕΙΑ ΕΠΙΚΟΙΝΩΝΙΑΣ</w:t>
            </w:r>
          </w:p>
        </w:tc>
        <w:tc>
          <w:tcPr>
            <w:tcW w:w="5081" w:type="dxa"/>
            <w:gridSpan w:val="2"/>
            <w:shd w:val="clear" w:color="auto" w:fill="BFBFBF"/>
          </w:tcPr>
          <w:p w14:paraId="02DC622A" w14:textId="77777777" w:rsidR="007B555E" w:rsidRPr="005825B0" w:rsidRDefault="007B555E" w:rsidP="00CB0376">
            <w:pPr>
              <w:rPr>
                <w:rFonts w:ascii="Calibri" w:hAnsi="Calibri" w:cs="Calibri"/>
                <w:b/>
                <w:lang w:val="el-GR"/>
              </w:rPr>
            </w:pPr>
          </w:p>
        </w:tc>
      </w:tr>
      <w:tr w:rsidR="007B555E" w:rsidRPr="00584A14" w14:paraId="1364D02F" w14:textId="77777777" w:rsidTr="0014103F">
        <w:tc>
          <w:tcPr>
            <w:tcW w:w="3725" w:type="dxa"/>
          </w:tcPr>
          <w:p w14:paraId="531DC1DE" w14:textId="77777777" w:rsidR="007B555E" w:rsidRPr="005D5C37" w:rsidRDefault="007B555E" w:rsidP="007B555E">
            <w:pPr>
              <w:rPr>
                <w:rFonts w:ascii="Calibri" w:hAnsi="Calibri" w:cs="Calibri"/>
                <w:lang w:val="el-GR"/>
              </w:rPr>
            </w:pPr>
            <w:r w:rsidRPr="005825B0">
              <w:rPr>
                <w:rFonts w:ascii="Calibri" w:hAnsi="Calibri" w:cs="Calibri"/>
                <w:lang w:val="el-GR"/>
              </w:rPr>
              <w:t>Αρμόδιο Υπουργείο</w:t>
            </w:r>
            <w:r w:rsidR="00201257">
              <w:rPr>
                <w:rFonts w:ascii="Calibri" w:hAnsi="Calibri" w:cs="Calibri"/>
                <w:lang w:val="el-GR"/>
              </w:rPr>
              <w:t xml:space="preserve"> </w:t>
            </w:r>
            <w:r w:rsidR="005D5C37">
              <w:rPr>
                <w:rFonts w:ascii="Calibri" w:hAnsi="Calibri" w:cs="Calibri"/>
                <w:lang w:val="el-GR"/>
              </w:rPr>
              <w:t>προώθησης</w:t>
            </w:r>
          </w:p>
          <w:p w14:paraId="37A34D8C" w14:textId="77777777" w:rsidR="007B555E" w:rsidRPr="005825B0" w:rsidRDefault="007B555E" w:rsidP="00CB0376">
            <w:pPr>
              <w:rPr>
                <w:rFonts w:ascii="Calibri" w:hAnsi="Calibri" w:cs="Calibri"/>
                <w:b/>
                <w:lang w:val="el-GR"/>
              </w:rPr>
            </w:pPr>
          </w:p>
        </w:tc>
        <w:tc>
          <w:tcPr>
            <w:tcW w:w="5081" w:type="dxa"/>
            <w:gridSpan w:val="2"/>
          </w:tcPr>
          <w:p w14:paraId="0EE2BCEB" w14:textId="77777777" w:rsidR="007B555E" w:rsidRPr="00B8194F" w:rsidRDefault="007B555E" w:rsidP="00CB0376">
            <w:pPr>
              <w:rPr>
                <w:rFonts w:ascii="Calibri" w:hAnsi="Calibri" w:cs="Calibri"/>
                <w:bCs/>
                <w:lang w:val="el-GR"/>
              </w:rPr>
            </w:pPr>
          </w:p>
          <w:p w14:paraId="2B763AAB" w14:textId="75119E8E" w:rsidR="00A90DF5" w:rsidRPr="00B8194F" w:rsidRDefault="00B8194F" w:rsidP="00CB0376">
            <w:pPr>
              <w:rPr>
                <w:rFonts w:ascii="Calibri" w:hAnsi="Calibri" w:cs="Calibri"/>
                <w:bCs/>
                <w:lang w:val="el-GR"/>
              </w:rPr>
            </w:pPr>
            <w:r w:rsidRPr="00B8194F">
              <w:rPr>
                <w:rFonts w:ascii="Calibri" w:hAnsi="Calibri" w:cs="Calibri"/>
                <w:bCs/>
                <w:lang w:val="el-GR"/>
              </w:rPr>
              <w:t>Υφυπουργείο Ναυτιλίας</w:t>
            </w:r>
          </w:p>
          <w:p w14:paraId="5AC2244A" w14:textId="77777777" w:rsidR="00216112" w:rsidRDefault="00216112" w:rsidP="00216112">
            <w:pPr>
              <w:rPr>
                <w:rFonts w:ascii="Calibri" w:hAnsi="Calibri" w:cs="Calibri"/>
                <w:lang w:val="el-GR"/>
              </w:rPr>
            </w:pPr>
          </w:p>
          <w:p w14:paraId="74AC6C49" w14:textId="65DAF6E3" w:rsidR="00216112" w:rsidRPr="005567F5" w:rsidRDefault="00216112" w:rsidP="00FB2AEF">
            <w:pPr>
              <w:jc w:val="both"/>
              <w:rPr>
                <w:rFonts w:ascii="Calibri" w:hAnsi="Calibri" w:cs="Calibri"/>
                <w:lang w:val="el-GR"/>
              </w:rPr>
            </w:pPr>
            <w:r>
              <w:rPr>
                <w:rFonts w:ascii="Calibri" w:hAnsi="Calibri" w:cs="Calibri"/>
                <w:lang w:val="el-GR"/>
              </w:rPr>
              <w:t>(</w:t>
            </w:r>
            <w:r w:rsidRPr="00FB2AEF">
              <w:rPr>
                <w:rFonts w:ascii="Calibri" w:hAnsi="Calibri" w:cs="Calibri"/>
                <w:i/>
                <w:lang w:val="el-GR"/>
              </w:rPr>
              <w:t>το νομοσχέδιο υποβάλλει εκ μέρους του Υφυπουργείου Ναυτιλίας το Υπουργείο Μεταφορών, Επικοινωνιών και Έργων</w:t>
            </w:r>
            <w:r w:rsidRPr="00B6534B">
              <w:rPr>
                <w:rFonts w:ascii="Calibri" w:hAnsi="Calibri" w:cs="Calibri"/>
                <w:lang w:val="el-GR"/>
              </w:rPr>
              <w:t>)</w:t>
            </w:r>
          </w:p>
          <w:p w14:paraId="3DAD4A33" w14:textId="5BC722B4" w:rsidR="00891E16" w:rsidRPr="005825B0" w:rsidRDefault="00891E16" w:rsidP="00CB0376">
            <w:pPr>
              <w:rPr>
                <w:rFonts w:ascii="Calibri" w:hAnsi="Calibri" w:cs="Calibri"/>
                <w:b/>
                <w:lang w:val="el-GR"/>
              </w:rPr>
            </w:pPr>
          </w:p>
          <w:p w14:paraId="5D11EAAD" w14:textId="77777777" w:rsidR="00A90DF5" w:rsidRPr="005825B0" w:rsidRDefault="00A90DF5" w:rsidP="00CB0376">
            <w:pPr>
              <w:rPr>
                <w:rFonts w:ascii="Calibri" w:hAnsi="Calibri" w:cs="Calibri"/>
                <w:b/>
                <w:lang w:val="el-GR"/>
              </w:rPr>
            </w:pPr>
          </w:p>
        </w:tc>
      </w:tr>
      <w:tr w:rsidR="009735BC" w:rsidRPr="0036022E" w14:paraId="072F174A" w14:textId="77777777" w:rsidTr="0014103F">
        <w:tc>
          <w:tcPr>
            <w:tcW w:w="3725" w:type="dxa"/>
          </w:tcPr>
          <w:p w14:paraId="1D934CAE" w14:textId="77777777" w:rsidR="009735BC" w:rsidRPr="005825B0" w:rsidRDefault="009735BC" w:rsidP="009735BC">
            <w:pPr>
              <w:rPr>
                <w:rFonts w:ascii="Calibri" w:hAnsi="Calibri" w:cs="Calibri"/>
                <w:lang w:val="el-GR"/>
              </w:rPr>
            </w:pPr>
            <w:r w:rsidRPr="005825B0">
              <w:rPr>
                <w:rFonts w:ascii="Calibri" w:hAnsi="Calibri" w:cs="Calibri"/>
                <w:lang w:val="el-GR"/>
              </w:rPr>
              <w:t xml:space="preserve">Αρμόδιο Τμήμα/ Υπηρεσία/ Γραφείο εφαρμογής της προτεινόμενης νομοθεσίας </w:t>
            </w:r>
          </w:p>
          <w:p w14:paraId="36F16C21" w14:textId="77777777" w:rsidR="009735BC" w:rsidRPr="005825B0" w:rsidRDefault="009735BC" w:rsidP="007B555E">
            <w:pPr>
              <w:rPr>
                <w:rFonts w:ascii="Calibri" w:hAnsi="Calibri" w:cs="Calibri"/>
                <w:lang w:val="el-GR"/>
              </w:rPr>
            </w:pPr>
          </w:p>
        </w:tc>
        <w:tc>
          <w:tcPr>
            <w:tcW w:w="5081" w:type="dxa"/>
            <w:gridSpan w:val="2"/>
          </w:tcPr>
          <w:p w14:paraId="36300C8E" w14:textId="5A90C60B" w:rsidR="00891E16" w:rsidRPr="005060DF" w:rsidRDefault="00216112" w:rsidP="0036022E">
            <w:pPr>
              <w:jc w:val="both"/>
              <w:rPr>
                <w:rFonts w:asciiTheme="minorHAnsi" w:hAnsiTheme="minorHAnsi" w:cstheme="minorHAnsi"/>
                <w:bCs/>
                <w:lang w:val="el-GR"/>
              </w:rPr>
            </w:pPr>
            <w:r w:rsidRPr="005060DF">
              <w:rPr>
                <w:rFonts w:asciiTheme="minorHAnsi" w:hAnsiTheme="minorHAnsi" w:cstheme="minorHAnsi"/>
                <w:bCs/>
                <w:lang w:val="el-GR"/>
              </w:rPr>
              <w:t>Υφυπουργείο Ναυτιλίας</w:t>
            </w:r>
            <w:r w:rsidR="00273EB8" w:rsidRPr="005060DF">
              <w:rPr>
                <w:rFonts w:asciiTheme="minorHAnsi" w:hAnsiTheme="minorHAnsi" w:cstheme="minorHAnsi"/>
                <w:bCs/>
                <w:lang w:val="el-GR"/>
              </w:rPr>
              <w:t xml:space="preserve"> (ΥΦΥΝ)</w:t>
            </w:r>
            <w:r w:rsidR="00732E5A" w:rsidRPr="005060DF">
              <w:rPr>
                <w:rFonts w:asciiTheme="minorHAnsi" w:hAnsiTheme="minorHAnsi" w:cstheme="minorHAnsi"/>
                <w:bCs/>
                <w:lang w:val="el-GR"/>
              </w:rPr>
              <w:t xml:space="preserve"> </w:t>
            </w:r>
          </w:p>
          <w:p w14:paraId="0689A2A4" w14:textId="77777777" w:rsidR="00732E5A" w:rsidRPr="00732E5A" w:rsidRDefault="00732E5A" w:rsidP="00732E5A">
            <w:pPr>
              <w:pStyle w:val="ListParagraph"/>
              <w:jc w:val="both"/>
              <w:rPr>
                <w:rFonts w:eastAsia="Times New Roman" w:cs="Calibri"/>
                <w:bCs/>
                <w:sz w:val="24"/>
                <w:szCs w:val="24"/>
                <w:lang w:val="el-GR"/>
              </w:rPr>
            </w:pPr>
          </w:p>
          <w:p w14:paraId="66CDFB50" w14:textId="057900F5" w:rsidR="00AA32C5" w:rsidRPr="0012069B" w:rsidRDefault="00AA32C5" w:rsidP="0036022E">
            <w:pPr>
              <w:jc w:val="both"/>
              <w:rPr>
                <w:rFonts w:ascii="Calibri" w:hAnsi="Calibri" w:cs="Calibri"/>
                <w:bCs/>
                <w:lang w:val="el-GR"/>
              </w:rPr>
            </w:pPr>
          </w:p>
        </w:tc>
      </w:tr>
      <w:tr w:rsidR="00891E16" w:rsidRPr="00584A14" w14:paraId="44076FA3" w14:textId="77777777" w:rsidTr="009C5060">
        <w:trPr>
          <w:trHeight w:val="1440"/>
        </w:trPr>
        <w:tc>
          <w:tcPr>
            <w:tcW w:w="3725" w:type="dxa"/>
            <w:vMerge w:val="restart"/>
          </w:tcPr>
          <w:p w14:paraId="349D2296" w14:textId="77777777" w:rsidR="00891E16" w:rsidRPr="005825B0" w:rsidRDefault="00891E16" w:rsidP="0052016C">
            <w:pPr>
              <w:rPr>
                <w:rFonts w:ascii="Calibri" w:hAnsi="Calibri" w:cs="Calibri"/>
                <w:lang w:val="el-GR"/>
              </w:rPr>
            </w:pPr>
            <w:r w:rsidRPr="005825B0">
              <w:rPr>
                <w:rFonts w:ascii="Calibri" w:hAnsi="Calibri" w:cs="Calibri"/>
                <w:lang w:val="el-GR"/>
              </w:rPr>
              <w:t xml:space="preserve">Στοιχεία επικοινωνίας αρμόδιου λειτουργού </w:t>
            </w:r>
            <w:r>
              <w:rPr>
                <w:rFonts w:ascii="Calibri" w:hAnsi="Calibri" w:cs="Calibri"/>
                <w:lang w:val="el-GR"/>
              </w:rPr>
              <w:t>για διεξαγωγή ΑΑ</w:t>
            </w:r>
          </w:p>
          <w:p w14:paraId="65428027" w14:textId="69C6F927" w:rsidR="00891E16" w:rsidRPr="005825B0" w:rsidRDefault="00891E16" w:rsidP="00CB0376">
            <w:pPr>
              <w:rPr>
                <w:rFonts w:ascii="Calibri" w:hAnsi="Calibri" w:cs="Calibri"/>
                <w:b/>
                <w:lang w:val="el-GR"/>
              </w:rPr>
            </w:pPr>
          </w:p>
        </w:tc>
        <w:tc>
          <w:tcPr>
            <w:tcW w:w="5081" w:type="dxa"/>
            <w:gridSpan w:val="2"/>
          </w:tcPr>
          <w:p w14:paraId="226FB839" w14:textId="77777777" w:rsidR="00584A14" w:rsidRPr="006E0194" w:rsidRDefault="00584A14" w:rsidP="00584A14">
            <w:pPr>
              <w:rPr>
                <w:rFonts w:asciiTheme="minorHAnsi" w:hAnsiTheme="minorHAnsi" w:cstheme="minorHAnsi"/>
                <w:lang w:val="el-GR"/>
              </w:rPr>
            </w:pPr>
            <w:r w:rsidRPr="006E0194">
              <w:rPr>
                <w:rFonts w:asciiTheme="minorHAnsi" w:hAnsiTheme="minorHAnsi" w:cstheme="minorHAnsi"/>
                <w:lang w:val="el-GR"/>
              </w:rPr>
              <w:t>Όνομα: Λυδία Μάρκαρη-Κυριάκου</w:t>
            </w:r>
          </w:p>
          <w:p w14:paraId="32FB2B77" w14:textId="77777777" w:rsidR="00584A14" w:rsidRPr="006E0194" w:rsidRDefault="00584A14" w:rsidP="00584A14">
            <w:pPr>
              <w:rPr>
                <w:rFonts w:asciiTheme="minorHAnsi" w:hAnsiTheme="minorHAnsi" w:cstheme="minorHAnsi"/>
                <w:lang w:val="el-GR"/>
              </w:rPr>
            </w:pPr>
            <w:r w:rsidRPr="006E0194">
              <w:rPr>
                <w:rFonts w:asciiTheme="minorHAnsi" w:hAnsiTheme="minorHAnsi" w:cstheme="minorHAnsi"/>
                <w:lang w:val="el-GR"/>
              </w:rPr>
              <w:t>Τίτλος: Λειτουργός Ναυτιλίας Α’, ΥΦΥΝ</w:t>
            </w:r>
          </w:p>
          <w:p w14:paraId="68BF3604" w14:textId="77777777" w:rsidR="00584A14" w:rsidRPr="006E0194" w:rsidRDefault="00584A14" w:rsidP="00584A14">
            <w:pPr>
              <w:rPr>
                <w:rFonts w:asciiTheme="minorHAnsi" w:hAnsiTheme="minorHAnsi" w:cstheme="minorHAnsi"/>
              </w:rPr>
            </w:pPr>
            <w:r w:rsidRPr="006E0194">
              <w:rPr>
                <w:rFonts w:asciiTheme="minorHAnsi" w:hAnsiTheme="minorHAnsi" w:cstheme="minorHAnsi"/>
              </w:rPr>
              <w:t xml:space="preserve">e-mail: </w:t>
            </w:r>
            <w:hyperlink r:id="rId12" w:history="1">
              <w:r w:rsidRPr="006E0194">
                <w:rPr>
                  <w:rStyle w:val="Hyperlink"/>
                  <w:rFonts w:asciiTheme="minorHAnsi" w:hAnsiTheme="minorHAnsi" w:cstheme="minorHAnsi"/>
                </w:rPr>
                <w:t>lkyriacou@dms.gov.cy</w:t>
              </w:r>
            </w:hyperlink>
            <w:r w:rsidRPr="006E0194">
              <w:rPr>
                <w:rFonts w:asciiTheme="minorHAnsi" w:hAnsiTheme="minorHAnsi" w:cstheme="minorHAnsi"/>
              </w:rPr>
              <w:t xml:space="preserve"> </w:t>
            </w:r>
          </w:p>
          <w:p w14:paraId="0A8823BA" w14:textId="77777777" w:rsidR="00584A14" w:rsidRPr="006E0194" w:rsidRDefault="00584A14" w:rsidP="00584A14">
            <w:pPr>
              <w:rPr>
                <w:rFonts w:asciiTheme="minorHAnsi" w:hAnsiTheme="minorHAnsi" w:cstheme="minorHAnsi"/>
              </w:rPr>
            </w:pPr>
            <w:r w:rsidRPr="006E0194">
              <w:rPr>
                <w:rFonts w:asciiTheme="minorHAnsi" w:hAnsiTheme="minorHAnsi" w:cstheme="minorHAnsi"/>
                <w:lang w:val="el-GR"/>
              </w:rPr>
              <w:t>Τηλέφωνο</w:t>
            </w:r>
            <w:r w:rsidRPr="006E0194">
              <w:rPr>
                <w:rFonts w:asciiTheme="minorHAnsi" w:hAnsiTheme="minorHAnsi" w:cstheme="minorHAnsi"/>
              </w:rPr>
              <w:t>: 25 804955</w:t>
            </w:r>
          </w:p>
          <w:p w14:paraId="52E8B227" w14:textId="77777777" w:rsidR="00891E16" w:rsidRPr="00201257" w:rsidRDefault="00891E16" w:rsidP="0036022E">
            <w:pPr>
              <w:rPr>
                <w:rFonts w:ascii="Calibri" w:hAnsi="Calibri" w:cs="Calibri"/>
                <w:lang w:val="el-GR"/>
              </w:rPr>
            </w:pPr>
          </w:p>
        </w:tc>
      </w:tr>
      <w:tr w:rsidR="00891E16" w:rsidRPr="0014103F" w14:paraId="24D75646" w14:textId="77777777" w:rsidTr="001A2DA9">
        <w:trPr>
          <w:trHeight w:val="1208"/>
        </w:trPr>
        <w:tc>
          <w:tcPr>
            <w:tcW w:w="3725" w:type="dxa"/>
            <w:vMerge/>
          </w:tcPr>
          <w:p w14:paraId="5E2CF0A1" w14:textId="77777777" w:rsidR="00891E16" w:rsidRPr="005825B0" w:rsidRDefault="00891E16" w:rsidP="009C5060">
            <w:pPr>
              <w:rPr>
                <w:rFonts w:ascii="Calibri" w:hAnsi="Calibri" w:cs="Calibri"/>
                <w:lang w:val="el-GR"/>
              </w:rPr>
            </w:pPr>
          </w:p>
        </w:tc>
        <w:tc>
          <w:tcPr>
            <w:tcW w:w="5081" w:type="dxa"/>
            <w:gridSpan w:val="2"/>
          </w:tcPr>
          <w:p w14:paraId="7D1835DD" w14:textId="77777777" w:rsidR="00891E16" w:rsidRDefault="00891E16" w:rsidP="00584A14">
            <w:pPr>
              <w:rPr>
                <w:rFonts w:ascii="Calibri" w:hAnsi="Calibri" w:cs="Calibri"/>
                <w:lang w:val="el-GR"/>
              </w:rPr>
            </w:pPr>
          </w:p>
        </w:tc>
      </w:tr>
      <w:tr w:rsidR="00891E16" w:rsidRPr="00AA32C5" w14:paraId="7E95C808" w14:textId="77777777" w:rsidTr="001A2DA9">
        <w:trPr>
          <w:trHeight w:val="1208"/>
        </w:trPr>
        <w:tc>
          <w:tcPr>
            <w:tcW w:w="3725" w:type="dxa"/>
          </w:tcPr>
          <w:p w14:paraId="15EC720F" w14:textId="77777777" w:rsidR="00891E16" w:rsidRPr="00AA32C5" w:rsidRDefault="00891E16" w:rsidP="009C5060">
            <w:pPr>
              <w:rPr>
                <w:rFonts w:ascii="Calibri" w:hAnsi="Calibri" w:cs="Calibri"/>
              </w:rPr>
            </w:pPr>
          </w:p>
        </w:tc>
        <w:tc>
          <w:tcPr>
            <w:tcW w:w="5081" w:type="dxa"/>
            <w:gridSpan w:val="2"/>
          </w:tcPr>
          <w:p w14:paraId="2AE06BD6" w14:textId="77777777" w:rsidR="00891E16" w:rsidRPr="00AA32C5" w:rsidRDefault="00891E16" w:rsidP="000074C7">
            <w:pPr>
              <w:rPr>
                <w:rFonts w:asciiTheme="minorHAnsi" w:hAnsiTheme="minorHAnsi" w:cstheme="minorHAnsi"/>
              </w:rPr>
            </w:pPr>
          </w:p>
        </w:tc>
      </w:tr>
      <w:tr w:rsidR="009C5060" w:rsidRPr="00584A14" w14:paraId="2EA3A68B" w14:textId="77777777" w:rsidTr="0014103F">
        <w:tc>
          <w:tcPr>
            <w:tcW w:w="3725" w:type="dxa"/>
            <w:shd w:val="clear" w:color="auto" w:fill="BFBFBF"/>
          </w:tcPr>
          <w:p w14:paraId="3EFFAE51" w14:textId="77777777" w:rsidR="009C5060" w:rsidRPr="005825B0" w:rsidRDefault="009C5060" w:rsidP="009C5060">
            <w:pPr>
              <w:rPr>
                <w:rFonts w:ascii="Calibri" w:hAnsi="Calibri" w:cs="Calibri"/>
                <w:color w:val="FF0000"/>
                <w:lang w:val="el-GR"/>
              </w:rPr>
            </w:pPr>
            <w:r>
              <w:rPr>
                <w:rFonts w:ascii="Calibri" w:hAnsi="Calibri" w:cs="Calibri"/>
                <w:b/>
                <w:lang w:val="el-GR"/>
              </w:rPr>
              <w:t>ΚΑΤΗΓΟΡΙΑ ΔΙΕΘΝΟΥΣ ΣΥΜΦΩΝΙΑΣ</w:t>
            </w:r>
          </w:p>
        </w:tc>
        <w:tc>
          <w:tcPr>
            <w:tcW w:w="1263" w:type="dxa"/>
            <w:shd w:val="clear" w:color="auto" w:fill="BFBFBF"/>
          </w:tcPr>
          <w:p w14:paraId="71CF276C" w14:textId="77777777" w:rsidR="009C5060" w:rsidRPr="005825B0" w:rsidRDefault="009C5060" w:rsidP="009C5060">
            <w:pPr>
              <w:jc w:val="center"/>
              <w:rPr>
                <w:rFonts w:ascii="Calibri" w:hAnsi="Calibri" w:cs="Calibri"/>
                <w:b/>
                <w:lang w:val="el-GR"/>
              </w:rPr>
            </w:pPr>
            <w:r w:rsidRPr="005825B0">
              <w:rPr>
                <w:rFonts w:ascii="Calibri" w:hAnsi="Calibri" w:cs="Calibri"/>
                <w:b/>
                <w:lang w:val="el-GR"/>
              </w:rPr>
              <w:t>Επέλεξε (√)</w:t>
            </w:r>
          </w:p>
        </w:tc>
        <w:tc>
          <w:tcPr>
            <w:tcW w:w="3818" w:type="dxa"/>
            <w:shd w:val="clear" w:color="auto" w:fill="BFBFBF"/>
          </w:tcPr>
          <w:p w14:paraId="33285DCF" w14:textId="77777777" w:rsidR="009C5060" w:rsidRPr="00776988" w:rsidRDefault="009C5060" w:rsidP="009C5060">
            <w:pPr>
              <w:tabs>
                <w:tab w:val="left" w:pos="3765"/>
              </w:tabs>
              <w:jc w:val="both"/>
              <w:rPr>
                <w:rFonts w:ascii="Calibri" w:hAnsi="Calibri" w:cs="Calibri"/>
                <w:i/>
                <w:lang w:val="el-GR"/>
              </w:rPr>
            </w:pPr>
            <w:r w:rsidRPr="00776988">
              <w:rPr>
                <w:rFonts w:ascii="Calibri" w:hAnsi="Calibri" w:cs="Calibri"/>
                <w:i/>
                <w:lang w:val="el-GR"/>
              </w:rPr>
              <w:t>Παρακαλώ καταγράψετε τα συμβαλλόμενα μέρη (με</w:t>
            </w:r>
            <w:r>
              <w:rPr>
                <w:rFonts w:ascii="Calibri" w:hAnsi="Calibri" w:cs="Calibri"/>
                <w:i/>
                <w:lang w:val="el-GR"/>
              </w:rPr>
              <w:t xml:space="preserve"> σχετική</w:t>
            </w:r>
            <w:r w:rsidRPr="00776988">
              <w:rPr>
                <w:rFonts w:ascii="Calibri" w:hAnsi="Calibri" w:cs="Calibri"/>
                <w:i/>
                <w:lang w:val="el-GR"/>
              </w:rPr>
              <w:t xml:space="preserve"> ομαδοποίηση αν κρίνεται σκόπιμο)</w:t>
            </w:r>
          </w:p>
        </w:tc>
      </w:tr>
      <w:tr w:rsidR="009C5060" w:rsidRPr="00584A14" w14:paraId="59E98E48" w14:textId="77777777" w:rsidTr="0014103F">
        <w:tc>
          <w:tcPr>
            <w:tcW w:w="3725" w:type="dxa"/>
          </w:tcPr>
          <w:p w14:paraId="5738DBE4" w14:textId="77777777" w:rsidR="009C5060" w:rsidRDefault="009C5060" w:rsidP="009C5060">
            <w:pPr>
              <w:jc w:val="both"/>
              <w:rPr>
                <w:rFonts w:ascii="Calibri" w:hAnsi="Calibri" w:cs="Calibri"/>
                <w:sz w:val="22"/>
                <w:lang w:val="el-GR"/>
              </w:rPr>
            </w:pPr>
            <w:r>
              <w:rPr>
                <w:rFonts w:ascii="Calibri" w:hAnsi="Calibri" w:cs="Calibri"/>
                <w:sz w:val="22"/>
                <w:lang w:val="el-GR"/>
              </w:rPr>
              <w:t>Διμερής Συμφωνία</w:t>
            </w:r>
            <w:r w:rsidRPr="00440D34">
              <w:rPr>
                <w:rFonts w:ascii="Calibri" w:hAnsi="Calibri" w:cs="Calibri"/>
                <w:sz w:val="22"/>
                <w:lang w:val="el-GR"/>
              </w:rPr>
              <w:t xml:space="preserve"> </w:t>
            </w:r>
            <w:r>
              <w:rPr>
                <w:rFonts w:ascii="Calibri" w:hAnsi="Calibri" w:cs="Calibri"/>
                <w:sz w:val="22"/>
                <w:lang w:val="el-GR"/>
              </w:rPr>
              <w:t>της ΚΔ με άλλο κράτος μέλος της ΕΕ</w:t>
            </w:r>
          </w:p>
          <w:p w14:paraId="3B5898EA" w14:textId="77777777" w:rsidR="009C5060" w:rsidRPr="00440D34" w:rsidRDefault="009C5060" w:rsidP="009C5060">
            <w:pPr>
              <w:jc w:val="both"/>
              <w:rPr>
                <w:rFonts w:ascii="Calibri" w:hAnsi="Calibri" w:cs="Calibri"/>
                <w:color w:val="FF0000"/>
                <w:lang w:val="el-GR"/>
              </w:rPr>
            </w:pPr>
          </w:p>
        </w:tc>
        <w:tc>
          <w:tcPr>
            <w:tcW w:w="1263" w:type="dxa"/>
          </w:tcPr>
          <w:p w14:paraId="50EF0FBD" w14:textId="77777777" w:rsidR="009C5060" w:rsidRPr="005825B0" w:rsidRDefault="009C5060" w:rsidP="009C5060">
            <w:pPr>
              <w:rPr>
                <w:rFonts w:ascii="Calibri" w:hAnsi="Calibri" w:cs="Calibri"/>
                <w:b/>
                <w:lang w:val="el-GR"/>
              </w:rPr>
            </w:pPr>
          </w:p>
        </w:tc>
        <w:tc>
          <w:tcPr>
            <w:tcW w:w="3818" w:type="dxa"/>
          </w:tcPr>
          <w:p w14:paraId="7E3BB17A" w14:textId="77777777" w:rsidR="009C5060" w:rsidRPr="005825B0" w:rsidRDefault="009C5060" w:rsidP="009C5060">
            <w:pPr>
              <w:rPr>
                <w:rFonts w:ascii="Calibri" w:hAnsi="Calibri" w:cs="Calibri"/>
                <w:b/>
                <w:lang w:val="el-GR"/>
              </w:rPr>
            </w:pPr>
          </w:p>
          <w:p w14:paraId="5314A422" w14:textId="77777777" w:rsidR="009C5060" w:rsidRPr="005825B0" w:rsidRDefault="009C5060" w:rsidP="009C5060">
            <w:pPr>
              <w:rPr>
                <w:rFonts w:ascii="Calibri" w:hAnsi="Calibri" w:cs="Calibri"/>
                <w:b/>
                <w:lang w:val="el-GR"/>
              </w:rPr>
            </w:pPr>
          </w:p>
        </w:tc>
      </w:tr>
      <w:tr w:rsidR="009C5060" w:rsidRPr="00584A14" w14:paraId="5271BDCE" w14:textId="77777777" w:rsidTr="0014103F">
        <w:tc>
          <w:tcPr>
            <w:tcW w:w="3725" w:type="dxa"/>
          </w:tcPr>
          <w:p w14:paraId="70044981" w14:textId="77777777" w:rsidR="009C5060" w:rsidRDefault="009C5060" w:rsidP="009C5060">
            <w:pPr>
              <w:rPr>
                <w:rFonts w:ascii="Calibri" w:hAnsi="Calibri" w:cs="Calibri"/>
                <w:sz w:val="22"/>
                <w:lang w:val="el-GR"/>
              </w:rPr>
            </w:pPr>
            <w:r>
              <w:rPr>
                <w:rFonts w:ascii="Calibri" w:hAnsi="Calibri" w:cs="Calibri"/>
                <w:sz w:val="22"/>
                <w:lang w:val="el-GR"/>
              </w:rPr>
              <w:t>Διμερής Συμφωνία</w:t>
            </w:r>
            <w:r w:rsidRPr="00440D34">
              <w:rPr>
                <w:rFonts w:ascii="Calibri" w:hAnsi="Calibri" w:cs="Calibri"/>
                <w:sz w:val="22"/>
                <w:lang w:val="el-GR"/>
              </w:rPr>
              <w:t xml:space="preserve"> </w:t>
            </w:r>
            <w:r>
              <w:rPr>
                <w:rFonts w:ascii="Calibri" w:hAnsi="Calibri" w:cs="Calibri"/>
                <w:sz w:val="22"/>
                <w:lang w:val="el-GR"/>
              </w:rPr>
              <w:t>της ΚΔ με 3</w:t>
            </w:r>
            <w:r w:rsidRPr="00DB1E39">
              <w:rPr>
                <w:rFonts w:ascii="Calibri" w:hAnsi="Calibri" w:cs="Calibri"/>
                <w:sz w:val="22"/>
                <w:vertAlign w:val="superscript"/>
                <w:lang w:val="el-GR"/>
              </w:rPr>
              <w:t>η</w:t>
            </w:r>
            <w:r>
              <w:rPr>
                <w:rFonts w:ascii="Calibri" w:hAnsi="Calibri" w:cs="Calibri"/>
                <w:sz w:val="22"/>
                <w:lang w:val="el-GR"/>
              </w:rPr>
              <w:t xml:space="preserve"> χώρα (εκτός ΕΕ) ή διεθνή οργανισμό</w:t>
            </w:r>
          </w:p>
          <w:p w14:paraId="6F84C289" w14:textId="77777777" w:rsidR="009C5060" w:rsidRPr="00DF3AC3" w:rsidRDefault="009C5060" w:rsidP="009C5060">
            <w:pPr>
              <w:rPr>
                <w:rFonts w:ascii="Calibri" w:hAnsi="Calibri" w:cs="Calibri"/>
                <w:sz w:val="22"/>
                <w:lang w:val="el-GR"/>
              </w:rPr>
            </w:pPr>
          </w:p>
        </w:tc>
        <w:tc>
          <w:tcPr>
            <w:tcW w:w="1263" w:type="dxa"/>
          </w:tcPr>
          <w:p w14:paraId="5327F888" w14:textId="77777777" w:rsidR="009C5060" w:rsidRPr="005825B0" w:rsidRDefault="009C5060" w:rsidP="009C5060">
            <w:pPr>
              <w:rPr>
                <w:rFonts w:ascii="Calibri" w:hAnsi="Calibri" w:cs="Calibri"/>
                <w:b/>
                <w:lang w:val="el-GR"/>
              </w:rPr>
            </w:pPr>
          </w:p>
        </w:tc>
        <w:tc>
          <w:tcPr>
            <w:tcW w:w="3818" w:type="dxa"/>
          </w:tcPr>
          <w:p w14:paraId="3F764F80" w14:textId="77777777" w:rsidR="009C5060" w:rsidRPr="005825B0" w:rsidRDefault="009C5060" w:rsidP="009C5060">
            <w:pPr>
              <w:rPr>
                <w:rFonts w:ascii="Calibri" w:hAnsi="Calibri" w:cs="Calibri"/>
                <w:b/>
                <w:lang w:val="el-GR"/>
              </w:rPr>
            </w:pPr>
          </w:p>
          <w:p w14:paraId="38D4B007" w14:textId="77777777" w:rsidR="009C5060" w:rsidRPr="005825B0" w:rsidRDefault="009C5060" w:rsidP="009C5060">
            <w:pPr>
              <w:rPr>
                <w:rFonts w:ascii="Calibri" w:hAnsi="Calibri" w:cs="Calibri"/>
                <w:b/>
                <w:lang w:val="el-GR"/>
              </w:rPr>
            </w:pPr>
          </w:p>
        </w:tc>
      </w:tr>
      <w:tr w:rsidR="009C5060" w:rsidRPr="00584A14" w14:paraId="7BFD29E7" w14:textId="77777777" w:rsidTr="0014103F">
        <w:tc>
          <w:tcPr>
            <w:tcW w:w="3725" w:type="dxa"/>
          </w:tcPr>
          <w:p w14:paraId="52EF56E1" w14:textId="77777777" w:rsidR="009C5060" w:rsidRDefault="009C5060" w:rsidP="009C5060">
            <w:pPr>
              <w:rPr>
                <w:rFonts w:ascii="Calibri" w:hAnsi="Calibri" w:cs="Calibri"/>
                <w:sz w:val="22"/>
                <w:lang w:val="el-GR"/>
              </w:rPr>
            </w:pPr>
            <w:r w:rsidRPr="00DB1E39">
              <w:rPr>
                <w:rFonts w:ascii="Calibri" w:hAnsi="Calibri" w:cs="Calibri"/>
                <w:sz w:val="22"/>
                <w:lang w:val="el-GR"/>
              </w:rPr>
              <w:t>Πολυμερής Συμφωνία</w:t>
            </w:r>
            <w:r>
              <w:rPr>
                <w:rFonts w:ascii="Calibri" w:hAnsi="Calibri" w:cs="Calibri"/>
                <w:sz w:val="22"/>
                <w:lang w:val="el-GR"/>
              </w:rPr>
              <w:t xml:space="preserve"> μεταξύ κρατών μελών της ΕΕ και 3</w:t>
            </w:r>
            <w:r w:rsidRPr="00471A8E">
              <w:rPr>
                <w:rFonts w:ascii="Calibri" w:hAnsi="Calibri" w:cs="Calibri"/>
                <w:sz w:val="22"/>
                <w:vertAlign w:val="superscript"/>
                <w:lang w:val="el-GR"/>
              </w:rPr>
              <w:t>ης</w:t>
            </w:r>
            <w:r>
              <w:rPr>
                <w:rFonts w:ascii="Calibri" w:hAnsi="Calibri" w:cs="Calibri"/>
                <w:sz w:val="22"/>
                <w:lang w:val="el-GR"/>
              </w:rPr>
              <w:t xml:space="preserve"> χώρας ή διεθνούς οργανισμού</w:t>
            </w:r>
          </w:p>
          <w:p w14:paraId="2F628DAF" w14:textId="1E12D12C" w:rsidR="009C5060" w:rsidRPr="001B0675" w:rsidRDefault="009C5060" w:rsidP="009C5060">
            <w:pPr>
              <w:rPr>
                <w:rFonts w:ascii="Calibri" w:hAnsi="Calibri" w:cs="Calibri"/>
                <w:sz w:val="22"/>
                <w:lang w:val="el-GR"/>
              </w:rPr>
            </w:pPr>
          </w:p>
        </w:tc>
        <w:tc>
          <w:tcPr>
            <w:tcW w:w="1263" w:type="dxa"/>
          </w:tcPr>
          <w:p w14:paraId="72E23914" w14:textId="77777777" w:rsidR="009C5060" w:rsidRPr="005825B0" w:rsidRDefault="009C5060" w:rsidP="009C5060">
            <w:pPr>
              <w:rPr>
                <w:rFonts w:ascii="Calibri" w:hAnsi="Calibri" w:cs="Calibri"/>
                <w:b/>
                <w:lang w:val="el-GR"/>
              </w:rPr>
            </w:pPr>
          </w:p>
        </w:tc>
        <w:tc>
          <w:tcPr>
            <w:tcW w:w="3818" w:type="dxa"/>
          </w:tcPr>
          <w:p w14:paraId="6BB4B18B" w14:textId="77777777" w:rsidR="009C5060" w:rsidRPr="005825B0" w:rsidRDefault="009C5060" w:rsidP="009C5060">
            <w:pPr>
              <w:rPr>
                <w:rFonts w:ascii="Calibri" w:hAnsi="Calibri" w:cs="Calibri"/>
                <w:b/>
                <w:lang w:val="el-GR"/>
              </w:rPr>
            </w:pPr>
          </w:p>
          <w:p w14:paraId="0E0C1650" w14:textId="77777777" w:rsidR="009C5060" w:rsidRPr="005825B0" w:rsidRDefault="009C5060" w:rsidP="009C5060">
            <w:pPr>
              <w:rPr>
                <w:rFonts w:ascii="Calibri" w:hAnsi="Calibri" w:cs="Calibri"/>
                <w:b/>
                <w:lang w:val="el-GR"/>
              </w:rPr>
            </w:pPr>
          </w:p>
          <w:p w14:paraId="00C0B570" w14:textId="77777777" w:rsidR="009C5060" w:rsidRPr="005825B0" w:rsidRDefault="009C5060" w:rsidP="009C5060">
            <w:pPr>
              <w:rPr>
                <w:rFonts w:ascii="Calibri" w:hAnsi="Calibri" w:cs="Calibri"/>
                <w:b/>
                <w:lang w:val="el-GR"/>
              </w:rPr>
            </w:pPr>
          </w:p>
        </w:tc>
      </w:tr>
      <w:tr w:rsidR="009C5060" w:rsidRPr="00584A14" w14:paraId="2CCFD15D" w14:textId="77777777" w:rsidTr="0014103F">
        <w:tc>
          <w:tcPr>
            <w:tcW w:w="3725" w:type="dxa"/>
          </w:tcPr>
          <w:p w14:paraId="3A3D872B" w14:textId="77777777" w:rsidR="009C5060" w:rsidRDefault="009C5060" w:rsidP="009C5060">
            <w:pPr>
              <w:rPr>
                <w:rFonts w:ascii="Calibri" w:hAnsi="Calibri" w:cs="Calibri"/>
                <w:sz w:val="22"/>
                <w:lang w:val="el-GR"/>
              </w:rPr>
            </w:pPr>
            <w:r w:rsidRPr="007F5AC0">
              <w:rPr>
                <w:rFonts w:ascii="Calibri" w:hAnsi="Calibri" w:cs="Calibri"/>
                <w:sz w:val="22"/>
                <w:lang w:val="el-GR"/>
              </w:rPr>
              <w:t>Πολυμερής Συμφωνία της ΚΔ και κρατών μελών της ΕΕ ή/και 3</w:t>
            </w:r>
            <w:r w:rsidRPr="007F5AC0">
              <w:rPr>
                <w:rFonts w:ascii="Calibri" w:hAnsi="Calibri" w:cs="Calibri"/>
                <w:sz w:val="22"/>
                <w:vertAlign w:val="superscript"/>
                <w:lang w:val="el-GR"/>
              </w:rPr>
              <w:t>ων</w:t>
            </w:r>
            <w:r w:rsidRPr="007F5AC0">
              <w:rPr>
                <w:rFonts w:ascii="Calibri" w:hAnsi="Calibri" w:cs="Calibri"/>
                <w:sz w:val="22"/>
                <w:lang w:val="el-GR"/>
              </w:rPr>
              <w:t xml:space="preserve"> χωρών με διεθνή οργανισμό </w:t>
            </w:r>
          </w:p>
          <w:p w14:paraId="65775290" w14:textId="77777777" w:rsidR="009C5060" w:rsidRPr="00891E16" w:rsidRDefault="009C5060" w:rsidP="009C5060">
            <w:pPr>
              <w:rPr>
                <w:rFonts w:ascii="Calibri" w:hAnsi="Calibri" w:cs="Calibri"/>
                <w:sz w:val="22"/>
                <w:lang w:val="el-GR"/>
              </w:rPr>
            </w:pPr>
          </w:p>
        </w:tc>
        <w:tc>
          <w:tcPr>
            <w:tcW w:w="1263" w:type="dxa"/>
          </w:tcPr>
          <w:p w14:paraId="4688587C" w14:textId="77777777" w:rsidR="009C5060" w:rsidRDefault="009C5060" w:rsidP="009C5060">
            <w:pPr>
              <w:rPr>
                <w:rFonts w:ascii="Calibri" w:hAnsi="Calibri" w:cs="Calibri"/>
                <w:lang w:val="el-GR"/>
              </w:rPr>
            </w:pPr>
          </w:p>
          <w:p w14:paraId="2DA74544" w14:textId="468A666E" w:rsidR="009C5060" w:rsidRPr="005825B0" w:rsidRDefault="009C5060" w:rsidP="009C5060">
            <w:pPr>
              <w:jc w:val="center"/>
              <w:rPr>
                <w:rFonts w:ascii="Calibri" w:hAnsi="Calibri" w:cs="Calibri"/>
                <w:b/>
                <w:lang w:val="el-GR"/>
              </w:rPr>
            </w:pPr>
            <w:r w:rsidRPr="00B841D2">
              <w:rPr>
                <w:rFonts w:ascii="Calibri" w:hAnsi="Calibri" w:cs="Calibri"/>
                <w:lang w:val="el-GR"/>
              </w:rPr>
              <w:t>√</w:t>
            </w:r>
          </w:p>
        </w:tc>
        <w:tc>
          <w:tcPr>
            <w:tcW w:w="3818" w:type="dxa"/>
          </w:tcPr>
          <w:p w14:paraId="3BFDAE85" w14:textId="77777777" w:rsidR="0036022E" w:rsidRPr="0036022E" w:rsidRDefault="0036022E" w:rsidP="0036022E">
            <w:pPr>
              <w:jc w:val="both"/>
              <w:rPr>
                <w:rFonts w:asciiTheme="minorHAnsi" w:hAnsiTheme="minorHAnsi" w:cstheme="minorHAnsi"/>
                <w:bCs/>
                <w:lang w:val="el-GR"/>
              </w:rPr>
            </w:pPr>
            <w:r w:rsidRPr="0036022E">
              <w:rPr>
                <w:rFonts w:asciiTheme="minorHAnsi" w:hAnsiTheme="minorHAnsi" w:cstheme="minorHAnsi"/>
                <w:bCs/>
                <w:lang w:val="el-GR"/>
              </w:rPr>
              <w:t xml:space="preserve">Το Πρωτόκολλο («Πρωτόκολλο HNS του 2010») στη Διεθνή Σύμβαση περί Αστικής Ευθύνης για Ζημιά σε σχέση με τη Θαλάσσια Μεταφορά Επικίνδυνων και Επιβλαβών Ουσιών του 1996 (1996, Hazardous and Noxious Substances Convention - «Σύμβαση HNS του 1996») υιοθετήθηκε από τον Διεθνή Ναυτιλιακό Οργανισμό (ΙΜΟ) στις 30 Απριλίου 2010. </w:t>
            </w:r>
          </w:p>
          <w:p w14:paraId="0E1CEB6D" w14:textId="77777777" w:rsidR="0036022E" w:rsidRPr="0036022E" w:rsidRDefault="0036022E" w:rsidP="0036022E">
            <w:pPr>
              <w:jc w:val="both"/>
              <w:rPr>
                <w:rFonts w:asciiTheme="minorHAnsi" w:hAnsiTheme="minorHAnsi" w:cstheme="minorHAnsi"/>
                <w:bCs/>
                <w:lang w:val="el-GR"/>
              </w:rPr>
            </w:pPr>
          </w:p>
          <w:p w14:paraId="77CA0633" w14:textId="77777777" w:rsidR="00223D28" w:rsidRPr="003B4B1C" w:rsidRDefault="0036022E" w:rsidP="0036022E">
            <w:pPr>
              <w:jc w:val="both"/>
              <w:rPr>
                <w:rFonts w:asciiTheme="minorHAnsi" w:hAnsiTheme="minorHAnsi" w:cstheme="minorHAnsi"/>
                <w:bCs/>
                <w:lang w:val="el-GR"/>
              </w:rPr>
            </w:pPr>
            <w:r w:rsidRPr="0036022E">
              <w:rPr>
                <w:rFonts w:asciiTheme="minorHAnsi" w:hAnsiTheme="minorHAnsi" w:cstheme="minorHAnsi"/>
                <w:bCs/>
                <w:lang w:val="el-GR"/>
              </w:rPr>
              <w:t>Το Πρωτόκολλο του 2010 θα τεθεί σε ισχύ διεθνώς στις 29 Νοεμβρίου 2027</w:t>
            </w:r>
            <w:r w:rsidR="00223D28" w:rsidRPr="00223D28">
              <w:rPr>
                <w:rFonts w:asciiTheme="minorHAnsi" w:hAnsiTheme="minorHAnsi" w:cstheme="minorHAnsi"/>
                <w:bCs/>
                <w:lang w:val="el-GR"/>
              </w:rPr>
              <w:t xml:space="preserve">. </w:t>
            </w:r>
          </w:p>
          <w:p w14:paraId="30B11150" w14:textId="77777777" w:rsidR="00223D28" w:rsidRPr="003B4B1C" w:rsidRDefault="00223D28" w:rsidP="0036022E">
            <w:pPr>
              <w:jc w:val="both"/>
              <w:rPr>
                <w:rFonts w:asciiTheme="minorHAnsi" w:hAnsiTheme="minorHAnsi" w:cstheme="minorHAnsi"/>
                <w:bCs/>
                <w:lang w:val="el-GR"/>
              </w:rPr>
            </w:pPr>
          </w:p>
          <w:p w14:paraId="05190B36" w14:textId="3C1E7618" w:rsidR="009C5060" w:rsidRPr="0036022E" w:rsidRDefault="00223D28" w:rsidP="0036022E">
            <w:pPr>
              <w:jc w:val="both"/>
              <w:rPr>
                <w:rFonts w:asciiTheme="minorHAnsi" w:hAnsiTheme="minorHAnsi" w:cstheme="minorHAnsi"/>
                <w:bCs/>
                <w:sz w:val="22"/>
                <w:szCs w:val="22"/>
                <w:lang w:val="el-GR"/>
              </w:rPr>
            </w:pPr>
            <w:r w:rsidRPr="00223D28">
              <w:rPr>
                <w:rFonts w:asciiTheme="minorHAnsi" w:hAnsiTheme="minorHAnsi" w:cstheme="minorHAnsi"/>
                <w:bCs/>
                <w:lang w:val="el-GR"/>
              </w:rPr>
              <w:t>Στο Πρωτόκολλο HNS του 2010 έχουν ήδη προσχωρήσει 1</w:t>
            </w:r>
            <w:r w:rsidR="00584A14">
              <w:rPr>
                <w:rFonts w:asciiTheme="minorHAnsi" w:hAnsiTheme="minorHAnsi" w:cstheme="minorHAnsi"/>
                <w:bCs/>
                <w:lang w:val="el-GR"/>
              </w:rPr>
              <w:t>3</w:t>
            </w:r>
            <w:r w:rsidRPr="00223D28">
              <w:rPr>
                <w:rFonts w:asciiTheme="minorHAnsi" w:hAnsiTheme="minorHAnsi" w:cstheme="minorHAnsi"/>
                <w:bCs/>
                <w:lang w:val="el-GR"/>
              </w:rPr>
              <w:t xml:space="preserve"> κράτη (Βέλγιο, Γαλλία, Γερμανία</w:t>
            </w:r>
            <w:r w:rsidR="00183855">
              <w:rPr>
                <w:rFonts w:asciiTheme="minorHAnsi" w:hAnsiTheme="minorHAnsi" w:cstheme="minorHAnsi"/>
                <w:bCs/>
                <w:lang w:val="el-GR"/>
              </w:rPr>
              <w:t>,</w:t>
            </w:r>
            <w:r w:rsidRPr="00223D28">
              <w:rPr>
                <w:rFonts w:asciiTheme="minorHAnsi" w:hAnsiTheme="minorHAnsi" w:cstheme="minorHAnsi"/>
                <w:bCs/>
                <w:lang w:val="el-GR"/>
              </w:rPr>
              <w:t xml:space="preserve"> Δανία, Εσθονία, Καναδάς, </w:t>
            </w:r>
            <w:r w:rsidR="00584A14">
              <w:rPr>
                <w:rFonts w:asciiTheme="minorHAnsi" w:hAnsiTheme="minorHAnsi" w:cstheme="minorHAnsi"/>
                <w:bCs/>
                <w:lang w:val="el-GR"/>
              </w:rPr>
              <w:t xml:space="preserve">Ολλανδία, </w:t>
            </w:r>
            <w:r w:rsidRPr="00223D28">
              <w:rPr>
                <w:rFonts w:asciiTheme="minorHAnsi" w:hAnsiTheme="minorHAnsi" w:cstheme="minorHAnsi"/>
                <w:bCs/>
                <w:lang w:val="el-GR"/>
              </w:rPr>
              <w:t xml:space="preserve">Σλοβακία, Σουηδία, Τουρκία, Νορβηγία, Νότια Αφρική και Φινλανδία). </w:t>
            </w:r>
          </w:p>
        </w:tc>
      </w:tr>
    </w:tbl>
    <w:p w14:paraId="3B9F9FD9" w14:textId="77777777" w:rsidR="004E4B6D" w:rsidRDefault="004E4B6D" w:rsidP="00BE0744">
      <w:pPr>
        <w:shd w:val="clear" w:color="auto" w:fill="FFFFFF"/>
        <w:jc w:val="both"/>
        <w:rPr>
          <w:rFonts w:ascii="Calibri" w:hAnsi="Calibri" w:cs="Calibri"/>
          <w:b/>
          <w:sz w:val="28"/>
          <w:szCs w:val="28"/>
          <w:lang w:val="el-GR"/>
        </w:rPr>
      </w:pPr>
    </w:p>
    <w:p w14:paraId="75C4111C" w14:textId="77777777" w:rsidR="009735BC" w:rsidRDefault="009735BC" w:rsidP="00BE0744">
      <w:pPr>
        <w:shd w:val="clear" w:color="auto" w:fill="FFFFFF"/>
        <w:jc w:val="both"/>
        <w:rPr>
          <w:rFonts w:ascii="Calibri" w:hAnsi="Calibri" w:cs="Calibri"/>
          <w:b/>
          <w:sz w:val="28"/>
          <w:szCs w:val="28"/>
          <w:lang w:val="el-GR"/>
        </w:rPr>
      </w:pPr>
    </w:p>
    <w:p w14:paraId="4A54312A" w14:textId="77777777" w:rsidR="005060DF" w:rsidRDefault="005060DF" w:rsidP="00BE0744">
      <w:pPr>
        <w:shd w:val="clear" w:color="auto" w:fill="FFFFFF"/>
        <w:jc w:val="both"/>
        <w:rPr>
          <w:rFonts w:ascii="Calibri" w:hAnsi="Calibri" w:cs="Calibri"/>
          <w:b/>
          <w:sz w:val="28"/>
          <w:szCs w:val="28"/>
          <w:lang w:val="el-GR"/>
        </w:rPr>
      </w:pPr>
    </w:p>
    <w:p w14:paraId="0B71EB95" w14:textId="77777777" w:rsidR="002055E1" w:rsidRDefault="002055E1" w:rsidP="00BE0744">
      <w:pPr>
        <w:shd w:val="clear" w:color="auto" w:fill="FFFFFF"/>
        <w:jc w:val="both"/>
        <w:rPr>
          <w:rFonts w:ascii="Calibri" w:hAnsi="Calibri" w:cs="Calibri"/>
          <w:b/>
          <w:sz w:val="28"/>
          <w:szCs w:val="28"/>
          <w:lang w:val="el-GR"/>
        </w:rPr>
      </w:pPr>
    </w:p>
    <w:tbl>
      <w:tblPr>
        <w:tblW w:w="907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2863"/>
        <w:gridCol w:w="2098"/>
        <w:gridCol w:w="1134"/>
        <w:gridCol w:w="2268"/>
      </w:tblGrid>
      <w:tr w:rsidR="00C55EDD" w:rsidRPr="00584A14" w14:paraId="62398F28" w14:textId="77777777" w:rsidTr="006C49EC">
        <w:tc>
          <w:tcPr>
            <w:tcW w:w="9073" w:type="dxa"/>
            <w:gridSpan w:val="5"/>
            <w:shd w:val="clear" w:color="auto" w:fill="EEECE1"/>
          </w:tcPr>
          <w:p w14:paraId="7DD151BC" w14:textId="77777777" w:rsidR="00C55EDD" w:rsidRPr="002A1D4D" w:rsidRDefault="00C55EDD" w:rsidP="002A1D4D">
            <w:pPr>
              <w:rPr>
                <w:rFonts w:ascii="Calibri" w:hAnsi="Calibri" w:cs="Calibri"/>
                <w:b/>
                <w:lang w:val="el-GR"/>
              </w:rPr>
            </w:pPr>
            <w:r w:rsidRPr="005825B0">
              <w:rPr>
                <w:rFonts w:ascii="Calibri" w:hAnsi="Calibri" w:cs="Calibri"/>
                <w:b/>
                <w:lang w:val="el-GR"/>
              </w:rPr>
              <w:t xml:space="preserve">ΕΝΟΤΗΤΑ </w:t>
            </w:r>
            <w:r w:rsidR="00D37713">
              <w:rPr>
                <w:rFonts w:ascii="Calibri" w:hAnsi="Calibri" w:cs="Calibri"/>
                <w:b/>
                <w:lang w:val="el-GR"/>
              </w:rPr>
              <w:t>Β</w:t>
            </w:r>
            <w:r w:rsidRPr="005825B0">
              <w:rPr>
                <w:rFonts w:ascii="Calibri" w:hAnsi="Calibri" w:cs="Calibri"/>
                <w:b/>
                <w:lang w:val="el-GR"/>
              </w:rPr>
              <w:t xml:space="preserve">: </w:t>
            </w:r>
            <w:r w:rsidR="005F1483">
              <w:rPr>
                <w:rFonts w:ascii="Calibri" w:hAnsi="Calibri" w:cs="Calibri"/>
                <w:b/>
                <w:lang w:val="el-GR"/>
              </w:rPr>
              <w:t xml:space="preserve">ΑΑ </w:t>
            </w:r>
            <w:r w:rsidR="002A1D4D">
              <w:rPr>
                <w:rFonts w:ascii="Calibri" w:hAnsi="Calibri" w:cs="Calibri"/>
                <w:b/>
                <w:lang w:val="el-GR"/>
              </w:rPr>
              <w:t>–</w:t>
            </w:r>
            <w:r w:rsidR="002B6F11">
              <w:rPr>
                <w:rFonts w:ascii="Calibri" w:hAnsi="Calibri" w:cs="Calibri"/>
                <w:b/>
                <w:lang w:val="el-GR"/>
              </w:rPr>
              <w:t xml:space="preserve"> </w:t>
            </w:r>
            <w:r w:rsidR="002A1D4D">
              <w:rPr>
                <w:rFonts w:ascii="Calibri" w:hAnsi="Calibri" w:cs="Calibri"/>
                <w:b/>
                <w:lang w:val="el-GR"/>
              </w:rPr>
              <w:t xml:space="preserve">ΚΑΤΑΓΡΑΦΗ ΑΠΟΤΕΛΕΣΜΑΤΩΝ ΑΝΑΛΥΣΗΣ ΑΝΤΙΚΤΥΠΟΥ </w:t>
            </w:r>
          </w:p>
        </w:tc>
      </w:tr>
      <w:tr w:rsidR="00C55EDD" w:rsidRPr="00584A14" w14:paraId="6DE9D6EF" w14:textId="77777777" w:rsidTr="00284914">
        <w:tc>
          <w:tcPr>
            <w:tcW w:w="710" w:type="dxa"/>
            <w:shd w:val="clear" w:color="auto" w:fill="BFBFBF"/>
          </w:tcPr>
          <w:p w14:paraId="5535E718" w14:textId="77777777" w:rsidR="00C55EDD" w:rsidRPr="000F383C" w:rsidRDefault="00D37713" w:rsidP="00130264">
            <w:pPr>
              <w:rPr>
                <w:rFonts w:ascii="Calibri" w:hAnsi="Calibri" w:cs="Calibri"/>
                <w:lang w:val="el-GR"/>
              </w:rPr>
            </w:pPr>
            <w:r>
              <w:rPr>
                <w:rFonts w:ascii="Calibri" w:hAnsi="Calibri" w:cs="Calibri"/>
                <w:lang w:val="el-GR"/>
              </w:rPr>
              <w:t>Β</w:t>
            </w:r>
            <w:r w:rsidR="00C55EDD" w:rsidRPr="000F383C">
              <w:rPr>
                <w:rFonts w:ascii="Calibri" w:hAnsi="Calibri" w:cs="Calibri"/>
                <w:lang w:val="el-GR"/>
              </w:rPr>
              <w:t>1</w:t>
            </w:r>
          </w:p>
        </w:tc>
        <w:tc>
          <w:tcPr>
            <w:tcW w:w="2863" w:type="dxa"/>
            <w:shd w:val="clear" w:color="auto" w:fill="BFBFBF"/>
          </w:tcPr>
          <w:p w14:paraId="0FEF5D56" w14:textId="77777777" w:rsidR="00C55EDD" w:rsidRPr="000F383C" w:rsidRDefault="00ED25F8" w:rsidP="00F00722">
            <w:pPr>
              <w:rPr>
                <w:rFonts w:ascii="Calibri" w:hAnsi="Calibri" w:cs="Calibri"/>
                <w:lang w:val="el-GR"/>
              </w:rPr>
            </w:pPr>
            <w:r>
              <w:rPr>
                <w:rFonts w:ascii="Calibri" w:hAnsi="Calibri" w:cs="Calibri"/>
                <w:lang w:val="el-GR"/>
              </w:rPr>
              <w:t>ΣΚΟΠΙΜΟΤΗΤΑ ΚΑΙ ΧΡΗΣΙΜΟΤΗΤΑ ΤΗΣ ΣΥΜΒΑΣΗΣ</w:t>
            </w:r>
            <w:r w:rsidR="00C55EDD" w:rsidRPr="00C55EDD">
              <w:rPr>
                <w:rFonts w:ascii="Calibri" w:hAnsi="Calibri" w:cs="Calibri"/>
                <w:lang w:val="el-GR"/>
              </w:rPr>
              <w:t xml:space="preserve">  </w:t>
            </w:r>
          </w:p>
        </w:tc>
        <w:tc>
          <w:tcPr>
            <w:tcW w:w="5500" w:type="dxa"/>
            <w:gridSpan w:val="3"/>
            <w:shd w:val="clear" w:color="auto" w:fill="BFBFBF"/>
          </w:tcPr>
          <w:p w14:paraId="6CDC6902" w14:textId="77777777" w:rsidR="00C55EDD" w:rsidRDefault="00092F07" w:rsidP="00130264">
            <w:pPr>
              <w:rPr>
                <w:rFonts w:ascii="Calibri" w:hAnsi="Calibri" w:cs="Calibri"/>
                <w:b/>
                <w:i/>
                <w:lang w:val="el-GR"/>
              </w:rPr>
            </w:pPr>
            <w:r w:rsidRPr="00092F07">
              <w:rPr>
                <w:rFonts w:ascii="Calibri" w:hAnsi="Calibri" w:cs="Calibri"/>
                <w:i/>
                <w:lang w:val="el-GR"/>
              </w:rPr>
              <w:t>Σύντομη περιγραφή της αναγκαιότητας</w:t>
            </w:r>
            <w:r w:rsidR="006A0F06">
              <w:rPr>
                <w:rFonts w:ascii="Calibri" w:hAnsi="Calibri" w:cs="Calibri"/>
                <w:i/>
                <w:lang w:val="el-GR"/>
              </w:rPr>
              <w:t xml:space="preserve"> / χρησιμότητας</w:t>
            </w:r>
            <w:r w:rsidRPr="00092F07">
              <w:rPr>
                <w:rFonts w:ascii="Calibri" w:hAnsi="Calibri" w:cs="Calibri"/>
                <w:i/>
                <w:lang w:val="el-GR"/>
              </w:rPr>
              <w:t xml:space="preserve"> </w:t>
            </w:r>
            <w:r w:rsidR="00F00722">
              <w:rPr>
                <w:rFonts w:ascii="Calibri" w:hAnsi="Calibri" w:cs="Calibri"/>
                <w:i/>
                <w:lang w:val="el-GR"/>
              </w:rPr>
              <w:t>και των επιδιωκόμενων αποτελεσμάτων από την</w:t>
            </w:r>
            <w:r w:rsidR="003C7087">
              <w:rPr>
                <w:rFonts w:ascii="Calibri" w:hAnsi="Calibri" w:cs="Calibri"/>
                <w:i/>
                <w:lang w:val="el-GR"/>
              </w:rPr>
              <w:t xml:space="preserve"> </w:t>
            </w:r>
            <w:r w:rsidR="00675ADF">
              <w:rPr>
                <w:rFonts w:ascii="Calibri" w:hAnsi="Calibri" w:cs="Calibri"/>
                <w:i/>
                <w:lang w:val="el-GR"/>
              </w:rPr>
              <w:t>κύρωση της διεθνούς σύμβασης</w:t>
            </w:r>
            <w:r w:rsidR="003C7087" w:rsidRPr="00092F07">
              <w:rPr>
                <w:rFonts w:ascii="Calibri" w:hAnsi="Calibri" w:cs="Calibri"/>
                <w:i/>
                <w:lang w:val="el-GR"/>
              </w:rPr>
              <w:t xml:space="preserve"> </w:t>
            </w:r>
            <w:r w:rsidR="003C7087">
              <w:rPr>
                <w:rFonts w:ascii="Calibri" w:hAnsi="Calibri" w:cs="Calibri"/>
                <w:i/>
                <w:lang w:val="el-GR"/>
              </w:rPr>
              <w:t xml:space="preserve">και κατ’ επέκταση από την </w:t>
            </w:r>
            <w:r w:rsidR="003C7087" w:rsidRPr="00092F07">
              <w:rPr>
                <w:rFonts w:ascii="Calibri" w:hAnsi="Calibri" w:cs="Calibri"/>
                <w:i/>
                <w:lang w:val="el-GR"/>
              </w:rPr>
              <w:t>προτειν</w:t>
            </w:r>
            <w:r w:rsidR="003C7087">
              <w:rPr>
                <w:rFonts w:ascii="Calibri" w:hAnsi="Calibri" w:cs="Calibri"/>
                <w:i/>
                <w:lang w:val="el-GR"/>
              </w:rPr>
              <w:t>όμενη</w:t>
            </w:r>
            <w:r w:rsidR="003C7087" w:rsidRPr="00092F07">
              <w:rPr>
                <w:rFonts w:ascii="Calibri" w:hAnsi="Calibri" w:cs="Calibri"/>
                <w:i/>
                <w:lang w:val="el-GR"/>
              </w:rPr>
              <w:t xml:space="preserve"> ρυθμιστική παρέμβαση</w:t>
            </w:r>
            <w:r w:rsidR="003C7087">
              <w:rPr>
                <w:rFonts w:ascii="Calibri" w:hAnsi="Calibri" w:cs="Calibri"/>
                <w:i/>
                <w:lang w:val="el-GR"/>
              </w:rPr>
              <w:t xml:space="preserve"> </w:t>
            </w:r>
          </w:p>
          <w:p w14:paraId="5EB5577A" w14:textId="77777777" w:rsidR="006C49EC" w:rsidRPr="006C49EC" w:rsidRDefault="006C49EC" w:rsidP="00130264">
            <w:pPr>
              <w:rPr>
                <w:rFonts w:ascii="Calibri" w:hAnsi="Calibri" w:cs="Calibri"/>
                <w:b/>
                <w:i/>
                <w:lang w:val="el-GR"/>
              </w:rPr>
            </w:pPr>
          </w:p>
        </w:tc>
      </w:tr>
      <w:tr w:rsidR="00C55EDD" w:rsidRPr="00584A14" w14:paraId="108AB830" w14:textId="77777777" w:rsidTr="00284914">
        <w:tc>
          <w:tcPr>
            <w:tcW w:w="710" w:type="dxa"/>
          </w:tcPr>
          <w:p w14:paraId="3EE77314" w14:textId="77777777" w:rsidR="00C55EDD" w:rsidRDefault="00D37713" w:rsidP="00D37713">
            <w:pPr>
              <w:rPr>
                <w:rFonts w:ascii="Calibri" w:hAnsi="Calibri" w:cs="Calibri"/>
                <w:lang w:val="el-GR"/>
              </w:rPr>
            </w:pPr>
            <w:r>
              <w:rPr>
                <w:rFonts w:ascii="Calibri" w:hAnsi="Calibri" w:cs="Calibri"/>
                <w:lang w:val="el-GR"/>
              </w:rPr>
              <w:t>Β</w:t>
            </w:r>
            <w:r w:rsidR="00C55EDD">
              <w:rPr>
                <w:rFonts w:ascii="Calibri" w:hAnsi="Calibri" w:cs="Calibri"/>
                <w:lang w:val="el-GR"/>
              </w:rPr>
              <w:t>1.1</w:t>
            </w:r>
          </w:p>
        </w:tc>
        <w:tc>
          <w:tcPr>
            <w:tcW w:w="2863" w:type="dxa"/>
          </w:tcPr>
          <w:p w14:paraId="5036A19A" w14:textId="77777777" w:rsidR="00295E70" w:rsidRPr="0036466B" w:rsidRDefault="00295E70" w:rsidP="00295E70">
            <w:pPr>
              <w:rPr>
                <w:rFonts w:ascii="Calibri" w:hAnsi="Calibri" w:cs="Calibri"/>
                <w:lang w:val="el-GR"/>
              </w:rPr>
            </w:pPr>
            <w:r w:rsidRPr="0036466B">
              <w:rPr>
                <w:rFonts w:ascii="Calibri" w:hAnsi="Calibri" w:cs="Calibri"/>
                <w:lang w:val="el-GR"/>
              </w:rPr>
              <w:t>Αντικείμενο</w:t>
            </w:r>
            <w:r>
              <w:rPr>
                <w:rFonts w:ascii="Calibri" w:hAnsi="Calibri" w:cs="Calibri"/>
                <w:lang w:val="el-GR"/>
              </w:rPr>
              <w:t xml:space="preserve"> / στόχευση /</w:t>
            </w:r>
            <w:r w:rsidRPr="00FA4651">
              <w:rPr>
                <w:rFonts w:ascii="Calibri" w:hAnsi="Calibri" w:cs="Calibri"/>
                <w:lang w:val="el-GR"/>
              </w:rPr>
              <w:t xml:space="preserve"> επιδιωκόμενα αποτελέσματα από την </w:t>
            </w:r>
            <w:r>
              <w:rPr>
                <w:rFonts w:ascii="Calibri" w:hAnsi="Calibri" w:cs="Calibri"/>
                <w:lang w:val="el-GR"/>
              </w:rPr>
              <w:t xml:space="preserve">κύρωση και </w:t>
            </w:r>
            <w:r w:rsidRPr="00FA4651">
              <w:rPr>
                <w:rFonts w:ascii="Calibri" w:hAnsi="Calibri" w:cs="Calibri"/>
                <w:lang w:val="el-GR"/>
              </w:rPr>
              <w:t xml:space="preserve">εφαρμογή </w:t>
            </w:r>
            <w:r>
              <w:rPr>
                <w:rFonts w:ascii="Calibri" w:hAnsi="Calibri" w:cs="Calibri"/>
                <w:lang w:val="el-GR"/>
              </w:rPr>
              <w:t>της διεθνούς συμφωνίας</w:t>
            </w:r>
          </w:p>
          <w:p w14:paraId="5AE27AE5" w14:textId="77777777" w:rsidR="00A01713" w:rsidRPr="00C55EDD" w:rsidRDefault="00A01713" w:rsidP="00295E70">
            <w:pPr>
              <w:rPr>
                <w:rFonts w:ascii="Calibri" w:hAnsi="Calibri" w:cs="Calibri"/>
                <w:lang w:val="el-GR"/>
              </w:rPr>
            </w:pPr>
          </w:p>
        </w:tc>
        <w:tc>
          <w:tcPr>
            <w:tcW w:w="5500" w:type="dxa"/>
            <w:gridSpan w:val="3"/>
          </w:tcPr>
          <w:p w14:paraId="2AD99094" w14:textId="77777777" w:rsidR="00223D28" w:rsidRPr="000C10C6" w:rsidRDefault="00223D28" w:rsidP="00223D28">
            <w:pPr>
              <w:spacing w:before="100" w:beforeAutospacing="1" w:after="100" w:afterAutospacing="1"/>
              <w:jc w:val="both"/>
              <w:rPr>
                <w:rFonts w:asciiTheme="minorHAnsi" w:hAnsiTheme="minorHAnsi" w:cstheme="minorHAnsi"/>
                <w:lang w:val="en-CY" w:eastAsia="en-CY" w:bidi="he-IL"/>
              </w:rPr>
            </w:pPr>
            <w:r w:rsidRPr="000C10C6">
              <w:rPr>
                <w:rFonts w:asciiTheme="minorHAnsi" w:hAnsiTheme="minorHAnsi" w:cstheme="minorHAnsi"/>
                <w:lang w:val="en-CY" w:eastAsia="en-CY" w:bidi="he-IL"/>
              </w:rPr>
              <w:t>Σκοπός του παρόντος νομοσχεδίου είναι η τροποποίηση του περί της Διεθνούς Συμβάσεως περί Αστικής Ευθύνης και Αποζημίωσης για Ζημιά σε σχέση με τη Θαλάσσια Μεταφορά Επικίνδυνων και Επιβλαβών Ουσιών (Κυρωτικού) και περί Συναφών Θεμάτων Νόμου του 2004 (Ν. 21(ΙΙΙ)/2004</w:t>
            </w:r>
            <w:r w:rsidRPr="000C10C6">
              <w:rPr>
                <w:rFonts w:asciiTheme="minorHAnsi" w:hAnsiTheme="minorHAnsi" w:cstheme="minorHAnsi"/>
                <w:lang w:val="el-GR" w:eastAsia="en-CY" w:bidi="he-IL"/>
              </w:rPr>
              <w:t xml:space="preserve"> – Κυρωτικός  της αρχικής Σύμβασης του 1996</w:t>
            </w:r>
            <w:r w:rsidRPr="000C10C6">
              <w:rPr>
                <w:rFonts w:asciiTheme="minorHAnsi" w:hAnsiTheme="minorHAnsi" w:cstheme="minorHAnsi"/>
                <w:lang w:val="en-CY" w:eastAsia="en-CY" w:bidi="he-IL"/>
              </w:rPr>
              <w:t xml:space="preserve">), </w:t>
            </w:r>
            <w:r w:rsidRPr="000C10C6">
              <w:rPr>
                <w:rFonts w:asciiTheme="minorHAnsi" w:hAnsiTheme="minorHAnsi" w:cstheme="minorHAnsi"/>
                <w:lang w:val="el-GR" w:eastAsia="en-CY" w:bidi="he-IL"/>
              </w:rPr>
              <w:t>με σκοπό την κύρωση</w:t>
            </w:r>
            <w:r w:rsidRPr="000C10C6">
              <w:rPr>
                <w:rFonts w:asciiTheme="minorHAnsi" w:hAnsiTheme="minorHAnsi" w:cstheme="minorHAnsi"/>
                <w:lang w:val="en-CY" w:eastAsia="en-CY" w:bidi="he-IL"/>
              </w:rPr>
              <w:t xml:space="preserve"> το</w:t>
            </w:r>
            <w:r w:rsidRPr="000C10C6">
              <w:rPr>
                <w:rFonts w:asciiTheme="minorHAnsi" w:hAnsiTheme="minorHAnsi" w:cstheme="minorHAnsi"/>
                <w:lang w:val="el-GR" w:eastAsia="en-CY" w:bidi="he-IL"/>
              </w:rPr>
              <w:t>υ</w:t>
            </w:r>
            <w:r w:rsidRPr="000C10C6">
              <w:rPr>
                <w:rFonts w:asciiTheme="minorHAnsi" w:hAnsiTheme="minorHAnsi" w:cstheme="minorHAnsi"/>
                <w:lang w:val="en-CY" w:eastAsia="en-CY" w:bidi="he-IL"/>
              </w:rPr>
              <w:t xml:space="preserve"> Πρωτ</w:t>
            </w:r>
            <w:r w:rsidRPr="000C10C6">
              <w:rPr>
                <w:rFonts w:asciiTheme="minorHAnsi" w:hAnsiTheme="minorHAnsi" w:cstheme="minorHAnsi"/>
                <w:lang w:val="el-GR" w:eastAsia="en-CY" w:bidi="he-IL"/>
              </w:rPr>
              <w:t>οκόλλου</w:t>
            </w:r>
            <w:r w:rsidRPr="000C10C6">
              <w:rPr>
                <w:rFonts w:asciiTheme="minorHAnsi" w:hAnsiTheme="minorHAnsi" w:cstheme="minorHAnsi"/>
                <w:lang w:val="en-CY" w:eastAsia="en-CY" w:bidi="he-IL"/>
              </w:rPr>
              <w:t xml:space="preserve"> του 2010 </w:t>
            </w:r>
            <w:r w:rsidRPr="000C10C6">
              <w:rPr>
                <w:rFonts w:asciiTheme="minorHAnsi" w:hAnsiTheme="minorHAnsi" w:cstheme="minorHAnsi"/>
                <w:lang w:val="el-GR" w:eastAsia="en-CY" w:bidi="he-IL"/>
              </w:rPr>
              <w:t>που</w:t>
            </w:r>
            <w:r w:rsidRPr="000C10C6">
              <w:rPr>
                <w:rFonts w:asciiTheme="minorHAnsi" w:hAnsiTheme="minorHAnsi" w:cstheme="minorHAnsi"/>
                <w:lang w:val="en-CY" w:eastAsia="en-CY" w:bidi="he-IL"/>
              </w:rPr>
              <w:t xml:space="preserve"> υιοθετήθηκε κατά τη Διπλωματική Διάσκεψη της 30</w:t>
            </w:r>
            <w:r w:rsidRPr="000C10C6">
              <w:rPr>
                <w:rFonts w:asciiTheme="minorHAnsi" w:hAnsiTheme="minorHAnsi" w:cstheme="minorHAnsi"/>
                <w:vertAlign w:val="superscript"/>
                <w:lang w:val="el-GR" w:eastAsia="en-CY" w:bidi="he-IL"/>
              </w:rPr>
              <w:t>ης</w:t>
            </w:r>
            <w:r w:rsidRPr="000C10C6">
              <w:rPr>
                <w:rFonts w:asciiTheme="minorHAnsi" w:hAnsiTheme="minorHAnsi" w:cstheme="minorHAnsi"/>
                <w:lang w:val="el-GR" w:eastAsia="en-CY" w:bidi="he-IL"/>
              </w:rPr>
              <w:t xml:space="preserve"> </w:t>
            </w:r>
            <w:r w:rsidRPr="000C10C6">
              <w:rPr>
                <w:rFonts w:asciiTheme="minorHAnsi" w:hAnsiTheme="minorHAnsi" w:cstheme="minorHAnsi"/>
                <w:lang w:val="en-CY" w:eastAsia="en-CY" w:bidi="he-IL"/>
              </w:rPr>
              <w:t>Απριλίου 2010.</w:t>
            </w:r>
          </w:p>
          <w:p w14:paraId="57BA4467" w14:textId="77A54ADC" w:rsidR="00223D28" w:rsidRPr="000C10C6" w:rsidRDefault="00223D28" w:rsidP="00223D28">
            <w:pPr>
              <w:spacing w:before="100" w:beforeAutospacing="1" w:after="100" w:afterAutospacing="1"/>
              <w:jc w:val="both"/>
              <w:rPr>
                <w:rFonts w:asciiTheme="minorHAnsi" w:hAnsiTheme="minorHAnsi" w:cstheme="minorHAnsi"/>
                <w:lang w:val="en-CY" w:eastAsia="en-CY" w:bidi="he-IL"/>
              </w:rPr>
            </w:pPr>
            <w:r w:rsidRPr="000C10C6">
              <w:rPr>
                <w:rFonts w:asciiTheme="minorHAnsi" w:eastAsia="Calibri" w:hAnsiTheme="minorHAnsi" w:cstheme="minorHAnsi"/>
                <w:iCs/>
                <w:lang w:val="el-GR"/>
              </w:rPr>
              <w:t xml:space="preserve">Η Σύμβαση </w:t>
            </w:r>
            <w:r w:rsidRPr="000C10C6">
              <w:rPr>
                <w:rFonts w:asciiTheme="minorHAnsi" w:eastAsia="Calibri" w:hAnsiTheme="minorHAnsi" w:cstheme="minorHAnsi"/>
                <w:iCs/>
              </w:rPr>
              <w:t>HNS</w:t>
            </w:r>
            <w:r w:rsidRPr="000C10C6">
              <w:rPr>
                <w:rFonts w:asciiTheme="minorHAnsi" w:eastAsia="Calibri" w:hAnsiTheme="minorHAnsi" w:cstheme="minorHAnsi"/>
                <w:iCs/>
                <w:lang w:val="el-GR"/>
              </w:rPr>
              <w:t xml:space="preserve"> του 1996 δεν τέθηκε διεθνώς σε ισχύ γιατί δεν προσχώρησαν σ’ αυτή αρκετά κράτη επικαλούμενα δυσκολίες στην υλοποίηση της. Αυτό οδήγησε στην υιοθέτηση από τον ΙΜΟ του Πρωτοκόλλου </w:t>
            </w:r>
            <w:r w:rsidRPr="000C10C6">
              <w:rPr>
                <w:rFonts w:asciiTheme="minorHAnsi" w:eastAsia="Calibri" w:hAnsiTheme="minorHAnsi" w:cstheme="minorHAnsi"/>
                <w:iCs/>
              </w:rPr>
              <w:t>HNS</w:t>
            </w:r>
            <w:r w:rsidRPr="000C10C6">
              <w:rPr>
                <w:rFonts w:asciiTheme="minorHAnsi" w:eastAsia="Calibri" w:hAnsiTheme="minorHAnsi" w:cstheme="minorHAnsi"/>
                <w:iCs/>
                <w:lang w:val="el-GR"/>
              </w:rPr>
              <w:t xml:space="preserve"> του 2010 το οποίο τροποποιεί ορισμένες πτυχές της Σύμβασης </w:t>
            </w:r>
            <w:r w:rsidRPr="000C10C6">
              <w:rPr>
                <w:rFonts w:asciiTheme="minorHAnsi" w:eastAsia="Calibri" w:hAnsiTheme="minorHAnsi" w:cstheme="minorHAnsi"/>
                <w:iCs/>
              </w:rPr>
              <w:t>HNS</w:t>
            </w:r>
            <w:r w:rsidRPr="000C10C6">
              <w:rPr>
                <w:rFonts w:asciiTheme="minorHAnsi" w:eastAsia="Calibri" w:hAnsiTheme="minorHAnsi" w:cstheme="minorHAnsi"/>
                <w:iCs/>
                <w:lang w:val="el-GR"/>
              </w:rPr>
              <w:t xml:space="preserve"> του 1996. Στο Πρωτόκολλο </w:t>
            </w:r>
            <w:r w:rsidRPr="000C10C6">
              <w:rPr>
                <w:rFonts w:asciiTheme="minorHAnsi" w:eastAsia="Calibri" w:hAnsiTheme="minorHAnsi" w:cstheme="minorHAnsi"/>
                <w:iCs/>
              </w:rPr>
              <w:t>HNS</w:t>
            </w:r>
            <w:r w:rsidRPr="000C10C6">
              <w:rPr>
                <w:rFonts w:asciiTheme="minorHAnsi" w:eastAsia="Calibri" w:hAnsiTheme="minorHAnsi" w:cstheme="minorHAnsi"/>
                <w:iCs/>
                <w:lang w:val="el-GR"/>
              </w:rPr>
              <w:t xml:space="preserve"> του 2010 έχουν ήδη προσχωρήσει 1</w:t>
            </w:r>
            <w:r w:rsidR="00584A14">
              <w:rPr>
                <w:rFonts w:asciiTheme="minorHAnsi" w:eastAsia="Calibri" w:hAnsiTheme="minorHAnsi" w:cstheme="minorHAnsi"/>
                <w:iCs/>
                <w:lang w:val="el-GR"/>
              </w:rPr>
              <w:t xml:space="preserve">3 </w:t>
            </w:r>
            <w:r w:rsidRPr="000C10C6">
              <w:rPr>
                <w:rFonts w:asciiTheme="minorHAnsi" w:eastAsia="Calibri" w:hAnsiTheme="minorHAnsi" w:cstheme="minorHAnsi"/>
                <w:iCs/>
                <w:lang w:val="el-GR"/>
              </w:rPr>
              <w:t>κράτη (Βέλγιο, Γαλλία, Γερμανία</w:t>
            </w:r>
            <w:r w:rsidR="00183855">
              <w:rPr>
                <w:rFonts w:asciiTheme="minorHAnsi" w:eastAsia="Calibri" w:hAnsiTheme="minorHAnsi" w:cstheme="minorHAnsi"/>
                <w:iCs/>
                <w:lang w:val="el-GR"/>
              </w:rPr>
              <w:t>,</w:t>
            </w:r>
            <w:r w:rsidRPr="000C10C6">
              <w:rPr>
                <w:rFonts w:asciiTheme="minorHAnsi" w:eastAsia="Calibri" w:hAnsiTheme="minorHAnsi" w:cstheme="minorHAnsi"/>
                <w:iCs/>
                <w:lang w:val="el-GR"/>
              </w:rPr>
              <w:t xml:space="preserve"> Δανία, Εσθονία, Καναδάς, </w:t>
            </w:r>
            <w:r w:rsidR="00584A14">
              <w:rPr>
                <w:rFonts w:asciiTheme="minorHAnsi" w:eastAsia="Calibri" w:hAnsiTheme="minorHAnsi" w:cstheme="minorHAnsi"/>
                <w:iCs/>
                <w:lang w:val="el-GR"/>
              </w:rPr>
              <w:t xml:space="preserve">Ολλανδία, </w:t>
            </w:r>
            <w:r w:rsidRPr="000C10C6">
              <w:rPr>
                <w:rFonts w:asciiTheme="minorHAnsi" w:eastAsia="Calibri" w:hAnsiTheme="minorHAnsi" w:cstheme="minorHAnsi"/>
                <w:iCs/>
                <w:lang w:val="el-GR"/>
              </w:rPr>
              <w:t>Σλοβακία, Σουηδία, Τουρκία, Νορβηγία, Νότια Αφρική και Φινλανδία).</w:t>
            </w:r>
          </w:p>
          <w:p w14:paraId="27165949" w14:textId="013FAD94" w:rsidR="00223D28" w:rsidRPr="00183855" w:rsidRDefault="00223D28" w:rsidP="00223D28">
            <w:pPr>
              <w:spacing w:before="100" w:beforeAutospacing="1" w:after="100" w:afterAutospacing="1"/>
              <w:jc w:val="both"/>
              <w:rPr>
                <w:rFonts w:asciiTheme="minorHAnsi" w:hAnsiTheme="minorHAnsi" w:cstheme="minorHAnsi"/>
                <w:lang w:eastAsia="en-CY" w:bidi="he-IL"/>
              </w:rPr>
            </w:pPr>
            <w:r w:rsidRPr="000C10C6">
              <w:rPr>
                <w:rFonts w:asciiTheme="minorHAnsi" w:hAnsiTheme="minorHAnsi" w:cstheme="minorHAnsi"/>
                <w:lang w:val="en-CY" w:eastAsia="en-CY" w:bidi="he-IL"/>
              </w:rPr>
              <w:t xml:space="preserve">Η προσχώρηση της Κυπριακής Δημοκρατίας στο Πρωτόκολλο του 2010 εγκρίθηκε με την Απόφαση του Υπουργικού Συμβουλίου με ημερομηνία 19 Μαΐου 2026. </w:t>
            </w:r>
          </w:p>
          <w:p w14:paraId="1F6C06DC" w14:textId="495C390D" w:rsidR="00223D28" w:rsidRPr="000C10C6" w:rsidRDefault="00223D28" w:rsidP="00223D28">
            <w:pPr>
              <w:spacing w:before="100" w:beforeAutospacing="1" w:after="100" w:afterAutospacing="1"/>
              <w:jc w:val="both"/>
              <w:rPr>
                <w:rFonts w:asciiTheme="minorHAnsi" w:hAnsiTheme="minorHAnsi" w:cstheme="minorHAnsi"/>
                <w:lang w:val="en-CY" w:eastAsia="en-CY" w:bidi="he-IL"/>
              </w:rPr>
            </w:pPr>
            <w:r w:rsidRPr="000C10C6">
              <w:rPr>
                <w:rFonts w:asciiTheme="minorHAnsi" w:hAnsiTheme="minorHAnsi" w:cstheme="minorHAnsi"/>
                <w:lang w:val="en-CY" w:eastAsia="en-CY" w:bidi="he-IL"/>
              </w:rPr>
              <w:t>Το προτεινόμενο τροποποιητικό κυρωτικό νομοσχέδιο περιλαμβάνει διατάξεις για την κύρωση του εν λόγω Πρωτοκόλλου</w:t>
            </w:r>
            <w:r w:rsidRPr="000C10C6">
              <w:rPr>
                <w:rFonts w:asciiTheme="minorHAnsi" w:hAnsiTheme="minorHAnsi" w:cstheme="minorHAnsi"/>
                <w:lang w:val="el-GR"/>
              </w:rPr>
              <w:t xml:space="preserve"> καθώς και </w:t>
            </w:r>
            <w:r w:rsidRPr="000C10C6">
              <w:rPr>
                <w:rFonts w:asciiTheme="minorHAnsi" w:hAnsiTheme="minorHAnsi" w:cstheme="minorHAnsi"/>
                <w:lang w:val="en-CY" w:eastAsia="en-CY" w:bidi="he-IL"/>
              </w:rPr>
              <w:t>μερικές απαραίτητες νομοτεχνικές τροποποιήσεις</w:t>
            </w:r>
            <w:r w:rsidRPr="000C10C6">
              <w:rPr>
                <w:rFonts w:asciiTheme="minorHAnsi" w:hAnsiTheme="minorHAnsi" w:cstheme="minorHAnsi"/>
                <w:lang w:val="el-GR" w:eastAsia="en-CY" w:bidi="he-IL"/>
              </w:rPr>
              <w:t xml:space="preserve"> και βελτιώσεις</w:t>
            </w:r>
            <w:r w:rsidRPr="000C10C6">
              <w:rPr>
                <w:rFonts w:asciiTheme="minorHAnsi" w:hAnsiTheme="minorHAnsi" w:cstheme="minorHAnsi"/>
                <w:lang w:val="en-CY" w:eastAsia="en-CY" w:bidi="he-IL"/>
              </w:rPr>
              <w:t xml:space="preserve">. Οι κυριότερες τροποποιήσεις που εισάγει το Πρωτόκολλο του 2010 </w:t>
            </w:r>
            <w:r w:rsidRPr="000C10C6">
              <w:rPr>
                <w:rFonts w:asciiTheme="minorHAnsi" w:hAnsiTheme="minorHAnsi" w:cstheme="minorHAnsi"/>
                <w:lang w:val="el-GR" w:eastAsia="en-CY" w:bidi="he-IL"/>
              </w:rPr>
              <w:t xml:space="preserve">στη Σύμβαση του 1996 </w:t>
            </w:r>
            <w:r w:rsidRPr="000C10C6">
              <w:rPr>
                <w:rFonts w:asciiTheme="minorHAnsi" w:hAnsiTheme="minorHAnsi" w:cstheme="minorHAnsi"/>
                <w:lang w:val="en-CY" w:eastAsia="en-CY" w:bidi="he-IL"/>
              </w:rPr>
              <w:t>αφορούν:</w:t>
            </w:r>
          </w:p>
          <w:p w14:paraId="0E4FE863" w14:textId="77777777" w:rsidR="00223D28" w:rsidRPr="000C10C6" w:rsidRDefault="00223D28" w:rsidP="00223D28">
            <w:pPr>
              <w:numPr>
                <w:ilvl w:val="0"/>
                <w:numId w:val="33"/>
              </w:numPr>
              <w:tabs>
                <w:tab w:val="clear" w:pos="720"/>
              </w:tabs>
              <w:spacing w:before="100" w:beforeAutospacing="1" w:after="100" w:afterAutospacing="1"/>
              <w:ind w:left="426" w:hanging="284"/>
              <w:jc w:val="both"/>
              <w:rPr>
                <w:rFonts w:asciiTheme="minorHAnsi" w:hAnsiTheme="minorHAnsi" w:cstheme="minorHAnsi"/>
                <w:lang w:val="en-CY" w:eastAsia="en-CY" w:bidi="he-IL"/>
              </w:rPr>
            </w:pPr>
            <w:r w:rsidRPr="000C10C6">
              <w:rPr>
                <w:rFonts w:asciiTheme="minorHAnsi" w:hAnsiTheme="minorHAnsi" w:cstheme="minorHAnsi"/>
                <w:lang w:val="en-CY" w:eastAsia="en-CY" w:bidi="he-IL"/>
              </w:rPr>
              <w:t xml:space="preserve">την εξαίρεση των συσκευασμένων επικίνδυνων και επιβλαβών ουσιών από </w:t>
            </w:r>
            <w:r w:rsidRPr="000C10C6">
              <w:rPr>
                <w:rFonts w:asciiTheme="minorHAnsi" w:hAnsiTheme="minorHAnsi" w:cstheme="minorHAnsi"/>
                <w:lang w:val="el-GR" w:eastAsia="en-CY" w:bidi="he-IL"/>
              </w:rPr>
              <w:t>την υποχρέωση συνεισφοράς σ</w:t>
            </w:r>
            <w:r w:rsidRPr="000C10C6">
              <w:rPr>
                <w:rFonts w:asciiTheme="minorHAnsi" w:hAnsiTheme="minorHAnsi" w:cstheme="minorHAnsi"/>
                <w:lang w:val="en-CY" w:eastAsia="en-CY" w:bidi="he-IL"/>
              </w:rPr>
              <w:t xml:space="preserve">το Ταμείο Επικίνδυνων και Επιβλαβών Ουσιών (HNS Fund), </w:t>
            </w:r>
          </w:p>
          <w:p w14:paraId="2A92D5DD" w14:textId="77777777" w:rsidR="00223D28" w:rsidRPr="000C10C6" w:rsidRDefault="00223D28" w:rsidP="00223D28">
            <w:pPr>
              <w:numPr>
                <w:ilvl w:val="0"/>
                <w:numId w:val="33"/>
              </w:numPr>
              <w:tabs>
                <w:tab w:val="clear" w:pos="720"/>
              </w:tabs>
              <w:spacing w:before="100" w:beforeAutospacing="1" w:after="100" w:afterAutospacing="1"/>
              <w:ind w:left="426" w:hanging="284"/>
              <w:jc w:val="both"/>
              <w:rPr>
                <w:rFonts w:asciiTheme="minorHAnsi" w:hAnsiTheme="minorHAnsi" w:cstheme="minorHAnsi"/>
                <w:lang w:val="en-CY" w:eastAsia="en-CY" w:bidi="he-IL"/>
              </w:rPr>
            </w:pPr>
            <w:r w:rsidRPr="000C10C6">
              <w:rPr>
                <w:rFonts w:asciiTheme="minorHAnsi" w:hAnsiTheme="minorHAnsi" w:cstheme="minorHAnsi"/>
                <w:lang w:val="en-CY" w:eastAsia="en-CY" w:bidi="he-IL"/>
              </w:rPr>
              <w:t xml:space="preserve">την αύξηση των ορίων ευθύνης </w:t>
            </w:r>
            <w:r w:rsidRPr="000C10C6">
              <w:rPr>
                <w:rFonts w:asciiTheme="minorHAnsi" w:hAnsiTheme="minorHAnsi" w:cstheme="minorHAnsi"/>
                <w:lang w:val="el-GR" w:eastAsia="en-CY" w:bidi="he-IL"/>
              </w:rPr>
              <w:t>του πλοιοκτήτη (</w:t>
            </w:r>
            <w:r w:rsidRPr="000C10C6">
              <w:rPr>
                <w:rFonts w:asciiTheme="minorHAnsi" w:hAnsiTheme="minorHAnsi" w:cstheme="minorHAnsi"/>
                <w:lang w:eastAsia="en-CY" w:bidi="he-IL"/>
              </w:rPr>
              <w:t>liability</w:t>
            </w:r>
            <w:r w:rsidRPr="000C10C6">
              <w:rPr>
                <w:rFonts w:asciiTheme="minorHAnsi" w:hAnsiTheme="minorHAnsi" w:cstheme="minorHAnsi"/>
                <w:lang w:val="el-GR" w:eastAsia="en-CY" w:bidi="he-IL"/>
              </w:rPr>
              <w:t xml:space="preserve"> </w:t>
            </w:r>
            <w:r w:rsidRPr="000C10C6">
              <w:rPr>
                <w:rFonts w:asciiTheme="minorHAnsi" w:hAnsiTheme="minorHAnsi" w:cstheme="minorHAnsi"/>
                <w:lang w:eastAsia="en-CY" w:bidi="he-IL"/>
              </w:rPr>
              <w:t>limits</w:t>
            </w:r>
            <w:r w:rsidRPr="000C10C6">
              <w:rPr>
                <w:rFonts w:asciiTheme="minorHAnsi" w:hAnsiTheme="minorHAnsi" w:cstheme="minorHAnsi"/>
                <w:lang w:val="el-GR" w:eastAsia="en-CY" w:bidi="he-IL"/>
              </w:rPr>
              <w:t>)</w:t>
            </w:r>
            <w:r w:rsidRPr="000C10C6">
              <w:rPr>
                <w:rFonts w:asciiTheme="minorHAnsi" w:hAnsiTheme="minorHAnsi" w:cstheme="minorHAnsi"/>
                <w:lang w:val="en-CY" w:eastAsia="en-CY" w:bidi="he-IL"/>
              </w:rPr>
              <w:t xml:space="preserve">, </w:t>
            </w:r>
          </w:p>
          <w:p w14:paraId="5E234617" w14:textId="77777777" w:rsidR="00223D28" w:rsidRPr="000C10C6" w:rsidRDefault="00223D28" w:rsidP="00223D28">
            <w:pPr>
              <w:numPr>
                <w:ilvl w:val="0"/>
                <w:numId w:val="33"/>
              </w:numPr>
              <w:tabs>
                <w:tab w:val="clear" w:pos="720"/>
              </w:tabs>
              <w:spacing w:before="100" w:beforeAutospacing="1" w:after="100" w:afterAutospacing="1"/>
              <w:ind w:left="426" w:hanging="284"/>
              <w:jc w:val="both"/>
              <w:rPr>
                <w:rFonts w:asciiTheme="minorHAnsi" w:hAnsiTheme="minorHAnsi" w:cstheme="minorHAnsi"/>
                <w:lang w:val="en-CY" w:eastAsia="en-CY" w:bidi="he-IL"/>
              </w:rPr>
            </w:pPr>
            <w:r w:rsidRPr="000C10C6">
              <w:rPr>
                <w:rFonts w:asciiTheme="minorHAnsi" w:hAnsiTheme="minorHAnsi" w:cstheme="minorHAnsi"/>
                <w:lang w:val="en-CY" w:eastAsia="en-CY" w:bidi="he-IL"/>
              </w:rPr>
              <w:t xml:space="preserve">την αποσαφήνιση του υπόχρεου καταβολής </w:t>
            </w:r>
            <w:r w:rsidRPr="000C10C6">
              <w:rPr>
                <w:rFonts w:asciiTheme="minorHAnsi" w:hAnsiTheme="minorHAnsi" w:cstheme="minorHAnsi"/>
                <w:lang w:val="el-GR" w:eastAsia="en-CY" w:bidi="he-IL"/>
              </w:rPr>
              <w:t>συν</w:t>
            </w:r>
            <w:r w:rsidRPr="000C10C6">
              <w:rPr>
                <w:rFonts w:asciiTheme="minorHAnsi" w:hAnsiTheme="minorHAnsi" w:cstheme="minorHAnsi"/>
                <w:lang w:val="en-CY" w:eastAsia="en-CY" w:bidi="he-IL"/>
              </w:rPr>
              <w:t xml:space="preserve">εισφορών για φορτία υγροποιημένου φυσικού αερίου (LNG), </w:t>
            </w:r>
          </w:p>
          <w:p w14:paraId="0A44D326" w14:textId="77777777" w:rsidR="00223D28" w:rsidRPr="000C10C6" w:rsidRDefault="00223D28" w:rsidP="00223D28">
            <w:pPr>
              <w:numPr>
                <w:ilvl w:val="0"/>
                <w:numId w:val="33"/>
              </w:numPr>
              <w:tabs>
                <w:tab w:val="clear" w:pos="720"/>
              </w:tabs>
              <w:spacing w:before="100" w:beforeAutospacing="1" w:after="100" w:afterAutospacing="1"/>
              <w:ind w:left="426" w:hanging="284"/>
              <w:jc w:val="both"/>
              <w:rPr>
                <w:rFonts w:asciiTheme="minorHAnsi" w:hAnsiTheme="minorHAnsi" w:cstheme="minorHAnsi"/>
                <w:lang w:val="en-CY" w:eastAsia="en-CY" w:bidi="he-IL"/>
              </w:rPr>
            </w:pPr>
            <w:r w:rsidRPr="000C10C6">
              <w:rPr>
                <w:rFonts w:asciiTheme="minorHAnsi" w:hAnsiTheme="minorHAnsi" w:cstheme="minorHAnsi"/>
                <w:lang w:val="en-CY" w:eastAsia="en-CY" w:bidi="he-IL"/>
              </w:rPr>
              <w:t xml:space="preserve">την εισαγωγή βελτιώσεων για την αποτελεσματικότερη εφαρμογή του καθεστώτος αποζημίωσης. </w:t>
            </w:r>
          </w:p>
          <w:p w14:paraId="0D6516C6" w14:textId="77777777" w:rsidR="00223D28" w:rsidRPr="000C10C6" w:rsidRDefault="00223D28" w:rsidP="00223D28">
            <w:pPr>
              <w:spacing w:before="100" w:beforeAutospacing="1" w:after="100" w:afterAutospacing="1"/>
              <w:jc w:val="both"/>
              <w:rPr>
                <w:rFonts w:asciiTheme="minorHAnsi" w:hAnsiTheme="minorHAnsi" w:cstheme="minorHAnsi"/>
                <w:lang w:val="en-CY" w:eastAsia="en-CY" w:bidi="he-IL"/>
              </w:rPr>
            </w:pPr>
            <w:r w:rsidRPr="000C10C6">
              <w:rPr>
                <w:rFonts w:asciiTheme="minorHAnsi" w:hAnsiTheme="minorHAnsi" w:cstheme="minorHAnsi"/>
                <w:lang w:val="en-CY" w:eastAsia="en-CY" w:bidi="he-IL"/>
              </w:rPr>
              <w:t>Η Σύμβαση του 1996, όπως τροποποιείται από το Πρωτόκολλο του 2010</w:t>
            </w:r>
            <w:r w:rsidRPr="000C10C6">
              <w:rPr>
                <w:rFonts w:asciiTheme="minorHAnsi" w:hAnsiTheme="minorHAnsi" w:cstheme="minorHAnsi"/>
                <w:lang w:val="el-GR" w:eastAsia="en-CY" w:bidi="he-IL"/>
              </w:rPr>
              <w:t xml:space="preserve"> («η Σύμβαση»)</w:t>
            </w:r>
            <w:r w:rsidRPr="000C10C6">
              <w:rPr>
                <w:rFonts w:asciiTheme="minorHAnsi" w:hAnsiTheme="minorHAnsi" w:cstheme="minorHAnsi"/>
                <w:lang w:val="en-CY" w:eastAsia="en-CY" w:bidi="he-IL"/>
              </w:rPr>
              <w:t xml:space="preserve">, θεσπίζει ένα </w:t>
            </w:r>
            <w:r w:rsidRPr="000C10C6">
              <w:rPr>
                <w:rFonts w:asciiTheme="minorHAnsi" w:hAnsiTheme="minorHAnsi" w:cstheme="minorHAnsi"/>
                <w:b/>
                <w:bCs/>
                <w:lang w:val="el-GR" w:eastAsia="en-CY" w:bidi="he-IL"/>
              </w:rPr>
              <w:t>δίπτυχο (</w:t>
            </w:r>
            <w:r w:rsidRPr="000C10C6">
              <w:rPr>
                <w:rFonts w:asciiTheme="minorHAnsi" w:hAnsiTheme="minorHAnsi" w:cstheme="minorHAnsi"/>
                <w:b/>
                <w:bCs/>
                <w:lang w:eastAsia="en-CY" w:bidi="he-IL"/>
              </w:rPr>
              <w:t>two</w:t>
            </w:r>
            <w:r w:rsidRPr="000C10C6">
              <w:rPr>
                <w:rFonts w:asciiTheme="minorHAnsi" w:hAnsiTheme="minorHAnsi" w:cstheme="minorHAnsi"/>
                <w:b/>
                <w:bCs/>
                <w:lang w:val="el-GR" w:eastAsia="en-CY" w:bidi="he-IL"/>
              </w:rPr>
              <w:t xml:space="preserve"> </w:t>
            </w:r>
            <w:r w:rsidRPr="000C10C6">
              <w:rPr>
                <w:rFonts w:asciiTheme="minorHAnsi" w:hAnsiTheme="minorHAnsi" w:cstheme="minorHAnsi"/>
                <w:b/>
                <w:bCs/>
                <w:lang w:eastAsia="en-CY" w:bidi="he-IL"/>
              </w:rPr>
              <w:t>tier</w:t>
            </w:r>
            <w:r w:rsidRPr="000C10C6">
              <w:rPr>
                <w:rFonts w:asciiTheme="minorHAnsi" w:hAnsiTheme="minorHAnsi" w:cstheme="minorHAnsi"/>
                <w:b/>
                <w:bCs/>
                <w:lang w:val="el-GR" w:eastAsia="en-CY" w:bidi="he-IL"/>
              </w:rPr>
              <w:t>)</w:t>
            </w:r>
            <w:r w:rsidRPr="000C10C6">
              <w:rPr>
                <w:rFonts w:asciiTheme="minorHAnsi" w:hAnsiTheme="minorHAnsi" w:cstheme="minorHAnsi"/>
                <w:b/>
                <w:bCs/>
                <w:lang w:val="en-CY" w:eastAsia="en-CY" w:bidi="he-IL"/>
              </w:rPr>
              <w:t xml:space="preserve"> σύστημα αποζημίωσης</w:t>
            </w:r>
            <w:r w:rsidRPr="000C10C6">
              <w:rPr>
                <w:rFonts w:asciiTheme="minorHAnsi" w:hAnsiTheme="minorHAnsi" w:cstheme="minorHAnsi"/>
                <w:lang w:val="en-CY" w:eastAsia="en-CY" w:bidi="he-IL"/>
              </w:rPr>
              <w:t xml:space="preserve"> για ζημι</w:t>
            </w:r>
            <w:r w:rsidRPr="000C10C6">
              <w:rPr>
                <w:rFonts w:asciiTheme="minorHAnsi" w:hAnsiTheme="minorHAnsi" w:cstheme="minorHAnsi"/>
                <w:lang w:val="el-GR" w:eastAsia="en-CY" w:bidi="he-IL"/>
              </w:rPr>
              <w:t>ά</w:t>
            </w:r>
            <w:r w:rsidRPr="000C10C6">
              <w:rPr>
                <w:rFonts w:asciiTheme="minorHAnsi" w:hAnsiTheme="minorHAnsi" w:cstheme="minorHAnsi"/>
                <w:lang w:val="en-CY" w:eastAsia="en-CY" w:bidi="he-IL"/>
              </w:rPr>
              <w:t xml:space="preserve"> που προκαλ</w:t>
            </w:r>
            <w:r w:rsidRPr="000C10C6">
              <w:rPr>
                <w:rFonts w:asciiTheme="minorHAnsi" w:hAnsiTheme="minorHAnsi" w:cstheme="minorHAnsi"/>
                <w:lang w:val="el-GR" w:eastAsia="en-CY" w:bidi="he-IL"/>
              </w:rPr>
              <w:t>είται</w:t>
            </w:r>
            <w:r w:rsidRPr="000C10C6">
              <w:rPr>
                <w:rFonts w:asciiTheme="minorHAnsi" w:hAnsiTheme="minorHAnsi" w:cstheme="minorHAnsi"/>
                <w:lang w:val="en-CY" w:eastAsia="en-CY" w:bidi="he-IL"/>
              </w:rPr>
              <w:t xml:space="preserve"> από τη θαλάσσια μεταφορά επικίνδυνων και επιβλαβών ουσιών:</w:t>
            </w:r>
          </w:p>
          <w:p w14:paraId="7A2765B8" w14:textId="77777777" w:rsidR="00223D28" w:rsidRPr="000C10C6" w:rsidRDefault="00223D28" w:rsidP="00223D28">
            <w:pPr>
              <w:numPr>
                <w:ilvl w:val="0"/>
                <w:numId w:val="34"/>
              </w:numPr>
              <w:tabs>
                <w:tab w:val="clear" w:pos="720"/>
                <w:tab w:val="num" w:pos="426"/>
              </w:tabs>
              <w:spacing w:before="100" w:beforeAutospacing="1" w:after="100" w:afterAutospacing="1"/>
              <w:ind w:left="567" w:hanging="425"/>
              <w:jc w:val="both"/>
              <w:rPr>
                <w:rFonts w:asciiTheme="minorHAnsi" w:hAnsiTheme="minorHAnsi" w:cstheme="minorHAnsi"/>
                <w:lang w:val="en-CY" w:eastAsia="en-CY" w:bidi="he-IL"/>
              </w:rPr>
            </w:pPr>
            <w:r w:rsidRPr="000C10C6">
              <w:rPr>
                <w:rFonts w:asciiTheme="minorHAnsi" w:hAnsiTheme="minorHAnsi" w:cstheme="minorHAnsi"/>
                <w:b/>
                <w:bCs/>
                <w:lang w:val="el-GR" w:eastAsia="en-CY" w:bidi="he-IL"/>
              </w:rPr>
              <w:t xml:space="preserve">  </w:t>
            </w:r>
            <w:r w:rsidRPr="000C10C6">
              <w:rPr>
                <w:rFonts w:asciiTheme="minorHAnsi" w:hAnsiTheme="minorHAnsi" w:cstheme="minorHAnsi"/>
                <w:b/>
                <w:bCs/>
                <w:lang w:val="en-CY" w:eastAsia="en-CY" w:bidi="he-IL"/>
              </w:rPr>
              <w:t xml:space="preserve">Πρώτο επίπεδο αποζημίωσης </w:t>
            </w:r>
            <w:r w:rsidRPr="000C10C6">
              <w:rPr>
                <w:rFonts w:asciiTheme="minorHAnsi" w:hAnsiTheme="minorHAnsi" w:cstheme="minorHAnsi"/>
                <w:lang w:val="en-CY" w:eastAsia="en-CY" w:bidi="he-IL"/>
              </w:rPr>
              <w:t xml:space="preserve">(Tier 1): Παρέχεται από τον πλοιοκτήτη μέσω υποχρεωτικής ασφαλιστικής κάλυψης μέχρι τα όρια ευθύνης που προβλέπονται από τη Σύμβαση. </w:t>
            </w:r>
          </w:p>
          <w:p w14:paraId="54764219" w14:textId="77777777" w:rsidR="00223D28" w:rsidRPr="000C10C6" w:rsidRDefault="00223D28" w:rsidP="00223D28">
            <w:pPr>
              <w:numPr>
                <w:ilvl w:val="0"/>
                <w:numId w:val="34"/>
              </w:numPr>
              <w:tabs>
                <w:tab w:val="clear" w:pos="720"/>
              </w:tabs>
              <w:spacing w:before="100" w:beforeAutospacing="1" w:after="100" w:afterAutospacing="1"/>
              <w:ind w:left="567" w:hanging="425"/>
              <w:jc w:val="both"/>
              <w:rPr>
                <w:rFonts w:asciiTheme="minorHAnsi" w:hAnsiTheme="minorHAnsi" w:cstheme="minorHAnsi"/>
                <w:lang w:val="en-CY" w:eastAsia="en-CY" w:bidi="he-IL"/>
              </w:rPr>
            </w:pPr>
            <w:r w:rsidRPr="000C10C6">
              <w:rPr>
                <w:rFonts w:asciiTheme="minorHAnsi" w:hAnsiTheme="minorHAnsi" w:cstheme="minorHAnsi"/>
                <w:b/>
                <w:bCs/>
                <w:lang w:val="en-CY" w:eastAsia="en-CY" w:bidi="he-IL"/>
              </w:rPr>
              <w:t xml:space="preserve">Δεύτερο επίπεδο αποζημίωσης </w:t>
            </w:r>
            <w:r w:rsidRPr="000C10C6">
              <w:rPr>
                <w:rFonts w:asciiTheme="minorHAnsi" w:hAnsiTheme="minorHAnsi" w:cstheme="minorHAnsi"/>
                <w:lang w:val="en-CY" w:eastAsia="en-CY" w:bidi="he-IL"/>
              </w:rPr>
              <w:t xml:space="preserve">(Tier 2): Παρέχεται από το Ταμείο Επικίνδυνων και Επιβλαβών Ουσιών (HNS Fund), το οποίο λειτουργεί ως συμπληρωματικός μηχανισμός αποζημίωσης όταν η αποζημίωση που καταβάλλεται από τον πλοιοκτήτη δεν επαρκεί. Στο Ταμείο αυτό θα συνεισφέρουν πρόσωπα που παραλαμβάνουν στο έδαφος Συμβαλλόμενου Κράτους ποσότητες επικίνδυνων και επιβλαβών ουσιών πέραν των ορίων που καθορίζονται στη Σύμβαση. </w:t>
            </w:r>
          </w:p>
          <w:p w14:paraId="52AEFA88" w14:textId="77777777" w:rsidR="00530A7A" w:rsidRPr="000C10C6" w:rsidRDefault="00530A7A" w:rsidP="00EA2BE4">
            <w:pPr>
              <w:shd w:val="clear" w:color="auto" w:fill="FFFFFF"/>
              <w:spacing w:after="200"/>
              <w:ind w:right="142"/>
              <w:contextualSpacing/>
              <w:jc w:val="both"/>
              <w:rPr>
                <w:rFonts w:asciiTheme="minorHAnsi" w:eastAsia="Calibri" w:hAnsiTheme="minorHAnsi" w:cstheme="minorHAnsi"/>
                <w:iCs/>
                <w:lang w:val="el-GR"/>
              </w:rPr>
            </w:pPr>
          </w:p>
          <w:p w14:paraId="0A6B893E" w14:textId="093D9627" w:rsidR="00530A7A" w:rsidRPr="000C10C6" w:rsidRDefault="00530A7A" w:rsidP="00530A7A">
            <w:pPr>
              <w:spacing w:after="200" w:line="276" w:lineRule="auto"/>
              <w:contextualSpacing/>
              <w:jc w:val="both"/>
              <w:rPr>
                <w:rFonts w:asciiTheme="minorHAnsi" w:eastAsia="Calibri" w:hAnsiTheme="minorHAnsi" w:cstheme="minorHAnsi"/>
                <w:color w:val="000000"/>
                <w:lang w:val="el-GR"/>
              </w:rPr>
            </w:pPr>
            <w:r w:rsidRPr="000C10C6">
              <w:rPr>
                <w:rFonts w:asciiTheme="minorHAnsi" w:eastAsia="Calibri" w:hAnsiTheme="minorHAnsi" w:cstheme="minorHAnsi"/>
                <w:color w:val="000000"/>
                <w:lang w:val="el-GR"/>
              </w:rPr>
              <w:t>Η Σύμβαση του 1996 (</w:t>
            </w:r>
            <w:r w:rsidRPr="000C10C6">
              <w:rPr>
                <w:rFonts w:asciiTheme="minorHAnsi" w:eastAsia="Calibri" w:hAnsiTheme="minorHAnsi" w:cstheme="minorHAnsi"/>
                <w:b/>
                <w:bCs/>
                <w:color w:val="000000"/>
                <w:lang w:val="el-GR"/>
              </w:rPr>
              <w:t>Άρθρο 16</w:t>
            </w:r>
            <w:r w:rsidRPr="000C10C6">
              <w:rPr>
                <w:rFonts w:asciiTheme="minorHAnsi" w:eastAsia="Calibri" w:hAnsiTheme="minorHAnsi" w:cstheme="minorHAnsi"/>
                <w:color w:val="000000"/>
                <w:lang w:val="el-GR"/>
              </w:rPr>
              <w:t>) προβλέπει για την σύσταση τεσσάρων (4) λογαριασμών στο Ταμείο:</w:t>
            </w:r>
          </w:p>
          <w:p w14:paraId="5A7CC4B9" w14:textId="77777777" w:rsidR="00530A7A" w:rsidRPr="000C10C6" w:rsidRDefault="00530A7A" w:rsidP="00530A7A">
            <w:pPr>
              <w:spacing w:after="200" w:line="276" w:lineRule="auto"/>
              <w:contextualSpacing/>
              <w:rPr>
                <w:rFonts w:asciiTheme="minorHAnsi" w:eastAsia="Calibri" w:hAnsiTheme="minorHAnsi" w:cstheme="minorHAnsi"/>
                <w:color w:val="000000"/>
                <w:lang w:val="el-GR"/>
              </w:rPr>
            </w:pPr>
          </w:p>
          <w:p w14:paraId="7F93C5B2" w14:textId="77777777" w:rsidR="00530A7A" w:rsidRPr="00530A7A" w:rsidRDefault="00530A7A" w:rsidP="00530A7A">
            <w:pPr>
              <w:numPr>
                <w:ilvl w:val="0"/>
                <w:numId w:val="35"/>
              </w:numPr>
              <w:spacing w:after="200" w:line="276" w:lineRule="auto"/>
              <w:contextualSpacing/>
              <w:rPr>
                <w:rFonts w:asciiTheme="minorHAnsi" w:eastAsia="Calibri" w:hAnsiTheme="minorHAnsi" w:cstheme="minorHAnsi"/>
                <w:b/>
                <w:bCs/>
                <w:color w:val="000000"/>
                <w:lang w:val="el-GR"/>
              </w:rPr>
            </w:pPr>
            <w:r w:rsidRPr="00530A7A">
              <w:rPr>
                <w:rFonts w:asciiTheme="minorHAnsi" w:eastAsia="Calibri" w:hAnsiTheme="minorHAnsi" w:cstheme="minorHAnsi"/>
                <w:b/>
                <w:bCs/>
                <w:color w:val="000000"/>
                <w:lang w:val="el-GR"/>
              </w:rPr>
              <w:t>Γενικός Λογαριασμός (</w:t>
            </w:r>
            <w:r w:rsidRPr="00530A7A">
              <w:rPr>
                <w:rFonts w:asciiTheme="minorHAnsi" w:eastAsia="Calibri" w:hAnsiTheme="minorHAnsi" w:cstheme="minorHAnsi"/>
                <w:b/>
                <w:bCs/>
                <w:color w:val="000000"/>
              </w:rPr>
              <w:t>General</w:t>
            </w:r>
            <w:r w:rsidRPr="00530A7A">
              <w:rPr>
                <w:rFonts w:asciiTheme="minorHAnsi" w:eastAsia="Calibri" w:hAnsiTheme="minorHAnsi" w:cstheme="minorHAnsi"/>
                <w:b/>
                <w:bCs/>
                <w:color w:val="000000"/>
                <w:lang w:val="el-GR"/>
              </w:rPr>
              <w:t xml:space="preserve"> </w:t>
            </w:r>
            <w:r w:rsidRPr="00530A7A">
              <w:rPr>
                <w:rFonts w:asciiTheme="minorHAnsi" w:eastAsia="Calibri" w:hAnsiTheme="minorHAnsi" w:cstheme="minorHAnsi"/>
                <w:b/>
                <w:bCs/>
                <w:color w:val="000000"/>
              </w:rPr>
              <w:t>Account</w:t>
            </w:r>
            <w:r w:rsidRPr="00530A7A">
              <w:rPr>
                <w:rFonts w:asciiTheme="minorHAnsi" w:eastAsia="Calibri" w:hAnsiTheme="minorHAnsi" w:cstheme="minorHAnsi"/>
                <w:b/>
                <w:bCs/>
                <w:color w:val="000000"/>
                <w:lang w:val="el-GR"/>
              </w:rPr>
              <w:t xml:space="preserve">)  </w:t>
            </w:r>
          </w:p>
          <w:p w14:paraId="63142B5B" w14:textId="77777777" w:rsidR="00530A7A" w:rsidRPr="00530A7A" w:rsidRDefault="00530A7A" w:rsidP="00530A7A">
            <w:pPr>
              <w:spacing w:after="200"/>
              <w:contextualSpacing/>
              <w:jc w:val="both"/>
              <w:rPr>
                <w:rFonts w:asciiTheme="minorHAnsi" w:eastAsia="Calibri" w:hAnsiTheme="minorHAnsi" w:cstheme="minorHAnsi"/>
                <w:color w:val="000000"/>
                <w:lang w:val="el-GR"/>
              </w:rPr>
            </w:pPr>
            <w:r w:rsidRPr="00530A7A">
              <w:rPr>
                <w:rFonts w:asciiTheme="minorHAnsi" w:eastAsia="Calibri" w:hAnsiTheme="minorHAnsi" w:cstheme="minorHAnsi"/>
                <w:color w:val="000000"/>
                <w:lang w:val="el-GR"/>
              </w:rPr>
              <w:t xml:space="preserve">Στον λογαριασμό αυτό έχουν υποχρέωση συνεισφοράς όσοι παραλαμβάνουν </w:t>
            </w:r>
            <w:r w:rsidRPr="00530A7A">
              <w:rPr>
                <w:rFonts w:asciiTheme="minorHAnsi" w:eastAsia="Calibri" w:hAnsiTheme="minorHAnsi" w:cstheme="minorHAnsi"/>
                <w:color w:val="000000"/>
              </w:rPr>
              <w:t>EEO</w:t>
            </w:r>
            <w:r w:rsidRPr="00530A7A">
              <w:rPr>
                <w:rFonts w:asciiTheme="minorHAnsi" w:eastAsia="Calibri" w:hAnsiTheme="minorHAnsi" w:cstheme="minorHAnsi"/>
                <w:color w:val="000000"/>
                <w:lang w:val="el-GR"/>
              </w:rPr>
              <w:t>/ χημικά χύδην (</w:t>
            </w:r>
            <w:r w:rsidRPr="00530A7A">
              <w:rPr>
                <w:rFonts w:asciiTheme="minorHAnsi" w:eastAsia="Calibri" w:hAnsiTheme="minorHAnsi" w:cstheme="minorHAnsi"/>
                <w:color w:val="000000"/>
              </w:rPr>
              <w:t>in</w:t>
            </w:r>
            <w:r w:rsidRPr="00530A7A">
              <w:rPr>
                <w:rFonts w:asciiTheme="minorHAnsi" w:eastAsia="Calibri" w:hAnsiTheme="minorHAnsi" w:cstheme="minorHAnsi"/>
                <w:color w:val="000000"/>
                <w:lang w:val="el-GR"/>
              </w:rPr>
              <w:t xml:space="preserve"> </w:t>
            </w:r>
            <w:r w:rsidRPr="00530A7A">
              <w:rPr>
                <w:rFonts w:asciiTheme="minorHAnsi" w:eastAsia="Calibri" w:hAnsiTheme="minorHAnsi" w:cstheme="minorHAnsi"/>
                <w:color w:val="000000"/>
              </w:rPr>
              <w:t>bulk</w:t>
            </w:r>
            <w:r w:rsidRPr="00530A7A">
              <w:rPr>
                <w:rFonts w:asciiTheme="minorHAnsi" w:eastAsia="Calibri" w:hAnsiTheme="minorHAnsi" w:cstheme="minorHAnsi"/>
                <w:color w:val="000000"/>
                <w:lang w:val="el-GR"/>
              </w:rPr>
              <w:t xml:space="preserve">) </w:t>
            </w:r>
            <w:r w:rsidRPr="00530A7A">
              <w:rPr>
                <w:rFonts w:asciiTheme="minorHAnsi" w:eastAsia="Calibri" w:hAnsiTheme="minorHAnsi" w:cstheme="minorHAnsi"/>
                <w:b/>
                <w:color w:val="000000"/>
                <w:lang w:val="el-GR"/>
              </w:rPr>
              <w:t>πέραν των 20,000 τόνων</w:t>
            </w:r>
            <w:r w:rsidRPr="00530A7A">
              <w:rPr>
                <w:rFonts w:asciiTheme="minorHAnsi" w:eastAsia="Calibri" w:hAnsiTheme="minorHAnsi" w:cstheme="minorHAnsi"/>
                <w:color w:val="000000"/>
                <w:lang w:val="el-GR"/>
              </w:rPr>
              <w:t xml:space="preserve"> ετησίως. Οι </w:t>
            </w:r>
            <w:r w:rsidRPr="00530A7A">
              <w:rPr>
                <w:rFonts w:asciiTheme="minorHAnsi" w:eastAsia="Calibri" w:hAnsiTheme="minorHAnsi" w:cstheme="minorHAnsi"/>
                <w:color w:val="000000"/>
              </w:rPr>
              <w:t>EEO</w:t>
            </w:r>
            <w:r w:rsidRPr="00530A7A">
              <w:rPr>
                <w:rFonts w:asciiTheme="minorHAnsi" w:eastAsia="Calibri" w:hAnsiTheme="minorHAnsi" w:cstheme="minorHAnsi"/>
                <w:color w:val="000000"/>
                <w:lang w:val="el-GR"/>
              </w:rPr>
              <w:t>/ τα χημικά  σε συσκευασμένη μορφή (</w:t>
            </w:r>
            <w:r w:rsidRPr="00530A7A">
              <w:rPr>
                <w:rFonts w:asciiTheme="minorHAnsi" w:eastAsia="Calibri" w:hAnsiTheme="minorHAnsi" w:cstheme="minorHAnsi"/>
                <w:color w:val="000000"/>
              </w:rPr>
              <w:t>packaged</w:t>
            </w:r>
            <w:r w:rsidRPr="00530A7A">
              <w:rPr>
                <w:rFonts w:asciiTheme="minorHAnsi" w:eastAsia="Calibri" w:hAnsiTheme="minorHAnsi" w:cstheme="minorHAnsi"/>
                <w:color w:val="000000"/>
                <w:lang w:val="el-GR"/>
              </w:rPr>
              <w:t xml:space="preserve"> </w:t>
            </w:r>
            <w:r w:rsidRPr="00530A7A">
              <w:rPr>
                <w:rFonts w:asciiTheme="minorHAnsi" w:eastAsia="Calibri" w:hAnsiTheme="minorHAnsi" w:cstheme="minorHAnsi"/>
                <w:color w:val="000000"/>
              </w:rPr>
              <w:t>form</w:t>
            </w:r>
            <w:r w:rsidRPr="00530A7A">
              <w:rPr>
                <w:rFonts w:asciiTheme="minorHAnsi" w:eastAsia="Calibri" w:hAnsiTheme="minorHAnsi" w:cstheme="minorHAnsi"/>
                <w:color w:val="000000"/>
                <w:lang w:val="el-GR"/>
              </w:rPr>
              <w:t xml:space="preserve">) έχουν εξαιρεθεί από το Πρωτόκολλο του 2010. </w:t>
            </w:r>
          </w:p>
          <w:p w14:paraId="17D03F44" w14:textId="77777777" w:rsidR="00530A7A" w:rsidRPr="00530A7A" w:rsidRDefault="00530A7A" w:rsidP="00530A7A">
            <w:pPr>
              <w:spacing w:after="200"/>
              <w:contextualSpacing/>
              <w:jc w:val="both"/>
              <w:rPr>
                <w:rFonts w:asciiTheme="minorHAnsi" w:eastAsia="Calibri" w:hAnsiTheme="minorHAnsi" w:cstheme="minorHAnsi"/>
                <w:color w:val="000000"/>
                <w:lang w:val="el-GR"/>
              </w:rPr>
            </w:pPr>
          </w:p>
          <w:p w14:paraId="562F3E82" w14:textId="77777777" w:rsidR="00530A7A" w:rsidRPr="00530A7A" w:rsidRDefault="00530A7A" w:rsidP="00530A7A">
            <w:pPr>
              <w:spacing w:after="200"/>
              <w:contextualSpacing/>
              <w:jc w:val="both"/>
              <w:rPr>
                <w:rFonts w:asciiTheme="minorHAnsi" w:eastAsia="Calibri" w:hAnsiTheme="minorHAnsi" w:cstheme="minorHAnsi"/>
                <w:color w:val="000000"/>
                <w:lang w:val="el-GR"/>
              </w:rPr>
            </w:pPr>
            <w:r w:rsidRPr="00530A7A">
              <w:rPr>
                <w:rFonts w:asciiTheme="minorHAnsi" w:eastAsia="Calibri" w:hAnsiTheme="minorHAnsi" w:cstheme="minorHAnsi"/>
                <w:color w:val="000000"/>
                <w:lang w:val="el-GR"/>
              </w:rPr>
              <w:t xml:space="preserve">Για ευκολία εντοπισμού κατά πόσο μια ουσία εμπίπτει στους ορισμούς της Σύμβασης και υπόκειται σε συνεισφορά, το Διεθνές Ταμείο </w:t>
            </w:r>
            <w:r w:rsidRPr="00530A7A">
              <w:rPr>
                <w:rFonts w:asciiTheme="minorHAnsi" w:eastAsia="Calibri" w:hAnsiTheme="minorHAnsi" w:cstheme="minorHAnsi"/>
                <w:color w:val="000000"/>
              </w:rPr>
              <w:t>IOPC</w:t>
            </w:r>
            <w:r w:rsidRPr="00530A7A">
              <w:rPr>
                <w:rFonts w:asciiTheme="minorHAnsi" w:eastAsia="Calibri" w:hAnsiTheme="minorHAnsi" w:cstheme="minorHAnsi"/>
                <w:color w:val="000000"/>
                <w:lang w:val="el-GR"/>
              </w:rPr>
              <w:t xml:space="preserve"> </w:t>
            </w:r>
            <w:r w:rsidRPr="00530A7A">
              <w:rPr>
                <w:rFonts w:asciiTheme="minorHAnsi" w:eastAsia="Calibri" w:hAnsiTheme="minorHAnsi" w:cstheme="minorHAnsi"/>
                <w:color w:val="000000"/>
              </w:rPr>
              <w:t>Funds</w:t>
            </w:r>
            <w:r w:rsidRPr="00530A7A">
              <w:rPr>
                <w:rFonts w:asciiTheme="minorHAnsi" w:eastAsia="Calibri" w:hAnsiTheme="minorHAnsi" w:cstheme="minorHAnsi"/>
                <w:color w:val="000000"/>
                <w:lang w:val="el-GR"/>
              </w:rPr>
              <w:t xml:space="preserve"> έχει  αναπτύξει ένα ηλεκτρονικό εργαλείο έρευνας (</w:t>
            </w:r>
            <w:r w:rsidRPr="00530A7A">
              <w:rPr>
                <w:rFonts w:asciiTheme="minorHAnsi" w:eastAsia="Calibri" w:hAnsiTheme="minorHAnsi" w:cstheme="minorHAnsi"/>
                <w:color w:val="000000"/>
              </w:rPr>
              <w:t>HNS</w:t>
            </w:r>
            <w:r w:rsidRPr="00530A7A">
              <w:rPr>
                <w:rFonts w:asciiTheme="minorHAnsi" w:eastAsia="Calibri" w:hAnsiTheme="minorHAnsi" w:cstheme="minorHAnsi"/>
                <w:color w:val="000000"/>
                <w:lang w:val="el-GR"/>
              </w:rPr>
              <w:t xml:space="preserve"> </w:t>
            </w:r>
            <w:r w:rsidRPr="00530A7A">
              <w:rPr>
                <w:rFonts w:asciiTheme="minorHAnsi" w:eastAsia="Calibri" w:hAnsiTheme="minorHAnsi" w:cstheme="minorHAnsi"/>
                <w:color w:val="000000"/>
              </w:rPr>
              <w:t>Finder</w:t>
            </w:r>
            <w:r w:rsidRPr="00530A7A">
              <w:rPr>
                <w:rFonts w:asciiTheme="minorHAnsi" w:eastAsia="Calibri" w:hAnsiTheme="minorHAnsi" w:cstheme="minorHAnsi"/>
                <w:color w:val="000000"/>
                <w:lang w:val="el-GR"/>
              </w:rPr>
              <w:t>)</w:t>
            </w:r>
          </w:p>
          <w:p w14:paraId="2B17DB30" w14:textId="1AB61423" w:rsidR="00530A7A" w:rsidRPr="00530A7A" w:rsidRDefault="00530A7A" w:rsidP="00530A7A">
            <w:pPr>
              <w:spacing w:after="200"/>
              <w:contextualSpacing/>
              <w:jc w:val="both"/>
              <w:rPr>
                <w:rFonts w:asciiTheme="minorHAnsi" w:eastAsia="Calibri" w:hAnsiTheme="minorHAnsi" w:cstheme="minorHAnsi"/>
                <w:color w:val="0000FF"/>
                <w:lang w:val="el-GR"/>
              </w:rPr>
            </w:pPr>
            <w:r w:rsidRPr="00530A7A">
              <w:rPr>
                <w:rFonts w:asciiTheme="minorHAnsi" w:eastAsia="Calibri" w:hAnsiTheme="minorHAnsi" w:cstheme="minorHAnsi"/>
                <w:color w:val="000000"/>
                <w:lang w:val="el-GR"/>
              </w:rPr>
              <w:t xml:space="preserve"> </w:t>
            </w:r>
            <w:hyperlink r:id="rId13" w:history="1">
              <w:r w:rsidRPr="00530A7A">
                <w:rPr>
                  <w:rFonts w:asciiTheme="minorHAnsi" w:eastAsia="Calibri" w:hAnsiTheme="minorHAnsi" w:cstheme="minorHAnsi"/>
                  <w:color w:val="0000FF"/>
                  <w:u w:val="single"/>
                  <w:lang w:val="el-GR"/>
                </w:rPr>
                <w:t>http://www.hnsconvention.org/hns-finder/</w:t>
              </w:r>
            </w:hyperlink>
            <w:r w:rsidRPr="00530A7A">
              <w:rPr>
                <w:rFonts w:asciiTheme="minorHAnsi" w:eastAsia="Calibri" w:hAnsiTheme="minorHAnsi" w:cstheme="minorHAnsi"/>
                <w:color w:val="0000FF"/>
                <w:lang w:val="el-GR"/>
              </w:rPr>
              <w:t>.</w:t>
            </w:r>
          </w:p>
          <w:p w14:paraId="4D407EDA" w14:textId="77777777" w:rsidR="00530A7A" w:rsidRPr="00530A7A" w:rsidRDefault="00530A7A" w:rsidP="00530A7A">
            <w:pPr>
              <w:spacing w:after="200"/>
              <w:contextualSpacing/>
              <w:jc w:val="both"/>
              <w:rPr>
                <w:rFonts w:asciiTheme="minorHAnsi" w:eastAsia="Calibri" w:hAnsiTheme="minorHAnsi" w:cstheme="minorHAnsi"/>
                <w:color w:val="0000FF"/>
                <w:lang w:val="el-GR"/>
              </w:rPr>
            </w:pPr>
          </w:p>
          <w:p w14:paraId="3E4F56CC" w14:textId="77777777" w:rsidR="00530A7A" w:rsidRPr="00530A7A" w:rsidRDefault="00530A7A" w:rsidP="00530A7A">
            <w:pPr>
              <w:spacing w:after="200"/>
              <w:ind w:left="720"/>
              <w:contextualSpacing/>
              <w:jc w:val="both"/>
              <w:rPr>
                <w:rFonts w:asciiTheme="minorHAnsi" w:eastAsia="Calibri" w:hAnsiTheme="minorHAnsi" w:cstheme="minorHAnsi"/>
                <w:color w:val="000000"/>
                <w:lang w:val="el-GR"/>
              </w:rPr>
            </w:pPr>
          </w:p>
          <w:p w14:paraId="04C1B5A4" w14:textId="77777777" w:rsidR="00530A7A" w:rsidRPr="00530A7A" w:rsidRDefault="00530A7A" w:rsidP="00530A7A">
            <w:pPr>
              <w:numPr>
                <w:ilvl w:val="0"/>
                <w:numId w:val="35"/>
              </w:numPr>
              <w:spacing w:after="200" w:line="276" w:lineRule="auto"/>
              <w:contextualSpacing/>
              <w:rPr>
                <w:rFonts w:asciiTheme="minorHAnsi" w:eastAsia="Calibri" w:hAnsiTheme="minorHAnsi" w:cstheme="minorHAnsi"/>
                <w:b/>
                <w:bCs/>
                <w:color w:val="000000"/>
                <w:lang w:val="el-GR"/>
              </w:rPr>
            </w:pPr>
            <w:r w:rsidRPr="00530A7A">
              <w:rPr>
                <w:rFonts w:asciiTheme="minorHAnsi" w:eastAsia="Calibri" w:hAnsiTheme="minorHAnsi" w:cstheme="minorHAnsi"/>
                <w:b/>
                <w:bCs/>
                <w:color w:val="000000"/>
                <w:lang w:val="el-GR"/>
              </w:rPr>
              <w:t xml:space="preserve"> Χωριστός Λογαριασμός Πετρελαίου (Separate Oil Account)</w:t>
            </w:r>
          </w:p>
          <w:p w14:paraId="16620CC7" w14:textId="77777777" w:rsidR="00530A7A" w:rsidRPr="00530A7A" w:rsidRDefault="00530A7A" w:rsidP="00530A7A">
            <w:pPr>
              <w:spacing w:after="200"/>
              <w:jc w:val="both"/>
              <w:rPr>
                <w:rFonts w:asciiTheme="minorHAnsi" w:eastAsia="Calibri" w:hAnsiTheme="minorHAnsi" w:cstheme="minorHAnsi"/>
                <w:color w:val="000000"/>
                <w:lang w:val="el-GR"/>
              </w:rPr>
            </w:pPr>
            <w:r w:rsidRPr="00530A7A">
              <w:rPr>
                <w:rFonts w:asciiTheme="minorHAnsi" w:eastAsia="Calibri" w:hAnsiTheme="minorHAnsi" w:cstheme="minorHAnsi"/>
                <w:color w:val="000000"/>
                <w:lang w:val="el-GR"/>
              </w:rPr>
              <w:t>Στον λογαριασμό αυτό έχουν υποχρέωση συνεισφοράς όσοι παραλαμβάνουν:</w:t>
            </w:r>
          </w:p>
          <w:p w14:paraId="4A90EA9C" w14:textId="78C38043" w:rsidR="00530A7A" w:rsidRPr="00530A7A" w:rsidRDefault="00530A7A" w:rsidP="000C10C6">
            <w:pPr>
              <w:spacing w:after="200"/>
              <w:ind w:left="453" w:hanging="425"/>
              <w:jc w:val="both"/>
              <w:rPr>
                <w:rFonts w:asciiTheme="minorHAnsi" w:eastAsia="Calibri" w:hAnsiTheme="minorHAnsi" w:cstheme="minorHAnsi"/>
                <w:color w:val="000000"/>
                <w:lang w:val="el-GR"/>
              </w:rPr>
            </w:pPr>
            <w:r w:rsidRPr="00530A7A">
              <w:rPr>
                <w:rFonts w:asciiTheme="minorHAnsi" w:eastAsia="Calibri" w:hAnsiTheme="minorHAnsi" w:cstheme="minorHAnsi"/>
                <w:color w:val="000000"/>
                <w:lang w:val="el-GR"/>
              </w:rPr>
              <w:t>(α) αργό πετρέλαιο (</w:t>
            </w:r>
            <w:r w:rsidRPr="00530A7A">
              <w:rPr>
                <w:rFonts w:asciiTheme="minorHAnsi" w:eastAsia="Calibri" w:hAnsiTheme="minorHAnsi" w:cstheme="minorHAnsi"/>
                <w:color w:val="000000"/>
              </w:rPr>
              <w:t>persistent</w:t>
            </w:r>
            <w:r w:rsidRPr="00530A7A">
              <w:rPr>
                <w:rFonts w:asciiTheme="minorHAnsi" w:eastAsia="Calibri" w:hAnsiTheme="minorHAnsi" w:cstheme="minorHAnsi"/>
                <w:color w:val="000000"/>
                <w:lang w:val="el-GR"/>
              </w:rPr>
              <w:t xml:space="preserve"> </w:t>
            </w:r>
            <w:r w:rsidRPr="00530A7A">
              <w:rPr>
                <w:rFonts w:asciiTheme="minorHAnsi" w:eastAsia="Calibri" w:hAnsiTheme="minorHAnsi" w:cstheme="minorHAnsi"/>
                <w:color w:val="000000"/>
              </w:rPr>
              <w:t>oil</w:t>
            </w:r>
            <w:r w:rsidRPr="00530A7A">
              <w:rPr>
                <w:rFonts w:asciiTheme="minorHAnsi" w:eastAsia="Calibri" w:hAnsiTheme="minorHAnsi" w:cstheme="minorHAnsi"/>
                <w:color w:val="000000"/>
                <w:lang w:val="el-GR"/>
              </w:rPr>
              <w:t xml:space="preserve">) ποσότητας πέραν των </w:t>
            </w:r>
            <w:r w:rsidRPr="00530A7A">
              <w:rPr>
                <w:rFonts w:asciiTheme="minorHAnsi" w:eastAsia="Calibri" w:hAnsiTheme="minorHAnsi" w:cstheme="minorHAnsi"/>
                <w:b/>
                <w:color w:val="000000"/>
                <w:lang w:val="el-GR"/>
              </w:rPr>
              <w:t>150,000 τόνων</w:t>
            </w:r>
            <w:r w:rsidRPr="00530A7A">
              <w:rPr>
                <w:rFonts w:asciiTheme="minorHAnsi" w:eastAsia="Calibri" w:hAnsiTheme="minorHAnsi" w:cstheme="minorHAnsi"/>
                <w:color w:val="000000"/>
                <w:lang w:val="el-GR"/>
              </w:rPr>
              <w:t xml:space="preserve"> ετησίως</w:t>
            </w:r>
            <w:r>
              <w:rPr>
                <w:rFonts w:asciiTheme="minorHAnsi" w:eastAsia="Calibri" w:hAnsiTheme="minorHAnsi" w:cstheme="minorHAnsi"/>
                <w:color w:val="000000"/>
                <w:lang w:val="el-GR"/>
              </w:rPr>
              <w:t>.</w:t>
            </w:r>
            <w:r w:rsidRPr="00530A7A">
              <w:rPr>
                <w:lang w:val="el-GR"/>
              </w:rPr>
              <w:t xml:space="preserve"> </w:t>
            </w:r>
            <w:r w:rsidRPr="00530A7A">
              <w:rPr>
                <w:rFonts w:asciiTheme="minorHAnsi" w:eastAsia="Calibri" w:hAnsiTheme="minorHAnsi" w:cstheme="minorHAnsi"/>
                <w:color w:val="000000"/>
                <w:lang w:val="el-GR"/>
              </w:rPr>
              <w:t xml:space="preserve">Οι παραλήπτες αυτοί είναι οι ίδιοι που συνεισφέρουν επίσης και στο Διεθνές Ταμείο Αποζημίωσης IOPC Funds δηλαδή η Αρχή Ηλεκτρισμού Κύπρου. </w:t>
            </w:r>
          </w:p>
          <w:p w14:paraId="348544FB" w14:textId="1E070885" w:rsidR="00530A7A" w:rsidRPr="00530A7A" w:rsidRDefault="00530A7A" w:rsidP="00530A7A">
            <w:pPr>
              <w:spacing w:after="200"/>
              <w:ind w:left="284" w:hanging="284"/>
              <w:jc w:val="both"/>
              <w:rPr>
                <w:rFonts w:asciiTheme="minorHAnsi" w:eastAsia="Calibri" w:hAnsiTheme="minorHAnsi" w:cstheme="minorHAnsi"/>
                <w:color w:val="000000"/>
                <w:lang w:val="el-GR"/>
              </w:rPr>
            </w:pPr>
            <w:r w:rsidRPr="00530A7A">
              <w:rPr>
                <w:rFonts w:asciiTheme="minorHAnsi" w:eastAsia="Calibri" w:hAnsiTheme="minorHAnsi" w:cstheme="minorHAnsi"/>
                <w:color w:val="000000"/>
                <w:lang w:val="el-GR"/>
              </w:rPr>
              <w:t>(β) άλλα είδη πετρελαίου (</w:t>
            </w:r>
            <w:r w:rsidRPr="00530A7A">
              <w:rPr>
                <w:rFonts w:asciiTheme="minorHAnsi" w:eastAsia="Calibri" w:hAnsiTheme="minorHAnsi" w:cstheme="minorHAnsi"/>
                <w:color w:val="000000"/>
              </w:rPr>
              <w:t>non</w:t>
            </w:r>
            <w:r w:rsidRPr="00530A7A">
              <w:rPr>
                <w:rFonts w:asciiTheme="minorHAnsi" w:eastAsia="Calibri" w:hAnsiTheme="minorHAnsi" w:cstheme="minorHAnsi"/>
                <w:color w:val="000000"/>
                <w:lang w:val="el-GR"/>
              </w:rPr>
              <w:t>-</w:t>
            </w:r>
            <w:r w:rsidRPr="00530A7A">
              <w:rPr>
                <w:rFonts w:asciiTheme="minorHAnsi" w:eastAsia="Calibri" w:hAnsiTheme="minorHAnsi" w:cstheme="minorHAnsi"/>
                <w:color w:val="000000"/>
              </w:rPr>
              <w:t>persistent</w:t>
            </w:r>
            <w:r w:rsidRPr="00530A7A">
              <w:rPr>
                <w:rFonts w:asciiTheme="minorHAnsi" w:eastAsia="Calibri" w:hAnsiTheme="minorHAnsi" w:cstheme="minorHAnsi"/>
                <w:color w:val="000000"/>
                <w:lang w:val="el-GR"/>
              </w:rPr>
              <w:t xml:space="preserve"> </w:t>
            </w:r>
            <w:r w:rsidRPr="00530A7A">
              <w:rPr>
                <w:rFonts w:asciiTheme="minorHAnsi" w:eastAsia="Calibri" w:hAnsiTheme="minorHAnsi" w:cstheme="minorHAnsi"/>
                <w:color w:val="000000"/>
              </w:rPr>
              <w:t>oils</w:t>
            </w:r>
            <w:r w:rsidRPr="00530A7A">
              <w:rPr>
                <w:rFonts w:asciiTheme="minorHAnsi" w:eastAsia="Calibri" w:hAnsiTheme="minorHAnsi" w:cstheme="minorHAnsi"/>
                <w:color w:val="000000"/>
                <w:lang w:val="el-GR"/>
              </w:rPr>
              <w:t xml:space="preserve">)  ποσότητας πέραν των </w:t>
            </w:r>
            <w:r w:rsidRPr="00530A7A">
              <w:rPr>
                <w:rFonts w:asciiTheme="minorHAnsi" w:eastAsia="Calibri" w:hAnsiTheme="minorHAnsi" w:cstheme="minorHAnsi"/>
                <w:b/>
                <w:color w:val="000000"/>
                <w:lang w:val="el-GR"/>
              </w:rPr>
              <w:t>20,000 τόνων</w:t>
            </w:r>
            <w:r w:rsidRPr="00530A7A">
              <w:rPr>
                <w:rFonts w:asciiTheme="minorHAnsi" w:eastAsia="Calibri" w:hAnsiTheme="minorHAnsi" w:cstheme="minorHAnsi"/>
                <w:color w:val="000000"/>
                <w:lang w:val="el-GR"/>
              </w:rPr>
              <w:t xml:space="preserve"> ετησίως τα οποία περιλαμβάνονται στο Προσάρτημα Ι του Παραρτήματος Ι της Διεθνούς Σύμβασης </w:t>
            </w:r>
            <w:r w:rsidRPr="00530A7A">
              <w:rPr>
                <w:rFonts w:asciiTheme="minorHAnsi" w:eastAsia="Calibri" w:hAnsiTheme="minorHAnsi" w:cstheme="minorHAnsi"/>
                <w:color w:val="000000"/>
              </w:rPr>
              <w:t>Marpol</w:t>
            </w:r>
            <w:r w:rsidRPr="00530A7A">
              <w:rPr>
                <w:rFonts w:asciiTheme="minorHAnsi" w:eastAsia="Calibri" w:hAnsiTheme="minorHAnsi" w:cstheme="minorHAnsi"/>
                <w:color w:val="000000"/>
                <w:lang w:val="el-GR"/>
              </w:rPr>
              <w:t>. Και εδώ χρησιμεύει το εργαλείο έρευνας (</w:t>
            </w:r>
            <w:r w:rsidRPr="00530A7A">
              <w:rPr>
                <w:rFonts w:asciiTheme="minorHAnsi" w:eastAsia="Calibri" w:hAnsiTheme="minorHAnsi" w:cstheme="minorHAnsi"/>
                <w:color w:val="000000"/>
              </w:rPr>
              <w:t>HNS</w:t>
            </w:r>
            <w:r w:rsidRPr="00530A7A">
              <w:rPr>
                <w:rFonts w:asciiTheme="minorHAnsi" w:eastAsia="Calibri" w:hAnsiTheme="minorHAnsi" w:cstheme="minorHAnsi"/>
                <w:color w:val="000000"/>
                <w:lang w:val="el-GR"/>
              </w:rPr>
              <w:t xml:space="preserve"> </w:t>
            </w:r>
            <w:r w:rsidRPr="00530A7A">
              <w:rPr>
                <w:rFonts w:asciiTheme="minorHAnsi" w:eastAsia="Calibri" w:hAnsiTheme="minorHAnsi" w:cstheme="minorHAnsi"/>
                <w:color w:val="000000"/>
              </w:rPr>
              <w:t>Finder</w:t>
            </w:r>
            <w:r w:rsidRPr="00530A7A">
              <w:rPr>
                <w:rFonts w:asciiTheme="minorHAnsi" w:eastAsia="Calibri" w:hAnsiTheme="minorHAnsi" w:cstheme="minorHAnsi"/>
                <w:color w:val="000000"/>
                <w:lang w:val="el-GR"/>
              </w:rPr>
              <w:t xml:space="preserve">, </w:t>
            </w:r>
            <w:hyperlink r:id="rId14" w:history="1">
              <w:r w:rsidRPr="00530A7A">
                <w:rPr>
                  <w:rFonts w:asciiTheme="minorHAnsi" w:eastAsia="Calibri" w:hAnsiTheme="minorHAnsi" w:cstheme="minorHAnsi"/>
                  <w:color w:val="0000FF"/>
                  <w:u w:val="single"/>
                  <w:lang w:val="el-GR"/>
                </w:rPr>
                <w:t>http://www.hnsconvention.org/hns-finder/</w:t>
              </w:r>
            </w:hyperlink>
            <w:r w:rsidRPr="00530A7A">
              <w:rPr>
                <w:rFonts w:asciiTheme="minorHAnsi" w:eastAsia="Calibri" w:hAnsiTheme="minorHAnsi" w:cstheme="minorHAnsi"/>
                <w:color w:val="000000"/>
                <w:lang w:val="el-GR"/>
              </w:rPr>
              <w:t>).</w:t>
            </w:r>
          </w:p>
          <w:p w14:paraId="77B410A5" w14:textId="77777777" w:rsidR="00530A7A" w:rsidRPr="00530A7A" w:rsidRDefault="00530A7A" w:rsidP="00530A7A">
            <w:pPr>
              <w:spacing w:after="200"/>
              <w:ind w:left="284" w:hanging="284"/>
              <w:jc w:val="both"/>
              <w:rPr>
                <w:rFonts w:asciiTheme="minorHAnsi" w:eastAsia="Calibri" w:hAnsiTheme="minorHAnsi" w:cstheme="minorHAnsi"/>
                <w:color w:val="000000"/>
                <w:lang w:val="el-GR"/>
              </w:rPr>
            </w:pPr>
          </w:p>
          <w:p w14:paraId="51EF8460" w14:textId="77777777" w:rsidR="00530A7A" w:rsidRPr="00530A7A" w:rsidRDefault="00530A7A" w:rsidP="00530A7A">
            <w:pPr>
              <w:numPr>
                <w:ilvl w:val="0"/>
                <w:numId w:val="35"/>
              </w:numPr>
              <w:spacing w:after="200" w:line="276" w:lineRule="auto"/>
              <w:contextualSpacing/>
              <w:jc w:val="both"/>
              <w:rPr>
                <w:rFonts w:asciiTheme="minorHAnsi" w:eastAsia="Calibri" w:hAnsiTheme="minorHAnsi" w:cstheme="minorHAnsi"/>
                <w:b/>
                <w:bCs/>
                <w:color w:val="000000"/>
                <w:lang w:val="el-GR"/>
              </w:rPr>
            </w:pPr>
            <w:r w:rsidRPr="00530A7A">
              <w:rPr>
                <w:rFonts w:asciiTheme="minorHAnsi" w:eastAsia="Calibri" w:hAnsiTheme="minorHAnsi" w:cstheme="minorHAnsi"/>
                <w:b/>
                <w:bCs/>
                <w:color w:val="000000"/>
                <w:lang w:val="el-GR"/>
              </w:rPr>
              <w:t>Χωριστός Λογαριασμός Υγροποιημένου Αέριου Πετρελαίου (Separate LPG Account)</w:t>
            </w:r>
          </w:p>
          <w:p w14:paraId="6CB62938" w14:textId="77777777" w:rsidR="00530A7A" w:rsidRDefault="00530A7A" w:rsidP="00530A7A">
            <w:pPr>
              <w:spacing w:after="200"/>
              <w:jc w:val="both"/>
              <w:rPr>
                <w:rFonts w:asciiTheme="minorHAnsi" w:eastAsia="Calibri" w:hAnsiTheme="minorHAnsi" w:cstheme="minorHAnsi"/>
                <w:color w:val="000000"/>
                <w:lang w:val="el-GR"/>
              </w:rPr>
            </w:pPr>
            <w:r w:rsidRPr="00530A7A">
              <w:rPr>
                <w:rFonts w:asciiTheme="minorHAnsi" w:eastAsia="Calibri" w:hAnsiTheme="minorHAnsi" w:cstheme="minorHAnsi"/>
                <w:color w:val="000000"/>
                <w:lang w:val="el-GR"/>
              </w:rPr>
              <w:t>Στον λογαριασμό αυτό έχουν υποχρέωση συνεισφοράς όσοι παραλαμβάνουν Υ</w:t>
            </w:r>
            <w:r w:rsidRPr="00530A7A">
              <w:rPr>
                <w:rFonts w:asciiTheme="minorHAnsi" w:eastAsia="Calibri" w:hAnsiTheme="minorHAnsi" w:cstheme="minorHAnsi"/>
                <w:bCs/>
                <w:iCs/>
                <w:color w:val="000000"/>
                <w:shd w:val="clear" w:color="auto" w:fill="FAFAFA"/>
                <w:lang w:val="el-GR"/>
              </w:rPr>
              <w:t xml:space="preserve">γροποιημένο </w:t>
            </w:r>
            <w:r w:rsidRPr="00530A7A">
              <w:rPr>
                <w:rFonts w:asciiTheme="minorHAnsi" w:eastAsia="Calibri" w:hAnsiTheme="minorHAnsi" w:cstheme="minorHAnsi"/>
                <w:bCs/>
                <w:iCs/>
                <w:color w:val="000000"/>
                <w:shd w:val="clear" w:color="auto" w:fill="FAFAFA"/>
              </w:rPr>
              <w:t>A</w:t>
            </w:r>
            <w:r w:rsidRPr="00530A7A">
              <w:rPr>
                <w:rFonts w:asciiTheme="minorHAnsi" w:eastAsia="Calibri" w:hAnsiTheme="minorHAnsi" w:cstheme="minorHAnsi"/>
                <w:bCs/>
                <w:iCs/>
                <w:color w:val="000000"/>
                <w:shd w:val="clear" w:color="auto" w:fill="FAFAFA"/>
                <w:lang w:val="el-GR"/>
              </w:rPr>
              <w:t xml:space="preserve">έριο </w:t>
            </w:r>
            <w:r w:rsidRPr="00530A7A">
              <w:rPr>
                <w:rFonts w:asciiTheme="minorHAnsi" w:eastAsia="Calibri" w:hAnsiTheme="minorHAnsi" w:cstheme="minorHAnsi"/>
                <w:color w:val="000000"/>
                <w:lang w:val="el-GR"/>
              </w:rPr>
              <w:t>Πετρελαίου (</w:t>
            </w:r>
            <w:r w:rsidRPr="00530A7A">
              <w:rPr>
                <w:rFonts w:asciiTheme="minorHAnsi" w:eastAsia="Calibri" w:hAnsiTheme="minorHAnsi" w:cstheme="minorHAnsi"/>
                <w:color w:val="000000"/>
              </w:rPr>
              <w:t>Liquefied</w:t>
            </w:r>
            <w:r w:rsidRPr="00530A7A">
              <w:rPr>
                <w:rFonts w:asciiTheme="minorHAnsi" w:eastAsia="Calibri" w:hAnsiTheme="minorHAnsi" w:cstheme="minorHAnsi"/>
                <w:color w:val="000000"/>
                <w:lang w:val="el-GR"/>
              </w:rPr>
              <w:t xml:space="preserve"> Petroleum Gas)  </w:t>
            </w:r>
            <w:r w:rsidRPr="00530A7A">
              <w:rPr>
                <w:rFonts w:asciiTheme="minorHAnsi" w:eastAsia="Calibri" w:hAnsiTheme="minorHAnsi" w:cstheme="minorHAnsi"/>
                <w:b/>
                <w:color w:val="000000"/>
                <w:lang w:val="el-GR"/>
              </w:rPr>
              <w:t>πέραν των 20,000 τόνων</w:t>
            </w:r>
            <w:r w:rsidRPr="00530A7A">
              <w:rPr>
                <w:rFonts w:asciiTheme="minorHAnsi" w:eastAsia="Calibri" w:hAnsiTheme="minorHAnsi" w:cstheme="minorHAnsi"/>
                <w:color w:val="000000"/>
                <w:lang w:val="el-GR"/>
              </w:rPr>
              <w:t xml:space="preserve"> ετησίως.</w:t>
            </w:r>
          </w:p>
          <w:p w14:paraId="0ED5A1FE" w14:textId="77777777" w:rsidR="00530A7A" w:rsidRPr="00530A7A" w:rsidRDefault="00530A7A" w:rsidP="00530A7A">
            <w:pPr>
              <w:spacing w:after="200"/>
              <w:jc w:val="both"/>
              <w:rPr>
                <w:rFonts w:asciiTheme="minorHAnsi" w:eastAsia="Calibri" w:hAnsiTheme="minorHAnsi" w:cstheme="minorHAnsi"/>
                <w:color w:val="000000"/>
                <w:lang w:val="el-GR"/>
              </w:rPr>
            </w:pPr>
          </w:p>
          <w:p w14:paraId="23583B16" w14:textId="77777777" w:rsidR="00530A7A" w:rsidRPr="00530A7A" w:rsidRDefault="00530A7A" w:rsidP="00530A7A">
            <w:pPr>
              <w:numPr>
                <w:ilvl w:val="0"/>
                <w:numId w:val="35"/>
              </w:numPr>
              <w:spacing w:after="200" w:line="276" w:lineRule="auto"/>
              <w:contextualSpacing/>
              <w:rPr>
                <w:rFonts w:asciiTheme="minorHAnsi" w:eastAsia="Calibri" w:hAnsiTheme="minorHAnsi" w:cstheme="minorHAnsi"/>
                <w:b/>
                <w:bCs/>
                <w:color w:val="000000"/>
                <w:lang w:val="el-GR"/>
              </w:rPr>
            </w:pPr>
            <w:r w:rsidRPr="00530A7A">
              <w:rPr>
                <w:rFonts w:asciiTheme="minorHAnsi" w:eastAsia="Calibri" w:hAnsiTheme="minorHAnsi" w:cstheme="minorHAnsi"/>
                <w:b/>
                <w:bCs/>
                <w:color w:val="000000"/>
                <w:lang w:val="el-GR"/>
              </w:rPr>
              <w:t xml:space="preserve"> Χωριστός Λογαριασμός Υγροποιημένου Φυσικού Αερίου (Separate LNG Account)</w:t>
            </w:r>
          </w:p>
          <w:p w14:paraId="0ADF8AA5" w14:textId="77777777" w:rsidR="00530A7A" w:rsidRPr="00530A7A" w:rsidRDefault="00530A7A" w:rsidP="00530A7A">
            <w:pPr>
              <w:spacing w:after="200"/>
              <w:jc w:val="both"/>
              <w:rPr>
                <w:rFonts w:asciiTheme="minorHAnsi" w:eastAsia="Calibri" w:hAnsiTheme="minorHAnsi" w:cstheme="minorHAnsi"/>
                <w:color w:val="000000"/>
                <w:lang w:val="el-GR"/>
              </w:rPr>
            </w:pPr>
            <w:r w:rsidRPr="00530A7A">
              <w:rPr>
                <w:rFonts w:asciiTheme="minorHAnsi" w:eastAsia="Calibri" w:hAnsiTheme="minorHAnsi" w:cstheme="minorHAnsi"/>
                <w:color w:val="000000"/>
                <w:lang w:val="el-GR"/>
              </w:rPr>
              <w:t>Στον λογαριασμό αυτό έχουν υποχρέωση συνεισφοράς όσοι παραλαμβάνουν Υ</w:t>
            </w:r>
            <w:r w:rsidRPr="00530A7A">
              <w:rPr>
                <w:rFonts w:asciiTheme="minorHAnsi" w:eastAsia="Calibri" w:hAnsiTheme="minorHAnsi" w:cstheme="minorHAnsi"/>
                <w:bCs/>
                <w:iCs/>
                <w:color w:val="000000"/>
                <w:shd w:val="clear" w:color="auto" w:fill="FAFAFA"/>
                <w:lang w:val="el-GR"/>
              </w:rPr>
              <w:t xml:space="preserve">γροποιημένο Φυσικό </w:t>
            </w:r>
            <w:r w:rsidRPr="00530A7A">
              <w:rPr>
                <w:rFonts w:asciiTheme="minorHAnsi" w:eastAsia="Calibri" w:hAnsiTheme="minorHAnsi" w:cstheme="minorHAnsi"/>
                <w:bCs/>
                <w:iCs/>
                <w:color w:val="000000"/>
                <w:shd w:val="clear" w:color="auto" w:fill="FAFAFA"/>
              </w:rPr>
              <w:t>A</w:t>
            </w:r>
            <w:r w:rsidRPr="00530A7A">
              <w:rPr>
                <w:rFonts w:asciiTheme="minorHAnsi" w:eastAsia="Calibri" w:hAnsiTheme="minorHAnsi" w:cstheme="minorHAnsi"/>
                <w:bCs/>
                <w:iCs/>
                <w:color w:val="000000"/>
                <w:shd w:val="clear" w:color="auto" w:fill="FAFAFA"/>
                <w:lang w:val="el-GR"/>
              </w:rPr>
              <w:t xml:space="preserve">έριο </w:t>
            </w:r>
            <w:r w:rsidRPr="00530A7A">
              <w:rPr>
                <w:rFonts w:asciiTheme="minorHAnsi" w:eastAsia="Calibri" w:hAnsiTheme="minorHAnsi" w:cstheme="minorHAnsi"/>
                <w:color w:val="000000"/>
                <w:lang w:val="el-GR"/>
              </w:rPr>
              <w:t>(</w:t>
            </w:r>
            <w:r w:rsidRPr="00530A7A">
              <w:rPr>
                <w:rFonts w:asciiTheme="minorHAnsi" w:eastAsia="Calibri" w:hAnsiTheme="minorHAnsi" w:cstheme="minorHAnsi"/>
                <w:color w:val="000000"/>
              </w:rPr>
              <w:t>Liquefied</w:t>
            </w:r>
            <w:r w:rsidRPr="00530A7A">
              <w:rPr>
                <w:rFonts w:asciiTheme="minorHAnsi" w:eastAsia="Calibri" w:hAnsiTheme="minorHAnsi" w:cstheme="minorHAnsi"/>
                <w:color w:val="000000"/>
                <w:lang w:val="el-GR"/>
              </w:rPr>
              <w:t xml:space="preserve"> </w:t>
            </w:r>
            <w:r w:rsidRPr="00530A7A">
              <w:rPr>
                <w:rFonts w:asciiTheme="minorHAnsi" w:eastAsia="Calibri" w:hAnsiTheme="minorHAnsi" w:cstheme="minorHAnsi"/>
                <w:color w:val="000000"/>
              </w:rPr>
              <w:t>Natural</w:t>
            </w:r>
            <w:r w:rsidRPr="00530A7A">
              <w:rPr>
                <w:rFonts w:asciiTheme="minorHAnsi" w:eastAsia="Calibri" w:hAnsiTheme="minorHAnsi" w:cstheme="minorHAnsi"/>
                <w:color w:val="000000"/>
                <w:lang w:val="el-GR"/>
              </w:rPr>
              <w:t xml:space="preserve"> Gas) ανεξαρτήτως ποσότητας.</w:t>
            </w:r>
          </w:p>
          <w:p w14:paraId="1635D775" w14:textId="77777777" w:rsidR="00530A7A" w:rsidRDefault="00530A7A" w:rsidP="00EA2BE4">
            <w:pPr>
              <w:shd w:val="clear" w:color="auto" w:fill="FFFFFF"/>
              <w:spacing w:after="200"/>
              <w:ind w:right="142"/>
              <w:contextualSpacing/>
              <w:jc w:val="both"/>
              <w:rPr>
                <w:rFonts w:asciiTheme="minorHAnsi" w:eastAsia="Calibri" w:hAnsiTheme="minorHAnsi" w:cstheme="minorHAnsi"/>
                <w:iCs/>
                <w:sz w:val="22"/>
                <w:szCs w:val="22"/>
                <w:lang w:val="el-GR"/>
              </w:rPr>
            </w:pPr>
          </w:p>
          <w:p w14:paraId="61418E0E" w14:textId="63C80991" w:rsidR="00223D28" w:rsidRPr="00530A7A" w:rsidRDefault="00223D28" w:rsidP="00EA2BE4">
            <w:pPr>
              <w:shd w:val="clear" w:color="auto" w:fill="FFFFFF"/>
              <w:spacing w:after="200"/>
              <w:ind w:right="142"/>
              <w:contextualSpacing/>
              <w:jc w:val="both"/>
              <w:rPr>
                <w:rFonts w:asciiTheme="minorHAnsi" w:hAnsiTheme="minorHAnsi" w:cstheme="minorHAnsi"/>
                <w:lang w:val="el-GR" w:eastAsia="en-GB"/>
              </w:rPr>
            </w:pPr>
            <w:r w:rsidRPr="00530A7A">
              <w:rPr>
                <w:rFonts w:asciiTheme="minorHAnsi" w:eastAsia="Calibri" w:hAnsiTheme="minorHAnsi" w:cstheme="minorHAnsi"/>
                <w:iCs/>
                <w:lang w:val="el-GR"/>
              </w:rPr>
              <w:t xml:space="preserve">Το Πρωτόκολλο του 2010 θα τεθεί σε ισχύ διεθνώς στις </w:t>
            </w:r>
            <w:r w:rsidRPr="00530A7A">
              <w:rPr>
                <w:rFonts w:asciiTheme="minorHAnsi" w:eastAsia="Calibri" w:hAnsiTheme="minorHAnsi" w:cstheme="minorHAnsi"/>
                <w:b/>
                <w:bCs/>
                <w:iCs/>
                <w:lang w:val="el-GR"/>
              </w:rPr>
              <w:t>29 Νοεμβρίου 2027</w:t>
            </w:r>
            <w:r w:rsidRPr="00530A7A">
              <w:rPr>
                <w:rFonts w:asciiTheme="minorHAnsi" w:eastAsia="Calibri" w:hAnsiTheme="minorHAnsi" w:cstheme="minorHAnsi"/>
                <w:iCs/>
                <w:lang w:val="el-GR"/>
              </w:rPr>
              <w:t xml:space="preserve"> συνεπώς επιβάλλεται η Δημοκρατία να προσχωρήσει στο εν λόγω Πρωτόκολλο το συντομότερο και έγκαιρα για την έναρξη της ισχύος του διεθνώς.  </w:t>
            </w:r>
          </w:p>
          <w:p w14:paraId="3D9176E3" w14:textId="02DE7135" w:rsidR="00324F18" w:rsidRPr="0001452E" w:rsidRDefault="00324F18" w:rsidP="0036022E">
            <w:pPr>
              <w:jc w:val="both"/>
              <w:rPr>
                <w:rFonts w:asciiTheme="minorHAnsi" w:hAnsiTheme="minorHAnsi" w:cstheme="minorHAnsi"/>
                <w:sz w:val="22"/>
                <w:szCs w:val="22"/>
                <w:lang w:val="el-GR"/>
              </w:rPr>
            </w:pPr>
          </w:p>
        </w:tc>
      </w:tr>
      <w:tr w:rsidR="00533E1F" w:rsidRPr="00584A14" w14:paraId="078D2716" w14:textId="77777777" w:rsidTr="00284914">
        <w:tc>
          <w:tcPr>
            <w:tcW w:w="710" w:type="dxa"/>
          </w:tcPr>
          <w:p w14:paraId="34C8B51F" w14:textId="77777777" w:rsidR="00533E1F" w:rsidRPr="00295E70" w:rsidRDefault="00533E1F" w:rsidP="00295E70">
            <w:pPr>
              <w:rPr>
                <w:rFonts w:ascii="Calibri" w:hAnsi="Calibri" w:cs="Calibri"/>
              </w:rPr>
            </w:pPr>
            <w:r>
              <w:rPr>
                <w:rFonts w:ascii="Calibri" w:hAnsi="Calibri" w:cs="Calibri"/>
                <w:lang w:val="el-GR"/>
              </w:rPr>
              <w:t>Β1.</w:t>
            </w:r>
            <w:r w:rsidR="00295E70">
              <w:rPr>
                <w:rFonts w:ascii="Calibri" w:hAnsi="Calibri" w:cs="Calibri"/>
              </w:rPr>
              <w:t>2</w:t>
            </w:r>
          </w:p>
        </w:tc>
        <w:tc>
          <w:tcPr>
            <w:tcW w:w="2863" w:type="dxa"/>
          </w:tcPr>
          <w:p w14:paraId="12D93C22" w14:textId="77777777" w:rsidR="009735BC" w:rsidRPr="00FA4651" w:rsidRDefault="00533E1F" w:rsidP="002A1D4D">
            <w:pPr>
              <w:rPr>
                <w:rFonts w:ascii="Calibri" w:hAnsi="Calibri" w:cs="Calibri"/>
                <w:lang w:val="el-GR"/>
              </w:rPr>
            </w:pPr>
            <w:r>
              <w:rPr>
                <w:rFonts w:ascii="Calibri" w:hAnsi="Calibri" w:cs="Calibri"/>
                <w:sz w:val="22"/>
                <w:lang w:val="el-GR"/>
              </w:rPr>
              <w:t>Έχει ελεγχθεί κατά πόσο οι υποχρεώσεις που θα αναληφθούν από τη ΚΔ δεν συγκρούονται με υφιστάμενη εθνική ή ευρωπαϊκή νομοθεσία;  Σε περίπτωση που προκύπτει σχετική σύγκρουση, πως προβλέπεται να αντιμετωπιστεί;</w:t>
            </w:r>
          </w:p>
        </w:tc>
        <w:tc>
          <w:tcPr>
            <w:tcW w:w="5500" w:type="dxa"/>
            <w:gridSpan w:val="3"/>
          </w:tcPr>
          <w:p w14:paraId="3223953F" w14:textId="67DC8C40" w:rsidR="00533E1F" w:rsidRPr="000C10C6" w:rsidRDefault="001E78A0" w:rsidP="00EA2BE4">
            <w:pPr>
              <w:jc w:val="both"/>
              <w:rPr>
                <w:rFonts w:asciiTheme="minorHAnsi" w:hAnsiTheme="minorHAnsi" w:cstheme="minorHAnsi"/>
                <w:lang w:val="el-GR"/>
              </w:rPr>
            </w:pPr>
            <w:r w:rsidRPr="000C10C6">
              <w:rPr>
                <w:rFonts w:asciiTheme="minorHAnsi" w:hAnsiTheme="minorHAnsi" w:cstheme="minorHAnsi"/>
                <w:lang w:val="el-GR"/>
              </w:rPr>
              <w:t xml:space="preserve">Δεν υπάρχει καμία σύγκρουση με υφιστάμενη εθνική ή ευρωπαϊκή νομοθεσία.  </w:t>
            </w:r>
          </w:p>
          <w:p w14:paraId="0F680DA9" w14:textId="77777777" w:rsidR="00C27C16" w:rsidRPr="000C10C6" w:rsidRDefault="00C27C16" w:rsidP="00EA2BE4">
            <w:pPr>
              <w:jc w:val="both"/>
              <w:rPr>
                <w:rFonts w:asciiTheme="minorHAnsi" w:hAnsiTheme="minorHAnsi" w:cstheme="minorHAnsi"/>
                <w:lang w:val="el-GR"/>
              </w:rPr>
            </w:pPr>
          </w:p>
          <w:p w14:paraId="1C5EA3FE" w14:textId="7790DAAB" w:rsidR="000C3C39" w:rsidRPr="000C10C6" w:rsidRDefault="00C27C16" w:rsidP="00EA2BE4">
            <w:pPr>
              <w:jc w:val="both"/>
              <w:rPr>
                <w:rFonts w:asciiTheme="minorHAnsi" w:hAnsiTheme="minorHAnsi" w:cstheme="minorHAnsi"/>
                <w:lang w:val="el-GR"/>
              </w:rPr>
            </w:pPr>
            <w:r w:rsidRPr="000C10C6">
              <w:rPr>
                <w:rFonts w:asciiTheme="minorHAnsi" w:hAnsiTheme="minorHAnsi" w:cstheme="minorHAnsi"/>
                <w:lang w:val="el-GR"/>
              </w:rPr>
              <w:t xml:space="preserve">Σε ενωσιακό επίπεδο, </w:t>
            </w:r>
            <w:r w:rsidR="000C3C39" w:rsidRPr="000C10C6">
              <w:rPr>
                <w:rFonts w:asciiTheme="minorHAnsi" w:hAnsiTheme="minorHAnsi" w:cstheme="minorHAnsi"/>
                <w:lang w:val="el-GR"/>
              </w:rPr>
              <w:t>υπάρχ</w:t>
            </w:r>
            <w:r w:rsidR="00223D28" w:rsidRPr="000C10C6">
              <w:rPr>
                <w:rFonts w:asciiTheme="minorHAnsi" w:hAnsiTheme="minorHAnsi" w:cstheme="minorHAnsi"/>
                <w:lang w:val="el-GR"/>
              </w:rPr>
              <w:t xml:space="preserve">ουν </w:t>
            </w:r>
            <w:r w:rsidR="000C3C39" w:rsidRPr="000C10C6">
              <w:rPr>
                <w:rFonts w:asciiTheme="minorHAnsi" w:hAnsiTheme="minorHAnsi" w:cstheme="minorHAnsi"/>
                <w:lang w:val="el-GR"/>
              </w:rPr>
              <w:t>σε ισχύ</w:t>
            </w:r>
            <w:r w:rsidR="00223D28" w:rsidRPr="000C10C6">
              <w:rPr>
                <w:rFonts w:asciiTheme="minorHAnsi" w:hAnsiTheme="minorHAnsi" w:cstheme="minorHAnsi"/>
                <w:lang w:val="el-GR"/>
              </w:rPr>
              <w:t xml:space="preserve"> </w:t>
            </w:r>
            <w:r w:rsidR="000C3C39" w:rsidRPr="000C10C6">
              <w:rPr>
                <w:rFonts w:asciiTheme="minorHAnsi" w:hAnsiTheme="minorHAnsi" w:cstheme="minorHAnsi"/>
                <w:lang w:val="el-GR"/>
              </w:rPr>
              <w:t xml:space="preserve"> </w:t>
            </w:r>
            <w:r w:rsidR="00223D28" w:rsidRPr="000C10C6">
              <w:rPr>
                <w:rFonts w:asciiTheme="minorHAnsi" w:hAnsiTheme="minorHAnsi" w:cstheme="minorHAnsi"/>
                <w:lang w:val="el-GR"/>
              </w:rPr>
              <w:t xml:space="preserve">οι εξής </w:t>
            </w:r>
            <w:r w:rsidR="000C3C39" w:rsidRPr="000C10C6">
              <w:rPr>
                <w:rFonts w:asciiTheme="minorHAnsi" w:hAnsiTheme="minorHAnsi" w:cstheme="minorHAnsi"/>
                <w:lang w:val="el-GR"/>
              </w:rPr>
              <w:t>Απ</w:t>
            </w:r>
            <w:r w:rsidR="00223D28" w:rsidRPr="000C10C6">
              <w:rPr>
                <w:rFonts w:asciiTheme="minorHAnsi" w:hAnsiTheme="minorHAnsi" w:cstheme="minorHAnsi"/>
                <w:lang w:val="el-GR"/>
              </w:rPr>
              <w:t xml:space="preserve">οφάσεις  με τις οποίες </w:t>
            </w:r>
            <w:r w:rsidR="000C3C39" w:rsidRPr="000C10C6">
              <w:rPr>
                <w:rFonts w:asciiTheme="minorHAnsi" w:hAnsiTheme="minorHAnsi" w:cstheme="minorHAnsi"/>
                <w:lang w:val="el-GR"/>
              </w:rPr>
              <w:t xml:space="preserve">εξουσιοδοτούνται </w:t>
            </w:r>
            <w:r w:rsidR="003B4B1C">
              <w:rPr>
                <w:rFonts w:asciiTheme="minorHAnsi" w:hAnsiTheme="minorHAnsi" w:cstheme="minorHAnsi"/>
                <w:lang w:val="el-GR"/>
              </w:rPr>
              <w:t xml:space="preserve">τα κράτη μέλη </w:t>
            </w:r>
            <w:r w:rsidR="000C3C39" w:rsidRPr="000C10C6">
              <w:rPr>
                <w:rFonts w:asciiTheme="minorHAnsi" w:hAnsiTheme="minorHAnsi" w:cstheme="minorHAnsi"/>
                <w:lang w:val="el-GR"/>
              </w:rPr>
              <w:t>να κυρώσουν την εν λόγω Σύμβαση</w:t>
            </w:r>
            <w:r w:rsidR="00223D28" w:rsidRPr="000C10C6">
              <w:rPr>
                <w:rFonts w:asciiTheme="minorHAnsi" w:hAnsiTheme="minorHAnsi" w:cstheme="minorHAnsi"/>
                <w:lang w:val="el-GR"/>
              </w:rPr>
              <w:t>:</w:t>
            </w:r>
          </w:p>
          <w:p w14:paraId="6152E226" w14:textId="77777777" w:rsidR="00223D28" w:rsidRPr="000C10C6" w:rsidRDefault="00223D28" w:rsidP="00EA2BE4">
            <w:pPr>
              <w:jc w:val="both"/>
              <w:rPr>
                <w:rFonts w:asciiTheme="minorHAnsi" w:hAnsiTheme="minorHAnsi" w:cstheme="minorHAnsi"/>
                <w:lang w:val="el-GR"/>
              </w:rPr>
            </w:pPr>
          </w:p>
          <w:p w14:paraId="53AB4E22" w14:textId="63A74A7D" w:rsidR="00223D28" w:rsidRPr="000C10C6" w:rsidRDefault="00223D28" w:rsidP="00EA2BE4">
            <w:pPr>
              <w:ind w:left="623" w:hanging="425"/>
              <w:jc w:val="both"/>
              <w:rPr>
                <w:rStyle w:val="Strong"/>
                <w:rFonts w:asciiTheme="minorHAnsi" w:hAnsiTheme="minorHAnsi" w:cstheme="minorHAnsi"/>
                <w:b w:val="0"/>
                <w:bCs w:val="0"/>
                <w:bdr w:val="none" w:sz="0" w:space="0" w:color="auto" w:frame="1"/>
                <w:shd w:val="clear" w:color="auto" w:fill="FFFFFF"/>
                <w:lang w:val="el-GR"/>
              </w:rPr>
            </w:pPr>
            <w:r w:rsidRPr="000C10C6">
              <w:rPr>
                <w:rStyle w:val="Strong"/>
                <w:rFonts w:asciiTheme="minorHAnsi" w:hAnsiTheme="minorHAnsi" w:cstheme="minorHAnsi"/>
                <w:b w:val="0"/>
                <w:bCs w:val="0"/>
                <w:bdr w:val="none" w:sz="0" w:space="0" w:color="auto" w:frame="1"/>
                <w:shd w:val="clear" w:color="auto" w:fill="FFFFFF"/>
                <w:lang w:val="el-GR"/>
              </w:rPr>
              <w:t xml:space="preserve">(α) </w:t>
            </w:r>
            <w:r w:rsidRPr="000C10C6">
              <w:rPr>
                <w:rStyle w:val="Strong"/>
                <w:rFonts w:asciiTheme="minorHAnsi" w:hAnsiTheme="minorHAnsi" w:cstheme="minorHAnsi"/>
                <w:bdr w:val="none" w:sz="0" w:space="0" w:color="auto" w:frame="1"/>
                <w:shd w:val="clear" w:color="auto" w:fill="FFFFFF"/>
                <w:lang w:val="el-GR"/>
              </w:rPr>
              <w:t>Απόφαση (ΕΕ) 2017/769</w:t>
            </w:r>
            <w:r w:rsidRPr="000C10C6">
              <w:rPr>
                <w:rStyle w:val="Strong"/>
                <w:rFonts w:asciiTheme="minorHAnsi" w:hAnsiTheme="minorHAnsi" w:cstheme="minorHAnsi"/>
                <w:b w:val="0"/>
                <w:bCs w:val="0"/>
                <w:bdr w:val="none" w:sz="0" w:space="0" w:color="auto" w:frame="1"/>
                <w:shd w:val="clear" w:color="auto" w:fill="FFFFFF"/>
                <w:lang w:val="el-GR"/>
              </w:rPr>
              <w:t xml:space="preserve"> του Συμβουλίου, της 25ης Απριλίου 2017, για την επικύρωση και την προσχώρηση των κρατών μελών, προς το συμφέρον της Ευρωπαϊκής Ένωσης, στο Πρωτόκολλο του 2010 της Διεθνούς Σύμβασης για την Αστική Ευθύνη και Αποζημίωση για Ζημία σε Σχέση με τη Θαλάσσια Μεταφορά Επικίνδυνων και Επιβλαβών Ουσιών, με εξαίρεση τις πτυχές δικαστικής συνεργασίας σε αστικές υποθέσεις, και</w:t>
            </w:r>
          </w:p>
          <w:p w14:paraId="6DE15C32" w14:textId="77777777" w:rsidR="00223D28" w:rsidRPr="000C10C6" w:rsidRDefault="00223D28" w:rsidP="00EA2BE4">
            <w:pPr>
              <w:ind w:left="623" w:hanging="425"/>
              <w:jc w:val="both"/>
              <w:rPr>
                <w:rStyle w:val="Strong"/>
                <w:rFonts w:asciiTheme="minorHAnsi" w:hAnsiTheme="minorHAnsi" w:cstheme="minorHAnsi"/>
                <w:b w:val="0"/>
                <w:bCs w:val="0"/>
                <w:bdr w:val="none" w:sz="0" w:space="0" w:color="auto" w:frame="1"/>
                <w:shd w:val="clear" w:color="auto" w:fill="FFFFFF"/>
                <w:lang w:val="el-GR"/>
              </w:rPr>
            </w:pPr>
          </w:p>
          <w:p w14:paraId="799ACEF0" w14:textId="30EE0DFD" w:rsidR="00223D28" w:rsidRPr="000C10C6" w:rsidRDefault="00223D28" w:rsidP="00EA2BE4">
            <w:pPr>
              <w:ind w:left="623" w:hanging="425"/>
              <w:jc w:val="both"/>
              <w:rPr>
                <w:rStyle w:val="Strong"/>
                <w:rFonts w:asciiTheme="minorHAnsi" w:hAnsiTheme="minorHAnsi" w:cstheme="minorHAnsi"/>
                <w:b w:val="0"/>
                <w:bCs w:val="0"/>
                <w:bdr w:val="none" w:sz="0" w:space="0" w:color="auto" w:frame="1"/>
                <w:shd w:val="clear" w:color="auto" w:fill="FFFFFF"/>
                <w:lang w:val="el-GR"/>
              </w:rPr>
            </w:pPr>
            <w:r w:rsidRPr="000C10C6">
              <w:rPr>
                <w:rStyle w:val="Strong"/>
                <w:rFonts w:asciiTheme="minorHAnsi" w:hAnsiTheme="minorHAnsi" w:cstheme="minorHAnsi"/>
                <w:b w:val="0"/>
                <w:bCs w:val="0"/>
                <w:bdr w:val="none" w:sz="0" w:space="0" w:color="auto" w:frame="1"/>
                <w:shd w:val="clear" w:color="auto" w:fill="FFFFFF"/>
                <w:lang w:val="el-GR"/>
              </w:rPr>
              <w:t>(β)</w:t>
            </w:r>
            <w:r w:rsidRPr="000C10C6">
              <w:rPr>
                <w:rStyle w:val="Strong"/>
                <w:rFonts w:asciiTheme="minorHAnsi" w:hAnsiTheme="minorHAnsi" w:cstheme="minorHAnsi"/>
                <w:bdr w:val="none" w:sz="0" w:space="0" w:color="auto" w:frame="1"/>
                <w:shd w:val="clear" w:color="auto" w:fill="FFFFFF"/>
                <w:lang w:val="el-GR"/>
              </w:rPr>
              <w:t xml:space="preserve"> </w:t>
            </w:r>
            <w:r w:rsidRPr="000C10C6">
              <w:rPr>
                <w:rFonts w:asciiTheme="minorHAnsi" w:hAnsiTheme="minorHAnsi" w:cstheme="minorHAnsi"/>
                <w:b/>
                <w:bCs/>
                <w:bdr w:val="none" w:sz="0" w:space="0" w:color="auto" w:frame="1"/>
                <w:shd w:val="clear" w:color="auto" w:fill="FFFFFF"/>
                <w:lang w:val="el-GR"/>
              </w:rPr>
              <w:t>Απόφαση (ΕΕ) 2017/770</w:t>
            </w:r>
            <w:r w:rsidRPr="000C10C6">
              <w:rPr>
                <w:rFonts w:asciiTheme="minorHAnsi" w:hAnsiTheme="minorHAnsi" w:cstheme="minorHAnsi"/>
                <w:bdr w:val="none" w:sz="0" w:space="0" w:color="auto" w:frame="1"/>
                <w:shd w:val="clear" w:color="auto" w:fill="FFFFFF"/>
                <w:lang w:val="el-GR"/>
              </w:rPr>
              <w:t xml:space="preserve"> του Συμβουλίου, της 25ης Απριλίου 2017, για την επικύρωση και την προσχώρηση των κρατών μελών, προς το συμφέρον της Ευρωπαϊκής Ένωσης, στο Πρωτόκολλο του 2010 της Διεθνούς Σύμβασης για την Αστική Ευθύνη και Αποζημίωση για Ζημία σε Σχέση με τη Θαλάσσια Μεταφορά </w:t>
            </w:r>
            <w:r w:rsidRPr="000C10C6">
              <w:rPr>
                <w:rStyle w:val="Strong"/>
                <w:rFonts w:asciiTheme="minorHAnsi" w:hAnsiTheme="minorHAnsi" w:cstheme="minorHAnsi"/>
                <w:b w:val="0"/>
                <w:bCs w:val="0"/>
                <w:lang w:val="el-GR"/>
              </w:rPr>
              <w:t>Ε</w:t>
            </w:r>
            <w:r w:rsidRPr="000C10C6">
              <w:rPr>
                <w:rStyle w:val="Strong"/>
                <w:rFonts w:asciiTheme="minorHAnsi" w:hAnsiTheme="minorHAnsi" w:cstheme="minorHAnsi"/>
                <w:b w:val="0"/>
                <w:bCs w:val="0"/>
                <w:bdr w:val="none" w:sz="0" w:space="0" w:color="auto" w:frame="1"/>
                <w:shd w:val="clear" w:color="auto" w:fill="FFFFFF"/>
                <w:lang w:val="el-GR"/>
              </w:rPr>
              <w:t>πικίνδυνων</w:t>
            </w:r>
            <w:r w:rsidRPr="000C10C6">
              <w:rPr>
                <w:rFonts w:asciiTheme="minorHAnsi" w:hAnsiTheme="minorHAnsi" w:cstheme="minorHAnsi"/>
                <w:bdr w:val="none" w:sz="0" w:space="0" w:color="auto" w:frame="1"/>
                <w:shd w:val="clear" w:color="auto" w:fill="FFFFFF"/>
                <w:lang w:val="el-GR"/>
              </w:rPr>
              <w:t xml:space="preserve"> και Επιβλαβών Ουσιών, όσον αφορά τις πτυχές δικαστικής συνεργασίας σε αστικές υποθέσεις</w:t>
            </w:r>
            <w:r w:rsidR="000C10C6">
              <w:rPr>
                <w:rFonts w:asciiTheme="minorHAnsi" w:hAnsiTheme="minorHAnsi" w:cstheme="minorHAnsi"/>
                <w:bdr w:val="none" w:sz="0" w:space="0" w:color="auto" w:frame="1"/>
                <w:shd w:val="clear" w:color="auto" w:fill="FFFFFF"/>
                <w:lang w:val="el-GR"/>
              </w:rPr>
              <w:t>.</w:t>
            </w:r>
          </w:p>
          <w:p w14:paraId="6AD8F7F5" w14:textId="77777777" w:rsidR="00223D28" w:rsidRPr="000C10C6" w:rsidRDefault="00223D28" w:rsidP="00EA2BE4">
            <w:pPr>
              <w:jc w:val="both"/>
              <w:rPr>
                <w:rFonts w:asciiTheme="minorHAnsi" w:hAnsiTheme="minorHAnsi" w:cstheme="minorHAnsi"/>
                <w:lang w:val="el-GR"/>
              </w:rPr>
            </w:pPr>
          </w:p>
          <w:p w14:paraId="32E49DF9" w14:textId="196A853B" w:rsidR="00C27C16" w:rsidRPr="000C10C6" w:rsidRDefault="00C27C16" w:rsidP="000C3C39">
            <w:pPr>
              <w:jc w:val="both"/>
              <w:rPr>
                <w:rFonts w:ascii="Calibri" w:hAnsi="Calibri" w:cs="Calibri"/>
                <w:b/>
                <w:lang w:val="el-GR"/>
              </w:rPr>
            </w:pPr>
          </w:p>
        </w:tc>
      </w:tr>
      <w:tr w:rsidR="00C44167" w:rsidRPr="00597E16" w14:paraId="1D4BA89E" w14:textId="77777777" w:rsidTr="00284914">
        <w:tc>
          <w:tcPr>
            <w:tcW w:w="710" w:type="dxa"/>
          </w:tcPr>
          <w:p w14:paraId="4D21315C" w14:textId="77777777" w:rsidR="00C44167" w:rsidRPr="00295E70" w:rsidRDefault="00C44167" w:rsidP="00295E70">
            <w:pPr>
              <w:rPr>
                <w:rFonts w:ascii="Calibri" w:hAnsi="Calibri" w:cs="Calibri"/>
              </w:rPr>
            </w:pPr>
            <w:r>
              <w:rPr>
                <w:rFonts w:ascii="Calibri" w:hAnsi="Calibri" w:cs="Calibri"/>
                <w:lang w:val="el-GR"/>
              </w:rPr>
              <w:t>Β1.</w:t>
            </w:r>
            <w:r w:rsidR="00295E70">
              <w:rPr>
                <w:rFonts w:ascii="Calibri" w:hAnsi="Calibri" w:cs="Calibri"/>
              </w:rPr>
              <w:t>3</w:t>
            </w:r>
          </w:p>
        </w:tc>
        <w:tc>
          <w:tcPr>
            <w:tcW w:w="2863" w:type="dxa"/>
          </w:tcPr>
          <w:p w14:paraId="0D6F835F" w14:textId="77777777" w:rsidR="00C44167" w:rsidRDefault="00C44167" w:rsidP="00DE3677">
            <w:pPr>
              <w:rPr>
                <w:rFonts w:ascii="Calibri" w:hAnsi="Calibri" w:cs="Calibri"/>
                <w:sz w:val="22"/>
                <w:lang w:val="el-GR"/>
              </w:rPr>
            </w:pPr>
            <w:r>
              <w:rPr>
                <w:rFonts w:ascii="Calibri" w:hAnsi="Calibri" w:cs="Calibri"/>
                <w:sz w:val="22"/>
                <w:lang w:val="el-GR"/>
              </w:rPr>
              <w:t>Έχουν κατατεθεί οποιεσδήποτε επιφυλάξεις από τη ΚΔ για την επικύρωση της σύμβασης; Αν ναι, τι επιφυλάξεις, για ποια θέματα και πότε κατατέθηκαν;</w:t>
            </w:r>
          </w:p>
          <w:p w14:paraId="0A0F8B0A" w14:textId="77777777" w:rsidR="00C44167" w:rsidRDefault="00C44167" w:rsidP="00DE3677">
            <w:pPr>
              <w:rPr>
                <w:rFonts w:ascii="Calibri" w:hAnsi="Calibri" w:cs="Calibri"/>
                <w:sz w:val="22"/>
                <w:lang w:val="el-GR"/>
              </w:rPr>
            </w:pPr>
            <w:r>
              <w:rPr>
                <w:rFonts w:ascii="Calibri" w:hAnsi="Calibri" w:cs="Calibri"/>
                <w:sz w:val="22"/>
                <w:lang w:val="el-GR"/>
              </w:rPr>
              <w:t xml:space="preserve">  </w:t>
            </w:r>
          </w:p>
        </w:tc>
        <w:tc>
          <w:tcPr>
            <w:tcW w:w="5500" w:type="dxa"/>
            <w:gridSpan w:val="3"/>
          </w:tcPr>
          <w:p w14:paraId="1FA29F9E" w14:textId="1EB6ACFE" w:rsidR="00C44167" w:rsidRPr="001A03C4" w:rsidRDefault="004A3DB5" w:rsidP="00130264">
            <w:pPr>
              <w:rPr>
                <w:rFonts w:ascii="Calibri" w:hAnsi="Calibri" w:cs="Calibri"/>
                <w:sz w:val="22"/>
                <w:szCs w:val="22"/>
                <w:lang w:val="el-GR"/>
              </w:rPr>
            </w:pPr>
            <w:r w:rsidRPr="001A03C4">
              <w:rPr>
                <w:rFonts w:ascii="Calibri" w:hAnsi="Calibri" w:cs="Calibri"/>
                <w:sz w:val="22"/>
                <w:szCs w:val="22"/>
                <w:lang w:val="el-GR"/>
              </w:rPr>
              <w:t>ΟΧΙ</w:t>
            </w:r>
          </w:p>
          <w:p w14:paraId="77747E9D" w14:textId="7F576EF7" w:rsidR="004A3DB5" w:rsidRDefault="004A3DB5" w:rsidP="00130264">
            <w:pPr>
              <w:rPr>
                <w:rFonts w:ascii="Calibri" w:hAnsi="Calibri" w:cs="Calibri"/>
                <w:lang w:val="el-GR"/>
              </w:rPr>
            </w:pPr>
          </w:p>
          <w:p w14:paraId="5848E82C" w14:textId="77777777" w:rsidR="004A3DB5" w:rsidRDefault="004A3DB5" w:rsidP="00130264">
            <w:pPr>
              <w:rPr>
                <w:rFonts w:ascii="Calibri" w:hAnsi="Calibri" w:cs="Calibri"/>
                <w:lang w:val="el-GR"/>
              </w:rPr>
            </w:pPr>
          </w:p>
          <w:p w14:paraId="1155A29A" w14:textId="295DEA1D" w:rsidR="004A3DB5" w:rsidRPr="005825B0" w:rsidRDefault="004A3DB5" w:rsidP="002456D8">
            <w:pPr>
              <w:jc w:val="both"/>
              <w:rPr>
                <w:rFonts w:ascii="Calibri" w:hAnsi="Calibri" w:cs="Calibri"/>
                <w:b/>
                <w:lang w:val="el-GR"/>
              </w:rPr>
            </w:pPr>
          </w:p>
        </w:tc>
      </w:tr>
      <w:tr w:rsidR="00C44167" w:rsidRPr="00584A14" w14:paraId="78D92F29" w14:textId="77777777" w:rsidTr="00284914">
        <w:tc>
          <w:tcPr>
            <w:tcW w:w="710" w:type="dxa"/>
            <w:shd w:val="clear" w:color="auto" w:fill="BFBFBF"/>
          </w:tcPr>
          <w:p w14:paraId="7A90717D" w14:textId="77777777" w:rsidR="00C44167" w:rsidRDefault="00C44167" w:rsidP="00130264">
            <w:pPr>
              <w:rPr>
                <w:rFonts w:ascii="Calibri" w:hAnsi="Calibri" w:cs="Calibri"/>
                <w:lang w:val="el-GR"/>
              </w:rPr>
            </w:pPr>
            <w:r>
              <w:rPr>
                <w:rFonts w:ascii="Calibri" w:hAnsi="Calibri" w:cs="Calibri"/>
                <w:lang w:val="el-GR"/>
              </w:rPr>
              <w:t>Β2</w:t>
            </w:r>
          </w:p>
        </w:tc>
        <w:tc>
          <w:tcPr>
            <w:tcW w:w="2863" w:type="dxa"/>
            <w:shd w:val="clear" w:color="auto" w:fill="BFBFBF"/>
          </w:tcPr>
          <w:p w14:paraId="125EBC2D" w14:textId="77777777" w:rsidR="00C44167" w:rsidRPr="00FA4651" w:rsidRDefault="00C44167" w:rsidP="00130264">
            <w:pPr>
              <w:rPr>
                <w:rFonts w:ascii="Calibri" w:hAnsi="Calibri" w:cs="Calibri"/>
                <w:lang w:val="el-GR"/>
              </w:rPr>
            </w:pPr>
            <w:r w:rsidRPr="000F383C">
              <w:rPr>
                <w:rFonts w:ascii="Calibri" w:hAnsi="Calibri" w:cs="Calibri"/>
                <w:lang w:val="el-GR"/>
              </w:rPr>
              <w:t>ΑΞΙΟΛΟΓΗΣΗ ΕΝΑΛΛΑΚΤΙΚΩΝ ΕΠΙΛΟΓΩΝ</w:t>
            </w:r>
          </w:p>
        </w:tc>
        <w:tc>
          <w:tcPr>
            <w:tcW w:w="5500" w:type="dxa"/>
            <w:gridSpan w:val="3"/>
            <w:shd w:val="clear" w:color="auto" w:fill="BFBFBF"/>
          </w:tcPr>
          <w:p w14:paraId="5765D640" w14:textId="77777777" w:rsidR="00C44167" w:rsidRPr="005825B0" w:rsidRDefault="00C44167" w:rsidP="00433359">
            <w:pPr>
              <w:rPr>
                <w:rFonts w:ascii="Calibri" w:hAnsi="Calibri" w:cs="Calibri"/>
                <w:b/>
                <w:lang w:val="el-GR"/>
              </w:rPr>
            </w:pPr>
            <w:r w:rsidRPr="00AD04BD">
              <w:rPr>
                <w:rFonts w:ascii="Calibri" w:hAnsi="Calibri" w:cs="Calibri"/>
                <w:i/>
                <w:lang w:val="el-GR"/>
              </w:rPr>
              <w:t xml:space="preserve">Περιγραφή νομοθετικής </w:t>
            </w:r>
            <w:r>
              <w:rPr>
                <w:rFonts w:ascii="Calibri" w:hAnsi="Calibri" w:cs="Calibri"/>
                <w:i/>
                <w:lang w:val="el-GR"/>
              </w:rPr>
              <w:t xml:space="preserve">ή / </w:t>
            </w:r>
            <w:r w:rsidRPr="00AD04BD">
              <w:rPr>
                <w:rFonts w:ascii="Calibri" w:hAnsi="Calibri" w:cs="Calibri"/>
                <w:i/>
                <w:lang w:val="el-GR"/>
              </w:rPr>
              <w:t>και άλλης ρύθμισης που έχει εξεταστεί</w:t>
            </w:r>
            <w:r>
              <w:rPr>
                <w:rFonts w:ascii="Calibri" w:hAnsi="Calibri" w:cs="Calibri"/>
                <w:i/>
                <w:lang w:val="el-GR"/>
              </w:rPr>
              <w:t xml:space="preserve"> (περιλαμβανομένης της </w:t>
            </w:r>
            <w:r w:rsidRPr="00927267">
              <w:rPr>
                <w:rFonts w:ascii="Calibri" w:hAnsi="Calibri" w:cs="Calibri"/>
                <w:i/>
                <w:u w:val="single"/>
                <w:lang w:val="el-GR"/>
              </w:rPr>
              <w:t>μη ρύθμισης</w:t>
            </w:r>
            <w:r>
              <w:rPr>
                <w:rFonts w:ascii="Calibri" w:hAnsi="Calibri" w:cs="Calibri"/>
                <w:i/>
                <w:lang w:val="el-GR"/>
              </w:rPr>
              <w:t xml:space="preserve">, αν εφαρμόζεται και αν έχει αξιολογηθεί) </w:t>
            </w:r>
          </w:p>
        </w:tc>
      </w:tr>
      <w:tr w:rsidR="00C44167" w:rsidRPr="00584A14" w14:paraId="61560468" w14:textId="77777777" w:rsidTr="00284914">
        <w:tc>
          <w:tcPr>
            <w:tcW w:w="710" w:type="dxa"/>
          </w:tcPr>
          <w:p w14:paraId="3EF336E6" w14:textId="77777777" w:rsidR="00C44167" w:rsidRPr="005A554F" w:rsidRDefault="00C44167" w:rsidP="0033318F">
            <w:pPr>
              <w:rPr>
                <w:rFonts w:ascii="Calibri" w:hAnsi="Calibri" w:cs="Calibri"/>
                <w:lang w:val="el-GR"/>
              </w:rPr>
            </w:pPr>
            <w:r>
              <w:rPr>
                <w:rFonts w:ascii="Calibri" w:hAnsi="Calibri" w:cs="Calibri"/>
                <w:lang w:val="el-GR"/>
              </w:rPr>
              <w:t>Β2.1</w:t>
            </w:r>
          </w:p>
        </w:tc>
        <w:tc>
          <w:tcPr>
            <w:tcW w:w="2863" w:type="dxa"/>
          </w:tcPr>
          <w:p w14:paraId="138DEAE7" w14:textId="77777777" w:rsidR="00C44167" w:rsidRPr="005A554F" w:rsidRDefault="00C44167" w:rsidP="0033318F">
            <w:pPr>
              <w:rPr>
                <w:rFonts w:ascii="Calibri" w:hAnsi="Calibri" w:cs="Calibri"/>
                <w:lang w:val="el-GR"/>
              </w:rPr>
            </w:pPr>
            <w:r w:rsidRPr="005A554F">
              <w:rPr>
                <w:rFonts w:ascii="Calibri" w:hAnsi="Calibri" w:cs="Calibri"/>
                <w:lang w:val="el-GR"/>
              </w:rPr>
              <w:t>Πρώτη επιλογή (</w:t>
            </w:r>
            <w:r>
              <w:rPr>
                <w:rFonts w:ascii="Calibri" w:hAnsi="Calibri" w:cs="Calibri"/>
                <w:lang w:val="el-GR"/>
              </w:rPr>
              <w:t>προτεινόμενη</w:t>
            </w:r>
            <w:r w:rsidRPr="005A554F">
              <w:rPr>
                <w:rFonts w:ascii="Calibri" w:hAnsi="Calibri" w:cs="Calibri"/>
                <w:lang w:val="el-GR"/>
              </w:rPr>
              <w:t>)</w:t>
            </w:r>
          </w:p>
        </w:tc>
        <w:tc>
          <w:tcPr>
            <w:tcW w:w="5500" w:type="dxa"/>
            <w:gridSpan w:val="3"/>
          </w:tcPr>
          <w:p w14:paraId="31FB5B30" w14:textId="4ED94B77" w:rsidR="00216112" w:rsidRPr="008C0C8E" w:rsidRDefault="00216112" w:rsidP="00F92F2A">
            <w:pPr>
              <w:jc w:val="both"/>
              <w:rPr>
                <w:rFonts w:ascii="Calibri" w:hAnsi="Calibri" w:cs="Calibri"/>
                <w:sz w:val="22"/>
                <w:szCs w:val="22"/>
                <w:lang w:val="el-GR"/>
              </w:rPr>
            </w:pPr>
            <w:r w:rsidRPr="008C0C8E">
              <w:rPr>
                <w:rFonts w:ascii="Calibri" w:hAnsi="Calibri" w:cs="Calibri"/>
                <w:sz w:val="22"/>
                <w:szCs w:val="22"/>
                <w:lang w:val="el-GR"/>
              </w:rPr>
              <w:t xml:space="preserve">Η </w:t>
            </w:r>
            <w:r w:rsidR="00F92F2A" w:rsidRPr="008C0C8E">
              <w:rPr>
                <w:rFonts w:ascii="Calibri" w:hAnsi="Calibri" w:cs="Calibri"/>
                <w:sz w:val="22"/>
                <w:szCs w:val="22"/>
                <w:lang w:val="el-GR"/>
              </w:rPr>
              <w:t>προτεινόμενη</w:t>
            </w:r>
            <w:r w:rsidRPr="008C0C8E">
              <w:rPr>
                <w:rFonts w:ascii="Calibri" w:hAnsi="Calibri" w:cs="Calibri"/>
                <w:sz w:val="22"/>
                <w:szCs w:val="22"/>
                <w:lang w:val="el-GR"/>
              </w:rPr>
              <w:t xml:space="preserve"> επιλογή </w:t>
            </w:r>
            <w:r w:rsidR="00F92F2A" w:rsidRPr="008C0C8E">
              <w:rPr>
                <w:rFonts w:ascii="Calibri" w:hAnsi="Calibri" w:cs="Calibri"/>
                <w:sz w:val="22"/>
                <w:szCs w:val="22"/>
                <w:lang w:val="el-GR"/>
              </w:rPr>
              <w:t xml:space="preserve">είναι η </w:t>
            </w:r>
            <w:r w:rsidRPr="008C0C8E">
              <w:rPr>
                <w:rFonts w:ascii="Calibri" w:hAnsi="Calibri" w:cs="Calibri"/>
                <w:sz w:val="22"/>
                <w:szCs w:val="22"/>
                <w:lang w:val="el-GR"/>
              </w:rPr>
              <w:t xml:space="preserve">κύρωση </w:t>
            </w:r>
            <w:r w:rsidR="00C27C16">
              <w:rPr>
                <w:rFonts w:ascii="Calibri" w:hAnsi="Calibri" w:cs="Calibri"/>
                <w:sz w:val="22"/>
                <w:szCs w:val="22"/>
                <w:lang w:val="el-GR"/>
              </w:rPr>
              <w:t xml:space="preserve">της Σύμβασης </w:t>
            </w:r>
            <w:r w:rsidR="00BE2F36">
              <w:rPr>
                <w:rFonts w:ascii="Calibri" w:hAnsi="Calibri" w:cs="Calibri"/>
                <w:sz w:val="22"/>
                <w:szCs w:val="22"/>
                <w:lang w:val="el-GR"/>
              </w:rPr>
              <w:t>μ</w:t>
            </w:r>
            <w:r w:rsidR="00C27C16">
              <w:rPr>
                <w:rFonts w:ascii="Calibri" w:hAnsi="Calibri" w:cs="Calibri"/>
                <w:sz w:val="22"/>
                <w:szCs w:val="22"/>
                <w:lang w:val="el-GR"/>
              </w:rPr>
              <w:t>ε</w:t>
            </w:r>
            <w:r w:rsidRPr="008C0C8E">
              <w:rPr>
                <w:rFonts w:ascii="Calibri" w:hAnsi="Calibri" w:cs="Calibri"/>
                <w:sz w:val="22"/>
                <w:szCs w:val="22"/>
                <w:lang w:val="el-GR"/>
              </w:rPr>
              <w:t xml:space="preserve"> Κυρωτικό Νόμο.</w:t>
            </w:r>
          </w:p>
          <w:p w14:paraId="36DD42BC" w14:textId="5F283619" w:rsidR="00C44167" w:rsidRPr="005825B0" w:rsidRDefault="00C44167" w:rsidP="00C27C16">
            <w:pPr>
              <w:jc w:val="both"/>
              <w:rPr>
                <w:rFonts w:ascii="Calibri" w:hAnsi="Calibri" w:cs="Calibri"/>
                <w:b/>
                <w:lang w:val="el-GR"/>
              </w:rPr>
            </w:pPr>
          </w:p>
        </w:tc>
      </w:tr>
      <w:tr w:rsidR="00C44167" w:rsidRPr="00584A14" w14:paraId="3BA2AF13" w14:textId="77777777" w:rsidTr="00284914">
        <w:tc>
          <w:tcPr>
            <w:tcW w:w="710" w:type="dxa"/>
          </w:tcPr>
          <w:p w14:paraId="3BF3E904" w14:textId="77777777" w:rsidR="00C44167" w:rsidRDefault="00C44167" w:rsidP="0033318F">
            <w:pPr>
              <w:rPr>
                <w:rFonts w:ascii="Calibri" w:hAnsi="Calibri" w:cs="Calibri"/>
                <w:lang w:val="el-GR"/>
              </w:rPr>
            </w:pPr>
            <w:r>
              <w:rPr>
                <w:rFonts w:ascii="Calibri" w:hAnsi="Calibri" w:cs="Calibri"/>
                <w:lang w:val="el-GR"/>
              </w:rPr>
              <w:t>Β2.2</w:t>
            </w:r>
          </w:p>
        </w:tc>
        <w:tc>
          <w:tcPr>
            <w:tcW w:w="2863" w:type="dxa"/>
          </w:tcPr>
          <w:p w14:paraId="173F1320" w14:textId="77777777" w:rsidR="00C44167" w:rsidRPr="005825B0" w:rsidRDefault="00C44167" w:rsidP="004118A0">
            <w:pPr>
              <w:rPr>
                <w:rFonts w:ascii="Calibri" w:hAnsi="Calibri" w:cs="Calibri"/>
                <w:lang w:val="el-GR"/>
              </w:rPr>
            </w:pPr>
            <w:r>
              <w:rPr>
                <w:rFonts w:ascii="Calibri" w:hAnsi="Calibri" w:cs="Calibri"/>
                <w:lang w:val="el-GR"/>
              </w:rPr>
              <w:t xml:space="preserve">Δεύτερη επιλογή </w:t>
            </w:r>
          </w:p>
        </w:tc>
        <w:tc>
          <w:tcPr>
            <w:tcW w:w="5500" w:type="dxa"/>
            <w:gridSpan w:val="3"/>
          </w:tcPr>
          <w:p w14:paraId="69CD6FD7" w14:textId="1B402094" w:rsidR="00C44167" w:rsidRPr="008C0C8E" w:rsidRDefault="00F92F2A" w:rsidP="000B29E1">
            <w:pPr>
              <w:rPr>
                <w:rFonts w:ascii="Calibri" w:hAnsi="Calibri" w:cs="Calibri"/>
                <w:sz w:val="22"/>
                <w:szCs w:val="22"/>
                <w:lang w:val="el-GR"/>
              </w:rPr>
            </w:pPr>
            <w:r w:rsidRPr="008C0C8E">
              <w:rPr>
                <w:rFonts w:ascii="Calibri" w:hAnsi="Calibri" w:cs="Calibri"/>
                <w:sz w:val="22"/>
                <w:szCs w:val="22"/>
                <w:lang w:val="el-GR"/>
              </w:rPr>
              <w:t xml:space="preserve">Μη </w:t>
            </w:r>
            <w:r w:rsidR="00C27C16">
              <w:rPr>
                <w:rFonts w:ascii="Calibri" w:hAnsi="Calibri" w:cs="Calibri"/>
                <w:sz w:val="22"/>
                <w:szCs w:val="22"/>
                <w:lang w:val="el-GR"/>
              </w:rPr>
              <w:t>κύρωση</w:t>
            </w:r>
            <w:r w:rsidRPr="008C0C8E">
              <w:rPr>
                <w:rFonts w:ascii="Calibri" w:hAnsi="Calibri" w:cs="Calibri"/>
                <w:sz w:val="22"/>
                <w:szCs w:val="22"/>
                <w:lang w:val="el-GR"/>
              </w:rPr>
              <w:t>. Δεν ενδείκνυται για το</w:t>
            </w:r>
            <w:r w:rsidR="00A24EDA" w:rsidRPr="008C0C8E">
              <w:rPr>
                <w:rFonts w:ascii="Calibri" w:hAnsi="Calibri" w:cs="Calibri"/>
                <w:sz w:val="22"/>
                <w:szCs w:val="22"/>
                <w:lang w:val="el-GR"/>
              </w:rPr>
              <w:t>υς</w:t>
            </w:r>
            <w:r w:rsidRPr="008C0C8E">
              <w:rPr>
                <w:rFonts w:ascii="Calibri" w:hAnsi="Calibri" w:cs="Calibri"/>
                <w:sz w:val="22"/>
                <w:szCs w:val="22"/>
                <w:lang w:val="el-GR"/>
              </w:rPr>
              <w:t xml:space="preserve"> λόγο</w:t>
            </w:r>
            <w:r w:rsidR="00A24EDA" w:rsidRPr="008C0C8E">
              <w:rPr>
                <w:rFonts w:ascii="Calibri" w:hAnsi="Calibri" w:cs="Calibri"/>
                <w:sz w:val="22"/>
                <w:szCs w:val="22"/>
                <w:lang w:val="el-GR"/>
              </w:rPr>
              <w:t>υς</w:t>
            </w:r>
            <w:r w:rsidRPr="008C0C8E">
              <w:rPr>
                <w:rFonts w:ascii="Calibri" w:hAnsi="Calibri" w:cs="Calibri"/>
                <w:sz w:val="22"/>
                <w:szCs w:val="22"/>
                <w:lang w:val="el-GR"/>
              </w:rPr>
              <w:t xml:space="preserve"> που παρατίθε</w:t>
            </w:r>
            <w:r w:rsidR="00A24EDA" w:rsidRPr="008C0C8E">
              <w:rPr>
                <w:rFonts w:ascii="Calibri" w:hAnsi="Calibri" w:cs="Calibri"/>
                <w:sz w:val="22"/>
                <w:szCs w:val="22"/>
                <w:lang w:val="el-GR"/>
              </w:rPr>
              <w:t>ν</w:t>
            </w:r>
            <w:r w:rsidRPr="008C0C8E">
              <w:rPr>
                <w:rFonts w:ascii="Calibri" w:hAnsi="Calibri" w:cs="Calibri"/>
                <w:sz w:val="22"/>
                <w:szCs w:val="22"/>
                <w:lang w:val="el-GR"/>
              </w:rPr>
              <w:t>ται στο Β</w:t>
            </w:r>
            <w:r w:rsidR="00E740F5">
              <w:rPr>
                <w:rFonts w:ascii="Calibri" w:hAnsi="Calibri" w:cs="Calibri"/>
                <w:sz w:val="22"/>
                <w:szCs w:val="22"/>
                <w:lang w:val="el-GR"/>
              </w:rPr>
              <w:t>1</w:t>
            </w:r>
            <w:r w:rsidRPr="008C0C8E">
              <w:rPr>
                <w:rFonts w:ascii="Calibri" w:hAnsi="Calibri" w:cs="Calibri"/>
                <w:sz w:val="22"/>
                <w:szCs w:val="22"/>
                <w:lang w:val="el-GR"/>
              </w:rPr>
              <w:t>.1.</w:t>
            </w:r>
          </w:p>
          <w:p w14:paraId="0948744F" w14:textId="77777777" w:rsidR="00C44167" w:rsidRPr="008C0C8E" w:rsidRDefault="00C44167" w:rsidP="00130264">
            <w:pPr>
              <w:rPr>
                <w:rFonts w:ascii="Calibri" w:hAnsi="Calibri" w:cs="Calibri"/>
                <w:sz w:val="22"/>
                <w:szCs w:val="22"/>
                <w:lang w:val="el-GR"/>
              </w:rPr>
            </w:pPr>
          </w:p>
        </w:tc>
      </w:tr>
      <w:tr w:rsidR="00C44167" w:rsidRPr="005825B0" w14:paraId="2D87CD6F" w14:textId="77777777" w:rsidTr="00284914">
        <w:tc>
          <w:tcPr>
            <w:tcW w:w="710" w:type="dxa"/>
          </w:tcPr>
          <w:p w14:paraId="6B234477" w14:textId="77777777" w:rsidR="00C44167" w:rsidRDefault="00C44167" w:rsidP="0033318F">
            <w:pPr>
              <w:rPr>
                <w:rFonts w:ascii="Calibri" w:hAnsi="Calibri" w:cs="Calibri"/>
                <w:lang w:val="el-GR"/>
              </w:rPr>
            </w:pPr>
            <w:r>
              <w:rPr>
                <w:rFonts w:ascii="Calibri" w:hAnsi="Calibri" w:cs="Calibri"/>
                <w:lang w:val="el-GR"/>
              </w:rPr>
              <w:t>Β2.3</w:t>
            </w:r>
          </w:p>
        </w:tc>
        <w:tc>
          <w:tcPr>
            <w:tcW w:w="2863" w:type="dxa"/>
          </w:tcPr>
          <w:p w14:paraId="43067DE5" w14:textId="77777777" w:rsidR="00C44167" w:rsidRPr="005825B0" w:rsidRDefault="00C44167" w:rsidP="004118A0">
            <w:pPr>
              <w:rPr>
                <w:rFonts w:ascii="Calibri" w:hAnsi="Calibri" w:cs="Calibri"/>
                <w:lang w:val="el-GR"/>
              </w:rPr>
            </w:pPr>
            <w:r>
              <w:rPr>
                <w:rFonts w:ascii="Calibri" w:hAnsi="Calibri" w:cs="Calibri"/>
                <w:lang w:val="el-GR"/>
              </w:rPr>
              <w:t>Τρίτη επιλογή</w:t>
            </w:r>
          </w:p>
        </w:tc>
        <w:tc>
          <w:tcPr>
            <w:tcW w:w="5500" w:type="dxa"/>
            <w:gridSpan w:val="3"/>
          </w:tcPr>
          <w:p w14:paraId="6B188CFC" w14:textId="77777777" w:rsidR="00C44167" w:rsidRDefault="00C44167" w:rsidP="00130264">
            <w:pPr>
              <w:rPr>
                <w:rFonts w:ascii="Calibri" w:hAnsi="Calibri" w:cs="Calibri"/>
                <w:b/>
                <w:lang w:val="el-GR"/>
              </w:rPr>
            </w:pPr>
          </w:p>
          <w:p w14:paraId="27E594BD" w14:textId="77777777" w:rsidR="00C44167" w:rsidRPr="005825B0" w:rsidRDefault="00C44167" w:rsidP="00130264">
            <w:pPr>
              <w:rPr>
                <w:rFonts w:ascii="Calibri" w:hAnsi="Calibri" w:cs="Calibri"/>
                <w:b/>
                <w:lang w:val="el-GR"/>
              </w:rPr>
            </w:pPr>
          </w:p>
        </w:tc>
      </w:tr>
      <w:tr w:rsidR="00C44167" w:rsidRPr="005825B0" w14:paraId="74E14B4A" w14:textId="77777777" w:rsidTr="00284914">
        <w:tc>
          <w:tcPr>
            <w:tcW w:w="710" w:type="dxa"/>
          </w:tcPr>
          <w:p w14:paraId="4DE0ECB2" w14:textId="77777777" w:rsidR="00C44167" w:rsidRDefault="00C44167" w:rsidP="00130264">
            <w:pPr>
              <w:rPr>
                <w:rFonts w:ascii="Calibri" w:hAnsi="Calibri" w:cs="Calibri"/>
                <w:lang w:val="el-GR"/>
              </w:rPr>
            </w:pPr>
          </w:p>
        </w:tc>
        <w:tc>
          <w:tcPr>
            <w:tcW w:w="2863" w:type="dxa"/>
          </w:tcPr>
          <w:p w14:paraId="48E54C8B" w14:textId="77777777" w:rsidR="00C44167" w:rsidRPr="00FA4651" w:rsidRDefault="00C44167" w:rsidP="00130264">
            <w:pPr>
              <w:rPr>
                <w:rFonts w:ascii="Calibri" w:hAnsi="Calibri" w:cs="Calibri"/>
                <w:lang w:val="el-GR"/>
              </w:rPr>
            </w:pPr>
            <w:r>
              <w:rPr>
                <w:rFonts w:ascii="Calibri" w:hAnsi="Calibri" w:cs="Calibri"/>
                <w:lang w:val="el-GR"/>
              </w:rPr>
              <w:t>…</w:t>
            </w:r>
          </w:p>
        </w:tc>
        <w:tc>
          <w:tcPr>
            <w:tcW w:w="5500" w:type="dxa"/>
            <w:gridSpan w:val="3"/>
          </w:tcPr>
          <w:p w14:paraId="1FB64F35" w14:textId="77777777" w:rsidR="00C44167" w:rsidRDefault="00C44167" w:rsidP="00130264">
            <w:pPr>
              <w:rPr>
                <w:rFonts w:ascii="Calibri" w:hAnsi="Calibri" w:cs="Calibri"/>
                <w:b/>
                <w:lang w:val="el-GR"/>
              </w:rPr>
            </w:pPr>
          </w:p>
          <w:p w14:paraId="30096E82" w14:textId="77777777" w:rsidR="00C44167" w:rsidRPr="005825B0" w:rsidRDefault="00C44167" w:rsidP="00130264">
            <w:pPr>
              <w:rPr>
                <w:rFonts w:ascii="Calibri" w:hAnsi="Calibri" w:cs="Calibri"/>
                <w:b/>
                <w:lang w:val="el-GR"/>
              </w:rPr>
            </w:pPr>
          </w:p>
        </w:tc>
      </w:tr>
      <w:tr w:rsidR="00C44167" w:rsidRPr="00597E16" w14:paraId="3B8E80F6" w14:textId="77777777" w:rsidTr="00284914">
        <w:tc>
          <w:tcPr>
            <w:tcW w:w="710" w:type="dxa"/>
          </w:tcPr>
          <w:p w14:paraId="02123C77" w14:textId="77777777" w:rsidR="00C44167" w:rsidRDefault="00C44167" w:rsidP="0033318F">
            <w:pPr>
              <w:rPr>
                <w:rFonts w:ascii="Calibri" w:hAnsi="Calibri" w:cs="Calibri"/>
                <w:lang w:val="el-GR"/>
              </w:rPr>
            </w:pPr>
            <w:r>
              <w:rPr>
                <w:rFonts w:ascii="Calibri" w:hAnsi="Calibri" w:cs="Calibri"/>
                <w:lang w:val="el-GR"/>
              </w:rPr>
              <w:t>Β2α</w:t>
            </w:r>
          </w:p>
        </w:tc>
        <w:tc>
          <w:tcPr>
            <w:tcW w:w="2863" w:type="dxa"/>
          </w:tcPr>
          <w:p w14:paraId="10A647F9" w14:textId="77777777" w:rsidR="00C44167" w:rsidRDefault="00C44167" w:rsidP="0033318F">
            <w:pPr>
              <w:rPr>
                <w:rFonts w:ascii="Calibri" w:hAnsi="Calibri" w:cs="Calibri"/>
                <w:lang w:val="el-GR"/>
              </w:rPr>
            </w:pPr>
            <w:r>
              <w:rPr>
                <w:rFonts w:ascii="Calibri" w:hAnsi="Calibri" w:cs="Calibri"/>
                <w:lang w:val="el-GR"/>
              </w:rPr>
              <w:t>Αιτιολόγηση της προτεινόμενης επιλογής</w:t>
            </w:r>
          </w:p>
          <w:p w14:paraId="5623CB6A" w14:textId="77777777" w:rsidR="00C44167" w:rsidRDefault="00C44167" w:rsidP="0033318F">
            <w:pPr>
              <w:rPr>
                <w:rFonts w:ascii="Calibri" w:hAnsi="Calibri" w:cs="Calibri"/>
                <w:lang w:val="el-GR"/>
              </w:rPr>
            </w:pPr>
          </w:p>
        </w:tc>
        <w:tc>
          <w:tcPr>
            <w:tcW w:w="5500" w:type="dxa"/>
            <w:gridSpan w:val="3"/>
          </w:tcPr>
          <w:p w14:paraId="363F7594" w14:textId="77777777" w:rsidR="00C44167" w:rsidRDefault="00C44167" w:rsidP="002456D8">
            <w:pPr>
              <w:jc w:val="both"/>
              <w:rPr>
                <w:rFonts w:ascii="Calibri" w:hAnsi="Calibri" w:cs="Calibri"/>
                <w:b/>
                <w:lang w:val="el-GR"/>
              </w:rPr>
            </w:pPr>
          </w:p>
        </w:tc>
      </w:tr>
      <w:tr w:rsidR="00C44167" w:rsidRPr="00584A14" w14:paraId="083D980C" w14:textId="77777777" w:rsidTr="00284914">
        <w:tc>
          <w:tcPr>
            <w:tcW w:w="710" w:type="dxa"/>
            <w:shd w:val="clear" w:color="auto" w:fill="BFBFBF"/>
          </w:tcPr>
          <w:p w14:paraId="64F6412B" w14:textId="77777777" w:rsidR="00C44167" w:rsidRDefault="00C44167" w:rsidP="00D37713">
            <w:pPr>
              <w:rPr>
                <w:rFonts w:ascii="Calibri" w:hAnsi="Calibri" w:cs="Calibri"/>
                <w:lang w:val="el-GR"/>
              </w:rPr>
            </w:pPr>
            <w:r>
              <w:rPr>
                <w:rFonts w:ascii="Calibri" w:hAnsi="Calibri" w:cs="Calibri"/>
                <w:lang w:val="el-GR"/>
              </w:rPr>
              <w:t>Β3</w:t>
            </w:r>
          </w:p>
        </w:tc>
        <w:tc>
          <w:tcPr>
            <w:tcW w:w="2863" w:type="dxa"/>
            <w:shd w:val="clear" w:color="auto" w:fill="BFBFBF"/>
          </w:tcPr>
          <w:p w14:paraId="562F0CB9" w14:textId="77777777" w:rsidR="00C44167" w:rsidRPr="007F5AC0" w:rsidRDefault="00C44167" w:rsidP="00CE163A">
            <w:pPr>
              <w:rPr>
                <w:rFonts w:ascii="Calibri" w:hAnsi="Calibri" w:cs="Calibri"/>
                <w:caps/>
                <w:lang w:val="el-GR"/>
              </w:rPr>
            </w:pPr>
            <w:r w:rsidRPr="007F5AC0">
              <w:rPr>
                <w:rFonts w:ascii="Calibri" w:hAnsi="Calibri" w:cs="Calibri"/>
                <w:caps/>
                <w:lang w:val="el-GR"/>
              </w:rPr>
              <w:t>διαβουλευση/ διαλογοσ σε τεχνοκρατικο επιπεδο</w:t>
            </w:r>
          </w:p>
        </w:tc>
        <w:tc>
          <w:tcPr>
            <w:tcW w:w="5500" w:type="dxa"/>
            <w:gridSpan w:val="3"/>
            <w:shd w:val="clear" w:color="auto" w:fill="BFBFBF"/>
          </w:tcPr>
          <w:p w14:paraId="660809F1" w14:textId="77777777" w:rsidR="00C44167" w:rsidRDefault="00C44167" w:rsidP="00A36C45">
            <w:pPr>
              <w:rPr>
                <w:rFonts w:ascii="Calibri" w:hAnsi="Calibri" w:cs="Calibri"/>
                <w:i/>
                <w:lang w:val="el-GR"/>
              </w:rPr>
            </w:pPr>
            <w:r w:rsidRPr="008E305E">
              <w:rPr>
                <w:rFonts w:ascii="Calibri" w:hAnsi="Calibri" w:cs="Calibri"/>
                <w:i/>
                <w:lang w:val="el-GR"/>
              </w:rPr>
              <w:t xml:space="preserve">Περιγραφή της διαδικασίας διαβούλευσης </w:t>
            </w:r>
            <w:r>
              <w:rPr>
                <w:rFonts w:ascii="Calibri" w:hAnsi="Calibri" w:cs="Calibri"/>
                <w:i/>
                <w:lang w:val="el-GR"/>
              </w:rPr>
              <w:t>σε εθνικό (</w:t>
            </w:r>
            <w:r w:rsidRPr="008E305E">
              <w:rPr>
                <w:rFonts w:ascii="Calibri" w:hAnsi="Calibri" w:cs="Calibri"/>
                <w:i/>
                <w:lang w:val="el-GR"/>
              </w:rPr>
              <w:t xml:space="preserve">με εμπλεκόμενους φορείς του </w:t>
            </w:r>
            <w:r>
              <w:rPr>
                <w:rFonts w:ascii="Calibri" w:hAnsi="Calibri" w:cs="Calibri"/>
                <w:i/>
                <w:lang w:val="el-GR"/>
              </w:rPr>
              <w:t>δ</w:t>
            </w:r>
            <w:r w:rsidRPr="008E305E">
              <w:rPr>
                <w:rFonts w:ascii="Calibri" w:hAnsi="Calibri" w:cs="Calibri"/>
                <w:i/>
                <w:lang w:val="el-GR"/>
              </w:rPr>
              <w:t xml:space="preserve">ημόσιου </w:t>
            </w:r>
            <w:r>
              <w:rPr>
                <w:rFonts w:ascii="Calibri" w:hAnsi="Calibri" w:cs="Calibri"/>
                <w:i/>
                <w:lang w:val="el-GR"/>
              </w:rPr>
              <w:t xml:space="preserve">τομέα) και διεθνές επίπεδο (με αντισυμβαλλόμενα μέρη) </w:t>
            </w:r>
          </w:p>
          <w:p w14:paraId="5D72629A" w14:textId="77777777" w:rsidR="00C44167" w:rsidRPr="008E305E" w:rsidRDefault="00C44167" w:rsidP="00A36C45">
            <w:pPr>
              <w:rPr>
                <w:rFonts w:ascii="Calibri" w:hAnsi="Calibri" w:cs="Calibri"/>
                <w:i/>
                <w:lang w:val="el-GR"/>
              </w:rPr>
            </w:pPr>
          </w:p>
        </w:tc>
      </w:tr>
      <w:tr w:rsidR="00C44167" w:rsidRPr="005825B0" w14:paraId="3CF93C69" w14:textId="77777777" w:rsidTr="00284914">
        <w:trPr>
          <w:trHeight w:val="371"/>
        </w:trPr>
        <w:tc>
          <w:tcPr>
            <w:tcW w:w="710" w:type="dxa"/>
            <w:vMerge w:val="restart"/>
          </w:tcPr>
          <w:p w14:paraId="3DFEBFA1" w14:textId="77777777" w:rsidR="00C44167" w:rsidRPr="00CE163A" w:rsidRDefault="00C44167" w:rsidP="0033318F">
            <w:pPr>
              <w:rPr>
                <w:rFonts w:ascii="Calibri" w:hAnsi="Calibri" w:cs="Calibri"/>
                <w:lang w:val="el-GR"/>
              </w:rPr>
            </w:pPr>
            <w:r>
              <w:rPr>
                <w:rFonts w:ascii="Calibri" w:hAnsi="Calibri" w:cs="Calibri"/>
                <w:lang w:val="el-GR"/>
              </w:rPr>
              <w:t>Β3.1</w:t>
            </w:r>
          </w:p>
        </w:tc>
        <w:tc>
          <w:tcPr>
            <w:tcW w:w="2863" w:type="dxa"/>
            <w:vMerge w:val="restart"/>
          </w:tcPr>
          <w:p w14:paraId="710A50F6" w14:textId="77777777" w:rsidR="00C44167" w:rsidRDefault="00C44167" w:rsidP="008F4158">
            <w:pPr>
              <w:rPr>
                <w:rFonts w:ascii="Calibri" w:hAnsi="Calibri" w:cs="Calibri"/>
                <w:lang w:val="el-GR"/>
              </w:rPr>
            </w:pPr>
            <w:r w:rsidRPr="00FA4651">
              <w:rPr>
                <w:rFonts w:ascii="Calibri" w:hAnsi="Calibri" w:cs="Calibri"/>
                <w:lang w:val="el-GR"/>
              </w:rPr>
              <w:t xml:space="preserve">Έχει </w:t>
            </w:r>
            <w:r>
              <w:rPr>
                <w:rFonts w:ascii="Calibri" w:hAnsi="Calibri" w:cs="Calibri"/>
                <w:lang w:val="el-GR"/>
              </w:rPr>
              <w:t>πραγματοποιηθεί</w:t>
            </w:r>
            <w:r w:rsidRPr="00FA4651">
              <w:rPr>
                <w:rFonts w:ascii="Calibri" w:hAnsi="Calibri" w:cs="Calibri"/>
                <w:lang w:val="el-GR"/>
              </w:rPr>
              <w:t xml:space="preserve"> </w:t>
            </w:r>
            <w:r w:rsidRPr="006C49EC">
              <w:rPr>
                <w:rFonts w:ascii="Calibri" w:hAnsi="Calibri" w:cs="Calibri"/>
                <w:lang w:val="el-GR"/>
              </w:rPr>
              <w:t xml:space="preserve">ο </w:t>
            </w:r>
            <w:r w:rsidRPr="003628B9">
              <w:rPr>
                <w:rFonts w:ascii="Calibri" w:hAnsi="Calibri" w:cs="Calibri"/>
                <w:u w:val="single"/>
                <w:lang w:val="el-GR"/>
              </w:rPr>
              <w:t>ενδεδειγμένος</w:t>
            </w:r>
            <w:r>
              <w:rPr>
                <w:rFonts w:ascii="Calibri" w:hAnsi="Calibri" w:cs="Calibri"/>
                <w:lang w:val="el-GR"/>
              </w:rPr>
              <w:t xml:space="preserve"> (</w:t>
            </w:r>
            <w:r w:rsidRPr="001B2F45">
              <w:rPr>
                <w:rFonts w:ascii="Calibri" w:hAnsi="Calibri" w:cs="Calibri"/>
                <w:i/>
                <w:lang w:val="el-GR"/>
              </w:rPr>
              <w:t>Οδηγός ΝΥ</w:t>
            </w:r>
            <w:r>
              <w:rPr>
                <w:rFonts w:ascii="Calibri" w:hAnsi="Calibri" w:cs="Calibri"/>
                <w:lang w:val="el-GR"/>
              </w:rPr>
              <w:t xml:space="preserve">) </w:t>
            </w:r>
            <w:r w:rsidRPr="00FA4651">
              <w:rPr>
                <w:rFonts w:ascii="Calibri" w:hAnsi="Calibri" w:cs="Calibri"/>
                <w:lang w:val="el-GR"/>
              </w:rPr>
              <w:t>δι</w:t>
            </w:r>
            <w:r>
              <w:rPr>
                <w:rFonts w:ascii="Calibri" w:hAnsi="Calibri" w:cs="Calibri"/>
                <w:lang w:val="el-GR"/>
              </w:rPr>
              <w:t>άλογος</w:t>
            </w:r>
            <w:r w:rsidRPr="00FA4651">
              <w:rPr>
                <w:rFonts w:ascii="Calibri" w:hAnsi="Calibri" w:cs="Calibri"/>
                <w:lang w:val="el-GR"/>
              </w:rPr>
              <w:t xml:space="preserve"> κατά τη</w:t>
            </w:r>
            <w:r>
              <w:rPr>
                <w:rFonts w:ascii="Calibri" w:hAnsi="Calibri" w:cs="Calibri"/>
                <w:lang w:val="el-GR"/>
              </w:rPr>
              <w:t>ν εξέταση του προσχεδίου της διεθνούς συμφωνίας με το Υπουργείο Οικονομικών και τυχόν ά</w:t>
            </w:r>
            <w:r w:rsidRPr="00932400">
              <w:rPr>
                <w:rFonts w:ascii="Calibri" w:hAnsi="Calibri" w:cs="Calibri"/>
                <w:lang w:val="el-GR"/>
              </w:rPr>
              <w:t xml:space="preserve">λλα </w:t>
            </w:r>
            <w:r>
              <w:rPr>
                <w:rFonts w:ascii="Calibri" w:hAnsi="Calibri" w:cs="Calibri"/>
                <w:lang w:val="el-GR"/>
              </w:rPr>
              <w:t>αρμόδια Υ</w:t>
            </w:r>
            <w:r w:rsidRPr="00932400">
              <w:rPr>
                <w:rFonts w:ascii="Calibri" w:hAnsi="Calibri" w:cs="Calibri"/>
                <w:lang w:val="el-GR"/>
              </w:rPr>
              <w:t>πουργεία</w:t>
            </w:r>
            <w:r w:rsidRPr="00CE163A">
              <w:rPr>
                <w:rFonts w:ascii="Calibri" w:hAnsi="Calibri" w:cs="Calibri"/>
                <w:lang w:val="el-GR"/>
              </w:rPr>
              <w:t>;</w:t>
            </w:r>
            <w:r>
              <w:rPr>
                <w:rFonts w:ascii="Calibri" w:hAnsi="Calibri" w:cs="Calibri"/>
                <w:lang w:val="el-GR"/>
              </w:rPr>
              <w:t xml:space="preserve"> Ποια τα κύρια αποτελέσματα;</w:t>
            </w:r>
          </w:p>
          <w:p w14:paraId="33D0E687" w14:textId="77777777" w:rsidR="00C44167" w:rsidRDefault="00C44167" w:rsidP="008F4158">
            <w:pPr>
              <w:rPr>
                <w:rFonts w:ascii="Calibri" w:hAnsi="Calibri" w:cs="Calibri"/>
                <w:lang w:val="el-GR"/>
              </w:rPr>
            </w:pPr>
          </w:p>
          <w:p w14:paraId="702897F1" w14:textId="77777777" w:rsidR="00C44167" w:rsidRPr="008B6574" w:rsidRDefault="00C44167" w:rsidP="009D246D">
            <w:pPr>
              <w:rPr>
                <w:rFonts w:ascii="Calibri" w:hAnsi="Calibri" w:cs="Calibri"/>
                <w:i/>
                <w:color w:val="0070C0"/>
                <w:lang w:val="el-GR"/>
              </w:rPr>
            </w:pPr>
            <w:r w:rsidRPr="00970B7E">
              <w:rPr>
                <w:rFonts w:ascii="Calibri" w:hAnsi="Calibri" w:cs="Calibri"/>
                <w:i/>
                <w:color w:val="0070C0"/>
                <w:sz w:val="20"/>
                <w:lang w:val="el-GR"/>
              </w:rPr>
              <w:t>ΕΦΑΡΜΟΖΕΤΑΙ ΜΟΝΟ ΣΤΙΣ ΠΕΡΙΠΤΩΣΕΙΣ ΔΙΜΕΡΩΝ ΚΑΙ ΠΟΛΥΜΕΡΩΝ ΣΥΜΦΩΝΙΩΝ</w:t>
            </w:r>
          </w:p>
        </w:tc>
        <w:tc>
          <w:tcPr>
            <w:tcW w:w="2098" w:type="dxa"/>
            <w:shd w:val="clear" w:color="auto" w:fill="7F7F7F"/>
          </w:tcPr>
          <w:p w14:paraId="6059DCA7" w14:textId="77777777" w:rsidR="00C44167" w:rsidRDefault="00C44167" w:rsidP="00D42953">
            <w:pPr>
              <w:jc w:val="center"/>
              <w:rPr>
                <w:rFonts w:ascii="Calibri" w:hAnsi="Calibri" w:cs="Calibri"/>
                <w:b/>
                <w:lang w:val="el-GR"/>
              </w:rPr>
            </w:pPr>
            <w:r>
              <w:rPr>
                <w:rFonts w:ascii="Calibri" w:hAnsi="Calibri" w:cs="Calibri"/>
                <w:b/>
                <w:lang w:val="el-GR"/>
              </w:rPr>
              <w:t>Ναι/Όχι</w:t>
            </w:r>
          </w:p>
        </w:tc>
        <w:tc>
          <w:tcPr>
            <w:tcW w:w="3402" w:type="dxa"/>
            <w:gridSpan w:val="2"/>
            <w:shd w:val="clear" w:color="auto" w:fill="7F7F7F"/>
          </w:tcPr>
          <w:p w14:paraId="7272E648" w14:textId="77777777" w:rsidR="00C44167" w:rsidRDefault="00C44167" w:rsidP="00D42953">
            <w:pPr>
              <w:jc w:val="center"/>
              <w:rPr>
                <w:rFonts w:ascii="Calibri" w:hAnsi="Calibri" w:cs="Calibri"/>
                <w:b/>
                <w:lang w:val="el-GR"/>
              </w:rPr>
            </w:pPr>
            <w:r>
              <w:rPr>
                <w:rFonts w:ascii="Calibri" w:hAnsi="Calibri" w:cs="Calibri"/>
                <w:b/>
                <w:lang w:val="el-GR"/>
              </w:rPr>
              <w:t>Εξηγείστε</w:t>
            </w:r>
          </w:p>
        </w:tc>
      </w:tr>
      <w:tr w:rsidR="00C44167" w:rsidRPr="000074C7" w14:paraId="67E084CF" w14:textId="77777777" w:rsidTr="00284914">
        <w:trPr>
          <w:trHeight w:val="1320"/>
        </w:trPr>
        <w:tc>
          <w:tcPr>
            <w:tcW w:w="710" w:type="dxa"/>
            <w:vMerge/>
          </w:tcPr>
          <w:p w14:paraId="408F637B" w14:textId="77777777" w:rsidR="00C44167" w:rsidRDefault="00C44167" w:rsidP="0033318F">
            <w:pPr>
              <w:rPr>
                <w:rFonts w:ascii="Calibri" w:hAnsi="Calibri" w:cs="Calibri"/>
                <w:lang w:val="el-GR"/>
              </w:rPr>
            </w:pPr>
          </w:p>
        </w:tc>
        <w:tc>
          <w:tcPr>
            <w:tcW w:w="2863" w:type="dxa"/>
            <w:vMerge/>
          </w:tcPr>
          <w:p w14:paraId="57E84FA2" w14:textId="77777777" w:rsidR="00C44167" w:rsidRPr="00FA4651" w:rsidRDefault="00C44167" w:rsidP="008F4158">
            <w:pPr>
              <w:rPr>
                <w:rFonts w:ascii="Calibri" w:hAnsi="Calibri" w:cs="Calibri"/>
                <w:lang w:val="el-GR"/>
              </w:rPr>
            </w:pPr>
          </w:p>
        </w:tc>
        <w:tc>
          <w:tcPr>
            <w:tcW w:w="2098" w:type="dxa"/>
          </w:tcPr>
          <w:p w14:paraId="0643CD8D" w14:textId="1F2805C7" w:rsidR="00C44167" w:rsidRPr="00597486" w:rsidRDefault="00C44167" w:rsidP="000B29E1">
            <w:pPr>
              <w:jc w:val="center"/>
              <w:rPr>
                <w:rFonts w:ascii="Calibri" w:hAnsi="Calibri" w:cs="Calibri"/>
                <w:b/>
                <w:lang w:val="el-GR"/>
              </w:rPr>
            </w:pPr>
          </w:p>
        </w:tc>
        <w:tc>
          <w:tcPr>
            <w:tcW w:w="3402" w:type="dxa"/>
            <w:gridSpan w:val="2"/>
          </w:tcPr>
          <w:p w14:paraId="11461A56" w14:textId="77777777" w:rsidR="00981E10" w:rsidRPr="00C90B6A" w:rsidRDefault="00981E10" w:rsidP="008C0C8E">
            <w:pPr>
              <w:jc w:val="both"/>
              <w:rPr>
                <w:rStyle w:val="hps"/>
                <w:rFonts w:asciiTheme="minorHAnsi" w:hAnsiTheme="minorHAnsi" w:cstheme="minorHAnsi"/>
                <w:lang w:val="el-GR"/>
              </w:rPr>
            </w:pPr>
            <w:r w:rsidRPr="00C90B6A">
              <w:rPr>
                <w:rFonts w:ascii="Calibri" w:hAnsi="Calibri" w:cs="Calibri"/>
                <w:lang w:val="el-GR"/>
              </w:rPr>
              <w:t>Δ/Ε</w:t>
            </w:r>
            <w:r w:rsidRPr="00C90B6A">
              <w:rPr>
                <w:rStyle w:val="hps"/>
                <w:rFonts w:asciiTheme="minorHAnsi" w:hAnsiTheme="minorHAnsi" w:cstheme="minorHAnsi"/>
                <w:lang w:val="el-GR"/>
              </w:rPr>
              <w:t xml:space="preserve"> </w:t>
            </w:r>
          </w:p>
          <w:p w14:paraId="72314993" w14:textId="14102200" w:rsidR="00BE2F36" w:rsidRPr="00BE2F36" w:rsidRDefault="00BE2F36" w:rsidP="00C90B6A">
            <w:pPr>
              <w:jc w:val="both"/>
              <w:rPr>
                <w:rFonts w:asciiTheme="minorHAnsi" w:hAnsiTheme="minorHAnsi" w:cstheme="minorHAnsi"/>
                <w:lang w:val="el-GR"/>
              </w:rPr>
            </w:pPr>
          </w:p>
        </w:tc>
      </w:tr>
      <w:tr w:rsidR="00C44167" w:rsidRPr="006641E1" w14:paraId="47F6225A" w14:textId="77777777" w:rsidTr="00284914">
        <w:trPr>
          <w:trHeight w:val="1320"/>
        </w:trPr>
        <w:tc>
          <w:tcPr>
            <w:tcW w:w="710" w:type="dxa"/>
          </w:tcPr>
          <w:p w14:paraId="2B53F582" w14:textId="77777777" w:rsidR="00C44167" w:rsidRDefault="00C44167" w:rsidP="0033318F">
            <w:pPr>
              <w:rPr>
                <w:rFonts w:ascii="Calibri" w:hAnsi="Calibri" w:cs="Calibri"/>
                <w:lang w:val="el-GR"/>
              </w:rPr>
            </w:pPr>
            <w:r>
              <w:rPr>
                <w:rFonts w:ascii="Calibri" w:hAnsi="Calibri" w:cs="Calibri"/>
                <w:lang w:val="el-GR"/>
              </w:rPr>
              <w:t>Β3.2</w:t>
            </w:r>
          </w:p>
        </w:tc>
        <w:tc>
          <w:tcPr>
            <w:tcW w:w="2863" w:type="dxa"/>
          </w:tcPr>
          <w:p w14:paraId="4EFE3CD0" w14:textId="77777777" w:rsidR="00C44167" w:rsidRDefault="00C44167" w:rsidP="004A5AB9">
            <w:pPr>
              <w:rPr>
                <w:rFonts w:ascii="Calibri" w:hAnsi="Calibri" w:cs="Calibri"/>
                <w:lang w:val="el-GR"/>
              </w:rPr>
            </w:pPr>
            <w:r>
              <w:rPr>
                <w:rFonts w:ascii="Calibri" w:hAnsi="Calibri" w:cs="Calibri"/>
                <w:lang w:val="el-GR"/>
              </w:rPr>
              <w:t>Έχει τεθεί ενώπιον του ΥΣ και εγκριθεί πρόταση για εξουσιοδότηση  διαπραγμάτευσης της συμφωνίας από το αρμόδιο Υπουργείο;</w:t>
            </w:r>
          </w:p>
          <w:p w14:paraId="0A6FE76F" w14:textId="77777777" w:rsidR="00C44167" w:rsidRDefault="00C44167" w:rsidP="004A5AB9">
            <w:pPr>
              <w:rPr>
                <w:rFonts w:ascii="Calibri" w:hAnsi="Calibri" w:cs="Calibri"/>
                <w:lang w:val="el-GR"/>
              </w:rPr>
            </w:pPr>
          </w:p>
          <w:p w14:paraId="020E4812" w14:textId="77777777" w:rsidR="00C44167" w:rsidRPr="00CD4AD0" w:rsidRDefault="00C44167" w:rsidP="008B6574">
            <w:pPr>
              <w:rPr>
                <w:rFonts w:ascii="Calibri" w:hAnsi="Calibri" w:cs="Calibri"/>
                <w:lang w:val="el-GR"/>
              </w:rPr>
            </w:pPr>
            <w:r w:rsidRPr="00970B7E">
              <w:rPr>
                <w:rFonts w:ascii="Calibri" w:hAnsi="Calibri" w:cs="Calibri"/>
                <w:i/>
                <w:color w:val="0070C0"/>
                <w:sz w:val="20"/>
                <w:lang w:val="el-GR"/>
              </w:rPr>
              <w:t>ΕΦΑΡΜΟΖΕΤΑΙ ΜΟΝΟ ΣΤΙΣ ΠΕΡΙΠΤΩΣΕΙΣ ΔΙΜΕΡΩΝ ΣΥΜΦΩΝΙΩΝ</w:t>
            </w:r>
          </w:p>
        </w:tc>
        <w:tc>
          <w:tcPr>
            <w:tcW w:w="2098" w:type="dxa"/>
          </w:tcPr>
          <w:p w14:paraId="78EF9D99" w14:textId="3FEE4DDC" w:rsidR="00C44167" w:rsidRDefault="00C44167" w:rsidP="00FF3A17">
            <w:pPr>
              <w:jc w:val="center"/>
              <w:rPr>
                <w:rFonts w:ascii="Calibri" w:hAnsi="Calibri" w:cs="Calibri"/>
                <w:b/>
                <w:lang w:val="el-GR"/>
              </w:rPr>
            </w:pPr>
          </w:p>
        </w:tc>
        <w:tc>
          <w:tcPr>
            <w:tcW w:w="3402" w:type="dxa"/>
            <w:gridSpan w:val="2"/>
          </w:tcPr>
          <w:p w14:paraId="1B7DE63B" w14:textId="0BBFFBFC" w:rsidR="00C44167" w:rsidRPr="00FF3A17" w:rsidRDefault="00FF3A17">
            <w:pPr>
              <w:rPr>
                <w:rFonts w:asciiTheme="minorHAnsi" w:hAnsiTheme="minorHAnsi" w:cstheme="minorHAnsi"/>
                <w:b/>
                <w:lang w:val="el-GR"/>
              </w:rPr>
            </w:pPr>
            <w:r w:rsidRPr="00FF3A17">
              <w:rPr>
                <w:rStyle w:val="hps"/>
                <w:rFonts w:asciiTheme="minorHAnsi" w:hAnsiTheme="minorHAnsi" w:cstheme="minorHAnsi"/>
              </w:rPr>
              <w:t>Δ</w:t>
            </w:r>
            <w:r w:rsidR="00176742">
              <w:rPr>
                <w:rStyle w:val="hps"/>
                <w:rFonts w:asciiTheme="minorHAnsi" w:hAnsiTheme="minorHAnsi" w:cstheme="minorHAnsi"/>
                <w:lang w:val="el-GR"/>
              </w:rPr>
              <w:t>/Ε</w:t>
            </w:r>
            <w:r w:rsidRPr="00FF3A17">
              <w:rPr>
                <w:rFonts w:asciiTheme="minorHAnsi" w:hAnsiTheme="minorHAnsi" w:cstheme="minorHAnsi"/>
                <w:b/>
                <w:lang w:val="el-GR"/>
              </w:rPr>
              <w:t xml:space="preserve"> </w:t>
            </w:r>
          </w:p>
        </w:tc>
      </w:tr>
      <w:tr w:rsidR="006F2B20" w:rsidRPr="003E0706" w14:paraId="709FDC4F" w14:textId="77777777" w:rsidTr="00284914">
        <w:trPr>
          <w:trHeight w:val="1320"/>
        </w:trPr>
        <w:tc>
          <w:tcPr>
            <w:tcW w:w="710" w:type="dxa"/>
          </w:tcPr>
          <w:p w14:paraId="4890A405" w14:textId="77777777" w:rsidR="006F2B20" w:rsidRDefault="006F2B20" w:rsidP="006F2B20">
            <w:pPr>
              <w:rPr>
                <w:rFonts w:ascii="Calibri" w:hAnsi="Calibri" w:cs="Calibri"/>
                <w:lang w:val="el-GR"/>
              </w:rPr>
            </w:pPr>
            <w:r>
              <w:rPr>
                <w:rFonts w:ascii="Calibri" w:hAnsi="Calibri" w:cs="Calibri"/>
                <w:lang w:val="el-GR"/>
              </w:rPr>
              <w:t>Β3.3</w:t>
            </w:r>
          </w:p>
        </w:tc>
        <w:tc>
          <w:tcPr>
            <w:tcW w:w="2863" w:type="dxa"/>
          </w:tcPr>
          <w:p w14:paraId="6FF13F09" w14:textId="77777777" w:rsidR="006F2B20" w:rsidRDefault="006F2B20" w:rsidP="006F2B20">
            <w:pPr>
              <w:rPr>
                <w:rFonts w:ascii="Calibri" w:hAnsi="Calibri" w:cs="Calibri"/>
                <w:lang w:val="el-GR"/>
              </w:rPr>
            </w:pPr>
            <w:r w:rsidRPr="00FB2AEF">
              <w:rPr>
                <w:rFonts w:ascii="Calibri" w:hAnsi="Calibri" w:cs="Calibri"/>
                <w:lang w:val="el-GR"/>
              </w:rPr>
              <w:t>Έχει πραγματοποιηθεί διαπραγμάτευση επί της συμφωνίας σε διεθνές επίπεδο (δια της διπλωματικής οδού ή με απευθείας διαπραγματεύσεις); Ποιες οι κύριες θέσεις της ΚΔ και πως έχουν ληφθεί υπόψη στη διαμόρφωση της συμφωνίας;</w:t>
            </w:r>
          </w:p>
          <w:p w14:paraId="150C39B4" w14:textId="77777777" w:rsidR="006F2B20" w:rsidRDefault="006F2B20" w:rsidP="006F2B20">
            <w:pPr>
              <w:rPr>
                <w:rFonts w:ascii="Calibri" w:hAnsi="Calibri" w:cs="Calibri"/>
                <w:i/>
                <w:color w:val="0070C0"/>
                <w:sz w:val="20"/>
                <w:lang w:val="el-GR"/>
              </w:rPr>
            </w:pPr>
          </w:p>
          <w:p w14:paraId="110E6491" w14:textId="77777777" w:rsidR="006F2B20" w:rsidRDefault="006F2B20" w:rsidP="006F2B20">
            <w:pPr>
              <w:rPr>
                <w:rFonts w:ascii="Calibri" w:hAnsi="Calibri" w:cs="Calibri"/>
                <w:lang w:val="el-GR"/>
              </w:rPr>
            </w:pPr>
            <w:r w:rsidRPr="00970B7E">
              <w:rPr>
                <w:rFonts w:ascii="Calibri" w:hAnsi="Calibri" w:cs="Calibri"/>
                <w:i/>
                <w:color w:val="0070C0"/>
                <w:sz w:val="20"/>
                <w:lang w:val="el-GR"/>
              </w:rPr>
              <w:t>ΕΦΑΡΜΟΖΕΤΑΙ ΜΟΝΟ ΣΤΙΣ ΠΕΡΙΠΤΩΣΕΙΣ ΔΙΜΕΡΩΝ ΣΥΜΦΩΝΙΩΝ</w:t>
            </w:r>
          </w:p>
        </w:tc>
        <w:tc>
          <w:tcPr>
            <w:tcW w:w="2098" w:type="dxa"/>
          </w:tcPr>
          <w:p w14:paraId="7034CEA9" w14:textId="342DD1A8" w:rsidR="006F2B20" w:rsidRDefault="006F2B20" w:rsidP="006F2B20">
            <w:pPr>
              <w:rPr>
                <w:rFonts w:ascii="Calibri" w:hAnsi="Calibri" w:cs="Calibri"/>
                <w:b/>
                <w:lang w:val="el-GR"/>
              </w:rPr>
            </w:pPr>
          </w:p>
        </w:tc>
        <w:tc>
          <w:tcPr>
            <w:tcW w:w="3402" w:type="dxa"/>
            <w:gridSpan w:val="2"/>
          </w:tcPr>
          <w:p w14:paraId="34E92E3E" w14:textId="38CD993D" w:rsidR="006F2B20" w:rsidRDefault="006F2B20" w:rsidP="006F2B20">
            <w:pPr>
              <w:rPr>
                <w:rFonts w:ascii="Calibri" w:hAnsi="Calibri" w:cs="Calibri"/>
                <w:b/>
                <w:lang w:val="el-GR"/>
              </w:rPr>
            </w:pPr>
            <w:r w:rsidRPr="00FF3A17">
              <w:rPr>
                <w:rStyle w:val="hps"/>
                <w:rFonts w:asciiTheme="minorHAnsi" w:hAnsiTheme="minorHAnsi" w:cstheme="minorHAnsi"/>
              </w:rPr>
              <w:t>Δ</w:t>
            </w:r>
            <w:r>
              <w:rPr>
                <w:rStyle w:val="hps"/>
                <w:rFonts w:asciiTheme="minorHAnsi" w:hAnsiTheme="minorHAnsi" w:cstheme="minorHAnsi"/>
                <w:lang w:val="el-GR"/>
              </w:rPr>
              <w:t>/Ε</w:t>
            </w:r>
            <w:r w:rsidRPr="00FF3A17">
              <w:rPr>
                <w:rFonts w:asciiTheme="minorHAnsi" w:hAnsiTheme="minorHAnsi" w:cstheme="minorHAnsi"/>
                <w:b/>
                <w:lang w:val="el-GR"/>
              </w:rPr>
              <w:t xml:space="preserve"> </w:t>
            </w:r>
          </w:p>
        </w:tc>
      </w:tr>
      <w:tr w:rsidR="005B239D" w:rsidRPr="00584A14" w14:paraId="1B476F59" w14:textId="77777777" w:rsidTr="00284914">
        <w:trPr>
          <w:trHeight w:val="1320"/>
        </w:trPr>
        <w:tc>
          <w:tcPr>
            <w:tcW w:w="710" w:type="dxa"/>
          </w:tcPr>
          <w:p w14:paraId="3FD3B018" w14:textId="77777777" w:rsidR="005B239D" w:rsidRDefault="005B239D" w:rsidP="005B239D">
            <w:pPr>
              <w:rPr>
                <w:rFonts w:ascii="Calibri" w:hAnsi="Calibri" w:cs="Calibri"/>
                <w:lang w:val="el-GR"/>
              </w:rPr>
            </w:pPr>
            <w:r>
              <w:rPr>
                <w:rFonts w:ascii="Calibri" w:hAnsi="Calibri" w:cs="Calibri"/>
                <w:lang w:val="el-GR"/>
              </w:rPr>
              <w:t>Β3.4</w:t>
            </w:r>
          </w:p>
        </w:tc>
        <w:tc>
          <w:tcPr>
            <w:tcW w:w="2863" w:type="dxa"/>
          </w:tcPr>
          <w:p w14:paraId="37176A0D" w14:textId="77777777" w:rsidR="005B239D" w:rsidRDefault="005B239D" w:rsidP="005B239D">
            <w:pPr>
              <w:rPr>
                <w:rFonts w:ascii="Calibri" w:hAnsi="Calibri" w:cs="Calibri"/>
                <w:lang w:val="el-GR"/>
              </w:rPr>
            </w:pPr>
            <w:r>
              <w:rPr>
                <w:rFonts w:ascii="Calibri" w:hAnsi="Calibri" w:cs="Calibri"/>
                <w:lang w:val="el-GR"/>
              </w:rPr>
              <w:t>Έχει τεθεί ενώπιον του ΥΣ και εγκριθεί πρόταση για έγκριση του κειμένου της συμφωνίας και εξουσιοδότηση προς υπογραφή της;</w:t>
            </w:r>
          </w:p>
          <w:p w14:paraId="184C4CB1" w14:textId="77777777" w:rsidR="005B239D" w:rsidRPr="00FA4651" w:rsidRDefault="005B239D" w:rsidP="005B239D">
            <w:pPr>
              <w:rPr>
                <w:rFonts w:ascii="Calibri" w:hAnsi="Calibri" w:cs="Calibri"/>
                <w:lang w:val="el-GR"/>
              </w:rPr>
            </w:pPr>
          </w:p>
        </w:tc>
        <w:tc>
          <w:tcPr>
            <w:tcW w:w="2098" w:type="dxa"/>
          </w:tcPr>
          <w:p w14:paraId="4226DF38" w14:textId="2D00E5DF" w:rsidR="005B239D" w:rsidRDefault="005B239D" w:rsidP="005B239D">
            <w:pPr>
              <w:rPr>
                <w:rFonts w:ascii="Calibri" w:hAnsi="Calibri" w:cs="Calibri"/>
                <w:b/>
                <w:lang w:val="el-GR"/>
              </w:rPr>
            </w:pPr>
            <w:r w:rsidRPr="00B30318">
              <w:rPr>
                <w:rFonts w:ascii="Calibri" w:hAnsi="Calibri" w:cs="Calibri"/>
                <w:lang w:val="el-GR"/>
              </w:rPr>
              <w:t>ΝΑΙ</w:t>
            </w:r>
          </w:p>
        </w:tc>
        <w:tc>
          <w:tcPr>
            <w:tcW w:w="3402" w:type="dxa"/>
            <w:gridSpan w:val="2"/>
          </w:tcPr>
          <w:p w14:paraId="684E34AB" w14:textId="02F2B9B9" w:rsidR="005B239D" w:rsidRPr="002214E4" w:rsidRDefault="005B239D" w:rsidP="00AF55FA">
            <w:pPr>
              <w:jc w:val="both"/>
              <w:rPr>
                <w:rFonts w:ascii="Calibri" w:hAnsi="Calibri" w:cs="Calibri"/>
                <w:lang w:val="el-GR"/>
              </w:rPr>
            </w:pPr>
            <w:r w:rsidRPr="00B30318">
              <w:rPr>
                <w:rFonts w:ascii="Calibri" w:hAnsi="Calibri" w:cs="Calibri"/>
                <w:lang w:val="el-GR"/>
              </w:rPr>
              <w:t xml:space="preserve">Το Υπουργικό Συμβούλιο </w:t>
            </w:r>
            <w:r w:rsidR="00A93BF3">
              <w:rPr>
                <w:rFonts w:ascii="Calibri" w:hAnsi="Calibri" w:cs="Calibri"/>
                <w:lang w:val="el-GR"/>
              </w:rPr>
              <w:t xml:space="preserve">με </w:t>
            </w:r>
            <w:bookmarkStart w:id="0" w:name="_Hlk180578784"/>
            <w:r w:rsidR="00A93BF3">
              <w:rPr>
                <w:rFonts w:ascii="Calibri" w:hAnsi="Calibri" w:cs="Calibri"/>
                <w:lang w:val="el-GR"/>
              </w:rPr>
              <w:t xml:space="preserve">την Απόφαση του με </w:t>
            </w:r>
            <w:r w:rsidR="00A93BF3" w:rsidRPr="00AF55FA">
              <w:rPr>
                <w:rFonts w:ascii="Calibri" w:hAnsi="Calibri" w:cs="Calibri"/>
                <w:lang w:val="el-GR"/>
              </w:rPr>
              <w:t>η</w:t>
            </w:r>
            <w:r w:rsidRPr="00AF55FA">
              <w:rPr>
                <w:rFonts w:ascii="Calibri" w:hAnsi="Calibri" w:cs="Calibri"/>
                <w:lang w:val="el-GR"/>
              </w:rPr>
              <w:t>μερ</w:t>
            </w:r>
            <w:r w:rsidR="00597486" w:rsidRPr="00AF55FA">
              <w:rPr>
                <w:rFonts w:ascii="Calibri" w:hAnsi="Calibri" w:cs="Calibri"/>
                <w:lang w:val="el-GR"/>
              </w:rPr>
              <w:t xml:space="preserve">. </w:t>
            </w:r>
            <w:r w:rsidR="00EA2BE4" w:rsidRPr="00EA2BE4">
              <w:rPr>
                <w:rFonts w:ascii="Calibri" w:hAnsi="Calibri" w:cs="Calibri"/>
                <w:lang w:val="el-GR"/>
              </w:rPr>
              <w:t xml:space="preserve">19.05.2026 </w:t>
            </w:r>
            <w:r w:rsidR="00216112">
              <w:rPr>
                <w:rFonts w:ascii="Calibri" w:hAnsi="Calibri" w:cs="Calibri"/>
                <w:lang w:val="el-GR"/>
              </w:rPr>
              <w:t>ενέκρινε</w:t>
            </w:r>
            <w:r w:rsidRPr="00B30318">
              <w:rPr>
                <w:rFonts w:ascii="Calibri" w:hAnsi="Calibri" w:cs="Calibri"/>
                <w:lang w:val="el-GR"/>
              </w:rPr>
              <w:t xml:space="preserve"> την</w:t>
            </w:r>
            <w:r>
              <w:rPr>
                <w:rFonts w:ascii="Calibri" w:hAnsi="Calibri" w:cs="Calibri"/>
                <w:lang w:val="el-GR"/>
              </w:rPr>
              <w:t xml:space="preserve"> </w:t>
            </w:r>
            <w:r w:rsidR="00597486">
              <w:rPr>
                <w:rFonts w:ascii="Calibri" w:hAnsi="Calibri" w:cs="Calibri"/>
                <w:lang w:val="el-GR"/>
              </w:rPr>
              <w:t>προσχώρηση της</w:t>
            </w:r>
            <w:r w:rsidR="00B95A15">
              <w:rPr>
                <w:rFonts w:ascii="Calibri" w:hAnsi="Calibri" w:cs="Calibri"/>
                <w:lang w:val="el-GR"/>
              </w:rPr>
              <w:t xml:space="preserve"> Κυπριακή</w:t>
            </w:r>
            <w:r w:rsidR="00597486">
              <w:rPr>
                <w:rFonts w:ascii="Calibri" w:hAnsi="Calibri" w:cs="Calibri"/>
                <w:lang w:val="el-GR"/>
              </w:rPr>
              <w:t>ς</w:t>
            </w:r>
            <w:r w:rsidR="00B95A15">
              <w:rPr>
                <w:rFonts w:ascii="Calibri" w:hAnsi="Calibri" w:cs="Calibri"/>
                <w:lang w:val="el-GR"/>
              </w:rPr>
              <w:t xml:space="preserve"> Δημοκρατία</w:t>
            </w:r>
            <w:r w:rsidR="00597486">
              <w:rPr>
                <w:rFonts w:ascii="Calibri" w:hAnsi="Calibri" w:cs="Calibri"/>
                <w:lang w:val="el-GR"/>
              </w:rPr>
              <w:t>ς</w:t>
            </w:r>
            <w:r w:rsidR="00AB7D06">
              <w:rPr>
                <w:rFonts w:ascii="Calibri" w:hAnsi="Calibri" w:cs="Calibri"/>
                <w:lang w:val="el-GR"/>
              </w:rPr>
              <w:t xml:space="preserve"> </w:t>
            </w:r>
            <w:r w:rsidR="00AF55FA">
              <w:rPr>
                <w:rFonts w:ascii="Calibri" w:hAnsi="Calibri" w:cs="Calibri"/>
                <w:lang w:val="el-GR"/>
              </w:rPr>
              <w:t>στη Σύμβαση.</w:t>
            </w:r>
            <w:r w:rsidR="006F2B20">
              <w:rPr>
                <w:rFonts w:asciiTheme="minorHAnsi" w:hAnsiTheme="minorHAnsi" w:cstheme="minorHAnsi"/>
                <w:lang w:val="el-GR"/>
              </w:rPr>
              <w:t xml:space="preserve"> </w:t>
            </w:r>
            <w:bookmarkEnd w:id="0"/>
          </w:p>
        </w:tc>
      </w:tr>
      <w:tr w:rsidR="00C44167" w:rsidRPr="00584A14" w14:paraId="35BF391B" w14:textId="77777777" w:rsidTr="00284914">
        <w:tc>
          <w:tcPr>
            <w:tcW w:w="710" w:type="dxa"/>
            <w:shd w:val="clear" w:color="auto" w:fill="BFBFBF"/>
          </w:tcPr>
          <w:p w14:paraId="1E875A0A" w14:textId="77777777" w:rsidR="00C44167" w:rsidRPr="008E305E" w:rsidRDefault="00C44167" w:rsidP="008E305E">
            <w:pPr>
              <w:rPr>
                <w:rFonts w:ascii="Calibri" w:hAnsi="Calibri" w:cs="Calibri"/>
                <w:lang w:val="el-GR"/>
              </w:rPr>
            </w:pPr>
            <w:r>
              <w:rPr>
                <w:rFonts w:ascii="Calibri" w:hAnsi="Calibri" w:cs="Calibri"/>
                <w:lang w:val="el-GR"/>
              </w:rPr>
              <w:t xml:space="preserve">Β4 </w:t>
            </w:r>
          </w:p>
        </w:tc>
        <w:tc>
          <w:tcPr>
            <w:tcW w:w="2863" w:type="dxa"/>
            <w:shd w:val="clear" w:color="auto" w:fill="BFBFBF"/>
          </w:tcPr>
          <w:p w14:paraId="4995E7A8" w14:textId="77777777" w:rsidR="00C44167" w:rsidRDefault="00C44167" w:rsidP="008F4158">
            <w:pPr>
              <w:jc w:val="both"/>
              <w:rPr>
                <w:rFonts w:ascii="Calibri" w:hAnsi="Calibri" w:cs="Calibri"/>
                <w:caps/>
                <w:lang w:val="el-GR"/>
              </w:rPr>
            </w:pPr>
            <w:r w:rsidRPr="00433359">
              <w:rPr>
                <w:rFonts w:ascii="Calibri" w:hAnsi="Calibri" w:cs="Calibri"/>
                <w:caps/>
                <w:lang w:val="el-GR"/>
              </w:rPr>
              <w:t>Διαβούλευση</w:t>
            </w:r>
            <w:r w:rsidR="00456B18" w:rsidRPr="007F5AC0">
              <w:rPr>
                <w:rFonts w:ascii="Calibri" w:hAnsi="Calibri" w:cs="Calibri"/>
                <w:caps/>
                <w:lang w:val="el-GR"/>
              </w:rPr>
              <w:t>/ διαλογοσ</w:t>
            </w:r>
          </w:p>
          <w:p w14:paraId="16E4F073" w14:textId="77777777" w:rsidR="00C44167" w:rsidRDefault="00295E70" w:rsidP="008F4158">
            <w:pPr>
              <w:jc w:val="both"/>
              <w:rPr>
                <w:rFonts w:ascii="Calibri" w:hAnsi="Calibri" w:cs="Calibri"/>
                <w:caps/>
                <w:lang w:val="el-GR"/>
              </w:rPr>
            </w:pPr>
            <w:r>
              <w:rPr>
                <w:rFonts w:ascii="Calibri" w:hAnsi="Calibri" w:cs="Calibri"/>
                <w:caps/>
                <w:lang w:val="el-GR"/>
              </w:rPr>
              <w:t>ΜΕ ΕΜΠΛΕΚΟΜΕΝΟΥΣ ΦΟΡΕΙΣ</w:t>
            </w:r>
          </w:p>
          <w:p w14:paraId="67E92C23" w14:textId="77777777" w:rsidR="00C44167" w:rsidRPr="008E305E" w:rsidRDefault="00C44167" w:rsidP="008F4158">
            <w:pPr>
              <w:jc w:val="both"/>
              <w:rPr>
                <w:rFonts w:ascii="Calibri" w:hAnsi="Calibri" w:cs="Calibri"/>
                <w:lang w:val="el-GR"/>
              </w:rPr>
            </w:pPr>
          </w:p>
        </w:tc>
        <w:tc>
          <w:tcPr>
            <w:tcW w:w="5500" w:type="dxa"/>
            <w:gridSpan w:val="3"/>
            <w:shd w:val="clear" w:color="auto" w:fill="BFBFBF"/>
          </w:tcPr>
          <w:p w14:paraId="774F3C0A" w14:textId="77777777" w:rsidR="00C44167" w:rsidRDefault="00C44167" w:rsidP="006C49EC">
            <w:pPr>
              <w:rPr>
                <w:rFonts w:ascii="Calibri" w:hAnsi="Calibri" w:cs="Calibri"/>
                <w:b/>
                <w:lang w:val="el-GR"/>
              </w:rPr>
            </w:pPr>
            <w:r w:rsidRPr="008E305E">
              <w:rPr>
                <w:rFonts w:ascii="Calibri" w:hAnsi="Calibri" w:cs="Calibri"/>
                <w:i/>
                <w:lang w:val="el-GR"/>
              </w:rPr>
              <w:t xml:space="preserve">Περιγραφή της διαδικασίας </w:t>
            </w:r>
            <w:r>
              <w:rPr>
                <w:rFonts w:ascii="Calibri" w:hAnsi="Calibri" w:cs="Calibri"/>
                <w:i/>
                <w:lang w:val="el-GR"/>
              </w:rPr>
              <w:t xml:space="preserve">και των αποτελεσμάτων </w:t>
            </w:r>
            <w:r w:rsidRPr="008E305E">
              <w:rPr>
                <w:rFonts w:ascii="Calibri" w:hAnsi="Calibri" w:cs="Calibri"/>
                <w:i/>
                <w:lang w:val="el-GR"/>
              </w:rPr>
              <w:t>διαβούλευσης με</w:t>
            </w:r>
            <w:r>
              <w:rPr>
                <w:rFonts w:ascii="Calibri" w:hAnsi="Calibri" w:cs="Calibri"/>
                <w:i/>
                <w:lang w:val="el-GR"/>
              </w:rPr>
              <w:t xml:space="preserve"> άλλους άμεσα </w:t>
            </w:r>
            <w:r w:rsidRPr="008E305E">
              <w:rPr>
                <w:rFonts w:ascii="Calibri" w:hAnsi="Calibri" w:cs="Calibri"/>
                <w:i/>
                <w:lang w:val="el-GR"/>
              </w:rPr>
              <w:t>εμπλεκόμενους φορείς</w:t>
            </w:r>
            <w:r>
              <w:rPr>
                <w:rFonts w:ascii="Calibri" w:hAnsi="Calibri" w:cs="Calibri"/>
                <w:i/>
                <w:lang w:val="el-GR"/>
              </w:rPr>
              <w:t xml:space="preserve"> </w:t>
            </w:r>
            <w:r w:rsidRPr="008F4158">
              <w:rPr>
                <w:rFonts w:ascii="Calibri" w:hAnsi="Calibri" w:cs="Calibri"/>
                <w:i/>
                <w:caps/>
                <w:lang w:val="el-GR"/>
              </w:rPr>
              <w:t>(</w:t>
            </w:r>
            <w:r w:rsidRPr="008F4158">
              <w:rPr>
                <w:rFonts w:ascii="Calibri" w:hAnsi="Calibri" w:cs="Calibri"/>
                <w:i/>
              </w:rPr>
              <w:t>S</w:t>
            </w:r>
            <w:r w:rsidRPr="008F4158">
              <w:rPr>
                <w:rFonts w:ascii="Calibri" w:hAnsi="Calibri" w:cs="Calibri"/>
                <w:i/>
                <w:lang w:val="el-GR"/>
              </w:rPr>
              <w:t>takeholders)</w:t>
            </w:r>
            <w:r w:rsidRPr="008F4158">
              <w:rPr>
                <w:caps/>
                <w:vertAlign w:val="superscript"/>
                <w:lang w:val="el-GR"/>
              </w:rPr>
              <w:t xml:space="preserve"> </w:t>
            </w:r>
          </w:p>
        </w:tc>
      </w:tr>
      <w:tr w:rsidR="00295E70" w:rsidRPr="00FD3427" w14:paraId="78FE505C" w14:textId="77777777" w:rsidTr="00284914">
        <w:tc>
          <w:tcPr>
            <w:tcW w:w="710" w:type="dxa"/>
          </w:tcPr>
          <w:p w14:paraId="03FE82D3" w14:textId="77777777" w:rsidR="00295E70" w:rsidRDefault="00295E70" w:rsidP="00295E70">
            <w:pPr>
              <w:rPr>
                <w:rFonts w:ascii="Calibri" w:hAnsi="Calibri" w:cs="Calibri"/>
                <w:lang w:val="el-GR"/>
              </w:rPr>
            </w:pPr>
            <w:r>
              <w:rPr>
                <w:rFonts w:ascii="Calibri" w:hAnsi="Calibri" w:cs="Calibri"/>
                <w:lang w:val="el-GR"/>
              </w:rPr>
              <w:t>Β4.1</w:t>
            </w:r>
          </w:p>
        </w:tc>
        <w:tc>
          <w:tcPr>
            <w:tcW w:w="2863" w:type="dxa"/>
          </w:tcPr>
          <w:p w14:paraId="55ED8D1A" w14:textId="77777777" w:rsidR="00295E70" w:rsidRDefault="00295E70" w:rsidP="00295E70">
            <w:pPr>
              <w:rPr>
                <w:rFonts w:ascii="Calibri" w:hAnsi="Calibri" w:cs="Calibri"/>
                <w:lang w:val="el-GR"/>
              </w:rPr>
            </w:pPr>
            <w:r w:rsidRPr="00A6371E">
              <w:rPr>
                <w:rFonts w:ascii="Calibri" w:hAnsi="Calibri" w:cs="Calibri"/>
                <w:lang w:val="el-GR"/>
              </w:rPr>
              <w:t>Έχει πρ</w:t>
            </w:r>
            <w:r>
              <w:rPr>
                <w:rFonts w:ascii="Calibri" w:hAnsi="Calibri" w:cs="Calibri"/>
                <w:lang w:val="el-GR"/>
              </w:rPr>
              <w:t>αγματοποιηθεί</w:t>
            </w:r>
            <w:r w:rsidRPr="00A6371E">
              <w:rPr>
                <w:rFonts w:ascii="Calibri" w:hAnsi="Calibri" w:cs="Calibri"/>
                <w:lang w:val="el-GR"/>
              </w:rPr>
              <w:t xml:space="preserve"> </w:t>
            </w:r>
            <w:r>
              <w:rPr>
                <w:rFonts w:ascii="Calibri" w:hAnsi="Calibri" w:cs="Calibri"/>
                <w:lang w:val="el-GR"/>
              </w:rPr>
              <w:t>δ</w:t>
            </w:r>
            <w:r w:rsidRPr="00A6371E">
              <w:rPr>
                <w:rFonts w:ascii="Calibri" w:hAnsi="Calibri" w:cs="Calibri"/>
                <w:lang w:val="el-GR"/>
              </w:rPr>
              <w:t xml:space="preserve">ιαβούλευση </w:t>
            </w:r>
            <w:r w:rsidRPr="00FA4651">
              <w:rPr>
                <w:rFonts w:ascii="Calibri" w:hAnsi="Calibri" w:cs="Calibri"/>
                <w:lang w:val="el-GR"/>
              </w:rPr>
              <w:t>κατά τη</w:t>
            </w:r>
            <w:r>
              <w:rPr>
                <w:rFonts w:ascii="Calibri" w:hAnsi="Calibri" w:cs="Calibri"/>
                <w:lang w:val="el-GR"/>
              </w:rPr>
              <w:t xml:space="preserve">ν διαμόρφωση της διεθνούς συμφωνίας, του </w:t>
            </w:r>
            <w:r w:rsidRPr="00FA4651">
              <w:rPr>
                <w:rFonts w:ascii="Calibri" w:hAnsi="Calibri" w:cs="Calibri"/>
                <w:lang w:val="el-GR"/>
              </w:rPr>
              <w:t>προτεινόμεν</w:t>
            </w:r>
            <w:r>
              <w:rPr>
                <w:rFonts w:ascii="Calibri" w:hAnsi="Calibri" w:cs="Calibri"/>
                <w:lang w:val="el-GR"/>
              </w:rPr>
              <w:t>ου κυρωτικού νομοσχεδίου ή/και κατά τη διεξαγωγή της σχετικής ΑΑ</w:t>
            </w:r>
            <w:r w:rsidRPr="00A6371E">
              <w:rPr>
                <w:rFonts w:ascii="Calibri" w:hAnsi="Calibri" w:cs="Calibri"/>
                <w:lang w:val="el-GR"/>
              </w:rPr>
              <w:t xml:space="preserve"> με εκπρόσωπ</w:t>
            </w:r>
            <w:r>
              <w:rPr>
                <w:rFonts w:ascii="Calibri" w:hAnsi="Calibri" w:cs="Calibri"/>
                <w:lang w:val="el-GR"/>
              </w:rPr>
              <w:t>ους</w:t>
            </w:r>
            <w:r w:rsidRPr="00A6371E">
              <w:rPr>
                <w:rFonts w:ascii="Calibri" w:hAnsi="Calibri" w:cs="Calibri"/>
                <w:lang w:val="el-GR"/>
              </w:rPr>
              <w:t xml:space="preserve"> </w:t>
            </w:r>
            <w:r>
              <w:rPr>
                <w:rFonts w:ascii="Calibri" w:hAnsi="Calibri" w:cs="Calibri"/>
                <w:lang w:val="el-GR"/>
              </w:rPr>
              <w:t>άλλων εμπλεκόμενων φορέων</w:t>
            </w:r>
            <w:r w:rsidRPr="00932400">
              <w:rPr>
                <w:rFonts w:ascii="Calibri" w:hAnsi="Calibri" w:cs="Calibri"/>
                <w:lang w:val="el-GR"/>
              </w:rPr>
              <w:t>;</w:t>
            </w:r>
            <w:r>
              <w:rPr>
                <w:rFonts w:ascii="Calibri" w:hAnsi="Calibri" w:cs="Calibri"/>
                <w:lang w:val="el-GR"/>
              </w:rPr>
              <w:t xml:space="preserve"> </w:t>
            </w:r>
          </w:p>
        </w:tc>
        <w:tc>
          <w:tcPr>
            <w:tcW w:w="5500" w:type="dxa"/>
            <w:gridSpan w:val="3"/>
          </w:tcPr>
          <w:p w14:paraId="29D2A1EA" w14:textId="74909DC3" w:rsidR="00B95A15" w:rsidRDefault="00B95A15" w:rsidP="00FB2AEF">
            <w:pPr>
              <w:tabs>
                <w:tab w:val="left" w:pos="1605"/>
              </w:tabs>
              <w:rPr>
                <w:rFonts w:ascii="Calibri" w:hAnsi="Calibri" w:cs="Calibri"/>
                <w:sz w:val="20"/>
                <w:szCs w:val="20"/>
                <w:lang w:val="el-GR"/>
              </w:rPr>
            </w:pPr>
            <w:r>
              <w:rPr>
                <w:rFonts w:ascii="Calibri" w:hAnsi="Calibri" w:cs="Calibri"/>
                <w:b/>
                <w:i/>
                <w:lang w:val="el-GR"/>
              </w:rPr>
              <w:tab/>
            </w:r>
          </w:p>
          <w:p w14:paraId="154AFDFB" w14:textId="4A94411A" w:rsidR="00216112" w:rsidRPr="00FB2AEF" w:rsidRDefault="00CA0B92" w:rsidP="00D04F31">
            <w:pPr>
              <w:tabs>
                <w:tab w:val="left" w:pos="1605"/>
              </w:tabs>
              <w:jc w:val="both"/>
              <w:rPr>
                <w:rFonts w:ascii="Calibri" w:hAnsi="Calibri" w:cs="Calibri"/>
                <w:lang w:val="el-GR"/>
              </w:rPr>
            </w:pPr>
            <w:r w:rsidRPr="00981E10">
              <w:rPr>
                <w:rFonts w:ascii="Calibri" w:hAnsi="Calibri" w:cs="Calibri"/>
                <w:lang w:val="el-GR"/>
              </w:rPr>
              <w:t xml:space="preserve">ΝΑΙ </w:t>
            </w:r>
          </w:p>
        </w:tc>
      </w:tr>
      <w:tr w:rsidR="00295E70" w:rsidRPr="00584A14" w14:paraId="4009FDE0" w14:textId="77777777" w:rsidTr="00284914">
        <w:tc>
          <w:tcPr>
            <w:tcW w:w="710" w:type="dxa"/>
          </w:tcPr>
          <w:p w14:paraId="4F5DD2E1" w14:textId="77777777" w:rsidR="00295E70" w:rsidRDefault="00295E70" w:rsidP="00295E70">
            <w:pPr>
              <w:rPr>
                <w:rFonts w:ascii="Calibri" w:hAnsi="Calibri" w:cs="Calibri"/>
                <w:lang w:val="el-GR"/>
              </w:rPr>
            </w:pPr>
            <w:r>
              <w:rPr>
                <w:rFonts w:ascii="Calibri" w:hAnsi="Calibri" w:cs="Calibri"/>
                <w:lang w:val="el-GR"/>
              </w:rPr>
              <w:t>Β4.2</w:t>
            </w:r>
          </w:p>
        </w:tc>
        <w:tc>
          <w:tcPr>
            <w:tcW w:w="2863" w:type="dxa"/>
          </w:tcPr>
          <w:p w14:paraId="5D6FEC82" w14:textId="77777777" w:rsidR="00295E70" w:rsidRDefault="00295E70" w:rsidP="00295E70">
            <w:pPr>
              <w:rPr>
                <w:rFonts w:ascii="Calibri" w:hAnsi="Calibri" w:cs="Calibri"/>
                <w:lang w:val="el-GR"/>
              </w:rPr>
            </w:pPr>
            <w:r>
              <w:rPr>
                <w:rFonts w:ascii="Calibri" w:hAnsi="Calibri" w:cs="Calibri"/>
                <w:lang w:val="el-GR"/>
              </w:rPr>
              <w:t>Με ποιους φορείς πραγματοποιήθηκε η διαβούλευση;</w:t>
            </w:r>
          </w:p>
          <w:p w14:paraId="29D13136" w14:textId="77777777" w:rsidR="00295E70" w:rsidRPr="009F048E" w:rsidRDefault="00295E70" w:rsidP="00295E70">
            <w:pPr>
              <w:rPr>
                <w:rFonts w:ascii="Calibri" w:hAnsi="Calibri" w:cs="Calibri"/>
                <w:lang w:val="el-GR"/>
              </w:rPr>
            </w:pPr>
          </w:p>
        </w:tc>
        <w:tc>
          <w:tcPr>
            <w:tcW w:w="5500" w:type="dxa"/>
            <w:gridSpan w:val="3"/>
          </w:tcPr>
          <w:p w14:paraId="5959B35E" w14:textId="77777777" w:rsidR="00295E70" w:rsidRPr="0020670A" w:rsidRDefault="00295E70" w:rsidP="00295E70">
            <w:pPr>
              <w:rPr>
                <w:rFonts w:ascii="Calibri" w:hAnsi="Calibri" w:cs="Calibri"/>
                <w:i/>
                <w:sz w:val="20"/>
                <w:szCs w:val="20"/>
                <w:lang w:val="el-GR"/>
              </w:rPr>
            </w:pPr>
            <w:r w:rsidRPr="007C3507">
              <w:rPr>
                <w:rFonts w:ascii="Calibri" w:hAnsi="Calibri" w:cs="Calibri"/>
                <w:i/>
                <w:sz w:val="20"/>
                <w:szCs w:val="20"/>
                <w:lang w:val="el-GR"/>
              </w:rPr>
              <w:t>(π.χ. κοινωνικά σύνολα, εκπροσώπους επιχειρήσεων, περιβαλλοντικές οργανώσεις)</w:t>
            </w:r>
          </w:p>
          <w:p w14:paraId="6142F350" w14:textId="0F3BF68A" w:rsidR="00295E70" w:rsidRDefault="00295E70" w:rsidP="00295E70">
            <w:pPr>
              <w:rPr>
                <w:rFonts w:ascii="Calibri" w:hAnsi="Calibri" w:cs="Calibri"/>
                <w:lang w:val="el-GR"/>
              </w:rPr>
            </w:pPr>
          </w:p>
          <w:p w14:paraId="21DEC079" w14:textId="77777777" w:rsidR="00FC485D" w:rsidRPr="00AA32C5" w:rsidRDefault="00FC485D" w:rsidP="00FC485D">
            <w:pPr>
              <w:jc w:val="both"/>
              <w:rPr>
                <w:rFonts w:asciiTheme="minorHAnsi" w:hAnsiTheme="minorHAnsi" w:cstheme="minorHAnsi"/>
                <w:lang w:val="el-GR"/>
              </w:rPr>
            </w:pPr>
            <w:r w:rsidRPr="00AA32C5">
              <w:rPr>
                <w:rFonts w:asciiTheme="minorHAnsi" w:hAnsiTheme="minorHAnsi" w:cstheme="minorHAnsi"/>
                <w:lang w:val="el-GR"/>
              </w:rPr>
              <w:t>Πραγματοποιήθηκε δημόσια διαβούλευση με τους ακόλουθους:</w:t>
            </w:r>
          </w:p>
          <w:p w14:paraId="085DF80F" w14:textId="77777777" w:rsidR="00FC485D" w:rsidRPr="00AA32C5" w:rsidRDefault="00FC485D" w:rsidP="00FC485D">
            <w:pPr>
              <w:jc w:val="both"/>
              <w:rPr>
                <w:rFonts w:asciiTheme="minorHAnsi" w:hAnsiTheme="minorHAnsi" w:cstheme="minorHAnsi"/>
                <w:lang w:val="el-GR"/>
              </w:rPr>
            </w:pPr>
          </w:p>
          <w:p w14:paraId="4E447A57" w14:textId="77777777" w:rsidR="00FC485D" w:rsidRPr="00EA2BE4" w:rsidRDefault="00FC485D" w:rsidP="00FC485D">
            <w:pPr>
              <w:numPr>
                <w:ilvl w:val="0"/>
                <w:numId w:val="31"/>
              </w:numPr>
              <w:jc w:val="both"/>
              <w:rPr>
                <w:rFonts w:asciiTheme="minorHAnsi" w:hAnsiTheme="minorHAnsi" w:cstheme="minorHAnsi"/>
                <w:highlight w:val="yellow"/>
                <w:lang w:val="el-GR"/>
              </w:rPr>
            </w:pPr>
            <w:bookmarkStart w:id="1" w:name="_Hlk173327501"/>
            <w:r w:rsidRPr="00EA2BE4">
              <w:rPr>
                <w:rFonts w:asciiTheme="minorHAnsi" w:hAnsiTheme="minorHAnsi" w:cstheme="minorHAnsi"/>
                <w:b/>
                <w:i/>
                <w:highlight w:val="yellow"/>
                <w:lang w:val="el-GR"/>
              </w:rPr>
              <w:t>φορείς δημόσιου τομέα</w:t>
            </w:r>
            <w:r w:rsidRPr="00EA2BE4">
              <w:rPr>
                <w:rFonts w:asciiTheme="minorHAnsi" w:hAnsiTheme="minorHAnsi" w:cstheme="minorHAnsi"/>
                <w:highlight w:val="yellow"/>
                <w:lang w:val="el-GR"/>
              </w:rPr>
              <w:t xml:space="preserve">: </w:t>
            </w:r>
          </w:p>
          <w:p w14:paraId="60C8D7D5" w14:textId="2B3053CB" w:rsidR="00EA2BE4" w:rsidRDefault="00FC485D" w:rsidP="00FC485D">
            <w:pPr>
              <w:ind w:left="720"/>
              <w:jc w:val="both"/>
              <w:rPr>
                <w:rFonts w:asciiTheme="minorHAnsi" w:hAnsiTheme="minorHAnsi" w:cstheme="minorHAnsi"/>
                <w:highlight w:val="yellow"/>
                <w:lang w:val="el-GR"/>
              </w:rPr>
            </w:pPr>
            <w:r w:rsidRPr="00EA2BE4">
              <w:rPr>
                <w:rFonts w:asciiTheme="minorHAnsi" w:hAnsiTheme="minorHAnsi" w:cstheme="minorHAnsi"/>
                <w:highlight w:val="yellow"/>
                <w:lang w:val="el-GR"/>
              </w:rPr>
              <w:t>Υπουργείο Εξωτερικών</w:t>
            </w:r>
          </w:p>
          <w:p w14:paraId="4D67317D" w14:textId="77777777" w:rsidR="00EA2BE4" w:rsidRDefault="00EA2BE4" w:rsidP="00FC485D">
            <w:pPr>
              <w:ind w:left="720"/>
              <w:jc w:val="both"/>
              <w:rPr>
                <w:rFonts w:asciiTheme="minorHAnsi" w:hAnsiTheme="minorHAnsi" w:cstheme="minorHAnsi"/>
                <w:highlight w:val="yellow"/>
                <w:lang w:val="el-GR"/>
              </w:rPr>
            </w:pPr>
          </w:p>
          <w:p w14:paraId="19ECC96F" w14:textId="4434514E" w:rsidR="00EA2BE4" w:rsidRPr="00EA2BE4" w:rsidRDefault="00EA2BE4" w:rsidP="00EA2BE4">
            <w:pPr>
              <w:ind w:left="720"/>
              <w:jc w:val="both"/>
              <w:rPr>
                <w:rFonts w:asciiTheme="minorHAnsi" w:hAnsiTheme="minorHAnsi" w:cstheme="minorHAnsi"/>
                <w:highlight w:val="yellow"/>
                <w:lang w:val="el-GR"/>
              </w:rPr>
            </w:pPr>
            <w:r w:rsidRPr="00EA2BE4">
              <w:rPr>
                <w:rFonts w:asciiTheme="minorHAnsi" w:hAnsiTheme="minorHAnsi" w:cstheme="minorHAnsi"/>
                <w:highlight w:val="yellow"/>
                <w:lang w:val="el-GR"/>
              </w:rPr>
              <w:t>Υπουργείο Ενέργειας, Εμπορίου και Βιομηχανίας</w:t>
            </w:r>
          </w:p>
          <w:p w14:paraId="2BF86C69" w14:textId="77777777" w:rsidR="00EA2BE4" w:rsidRPr="00EA2BE4" w:rsidRDefault="00EA2BE4" w:rsidP="00EA2BE4">
            <w:pPr>
              <w:ind w:left="720"/>
              <w:jc w:val="both"/>
              <w:rPr>
                <w:rFonts w:asciiTheme="minorHAnsi" w:hAnsiTheme="minorHAnsi" w:cstheme="minorHAnsi"/>
                <w:highlight w:val="yellow"/>
                <w:lang w:val="el-GR"/>
              </w:rPr>
            </w:pPr>
          </w:p>
          <w:p w14:paraId="31736523" w14:textId="1705D43D" w:rsidR="00EA2BE4" w:rsidRPr="00EA2BE4" w:rsidRDefault="00EA2BE4" w:rsidP="00EA2BE4">
            <w:pPr>
              <w:ind w:left="720"/>
              <w:jc w:val="both"/>
              <w:rPr>
                <w:rFonts w:asciiTheme="minorHAnsi" w:hAnsiTheme="minorHAnsi" w:cstheme="minorHAnsi"/>
                <w:highlight w:val="yellow"/>
                <w:lang w:val="el-GR"/>
              </w:rPr>
            </w:pPr>
            <w:r w:rsidRPr="00EA2BE4">
              <w:rPr>
                <w:rFonts w:asciiTheme="minorHAnsi" w:hAnsiTheme="minorHAnsi" w:cstheme="minorHAnsi"/>
                <w:highlight w:val="yellow"/>
                <w:lang w:val="el-GR"/>
              </w:rPr>
              <w:t>Τμήμα Τελωνείων Υπουργείου Οικονομικών</w:t>
            </w:r>
          </w:p>
          <w:p w14:paraId="32FBC941" w14:textId="77777777" w:rsidR="00EA2BE4" w:rsidRPr="00EA2BE4" w:rsidRDefault="00EA2BE4" w:rsidP="00EA2BE4">
            <w:pPr>
              <w:ind w:left="720"/>
              <w:jc w:val="both"/>
              <w:rPr>
                <w:rFonts w:asciiTheme="minorHAnsi" w:hAnsiTheme="minorHAnsi" w:cstheme="minorHAnsi"/>
                <w:highlight w:val="yellow"/>
                <w:lang w:val="el-GR"/>
              </w:rPr>
            </w:pPr>
          </w:p>
          <w:p w14:paraId="5A032631" w14:textId="6D6F28D7" w:rsidR="00FC485D" w:rsidRPr="00EA2BE4" w:rsidRDefault="00EA2BE4" w:rsidP="00EA2BE4">
            <w:pPr>
              <w:ind w:left="720"/>
              <w:jc w:val="both"/>
              <w:rPr>
                <w:rFonts w:asciiTheme="minorHAnsi" w:hAnsiTheme="minorHAnsi" w:cstheme="minorHAnsi"/>
                <w:highlight w:val="yellow"/>
                <w:lang w:val="el-GR"/>
              </w:rPr>
            </w:pPr>
            <w:r w:rsidRPr="00EA2BE4">
              <w:rPr>
                <w:rFonts w:asciiTheme="minorHAnsi" w:hAnsiTheme="minorHAnsi" w:cstheme="minorHAnsi"/>
                <w:highlight w:val="yellow"/>
                <w:lang w:val="el-GR"/>
              </w:rPr>
              <w:t>Τμήμα Επιθεώρησης Εργασίας</w:t>
            </w:r>
            <w:r>
              <w:rPr>
                <w:rFonts w:asciiTheme="minorHAnsi" w:hAnsiTheme="minorHAnsi" w:cstheme="minorHAnsi"/>
                <w:highlight w:val="yellow"/>
                <w:lang w:val="el-GR"/>
              </w:rPr>
              <w:t xml:space="preserve"> </w:t>
            </w:r>
            <w:r w:rsidRPr="00EA2BE4">
              <w:rPr>
                <w:rFonts w:asciiTheme="minorHAnsi" w:hAnsiTheme="minorHAnsi" w:cstheme="minorHAnsi"/>
                <w:highlight w:val="yellow"/>
                <w:lang w:val="el-GR"/>
              </w:rPr>
              <w:t>Υπουργείο</w:t>
            </w:r>
            <w:r>
              <w:rPr>
                <w:rFonts w:asciiTheme="minorHAnsi" w:hAnsiTheme="minorHAnsi" w:cstheme="minorHAnsi"/>
                <w:highlight w:val="yellow"/>
                <w:lang w:val="el-GR"/>
              </w:rPr>
              <w:t>υ</w:t>
            </w:r>
            <w:r w:rsidRPr="00EA2BE4">
              <w:rPr>
                <w:rFonts w:asciiTheme="minorHAnsi" w:hAnsiTheme="minorHAnsi" w:cstheme="minorHAnsi"/>
                <w:highlight w:val="yellow"/>
                <w:lang w:val="el-GR"/>
              </w:rPr>
              <w:t xml:space="preserve"> Εργασίας και Κοινωνικών Ασφαλίσεων</w:t>
            </w:r>
          </w:p>
          <w:p w14:paraId="61B67EE8" w14:textId="77777777" w:rsidR="00EA2BE4" w:rsidRPr="00EA2BE4" w:rsidRDefault="00EA2BE4" w:rsidP="00EA2BE4">
            <w:pPr>
              <w:ind w:left="720"/>
              <w:jc w:val="both"/>
              <w:rPr>
                <w:rFonts w:asciiTheme="minorHAnsi" w:hAnsiTheme="minorHAnsi" w:cstheme="minorHAnsi"/>
                <w:highlight w:val="yellow"/>
                <w:lang w:val="el-GR"/>
              </w:rPr>
            </w:pPr>
          </w:p>
          <w:p w14:paraId="0DCB05B6" w14:textId="77777777" w:rsidR="00530A7A" w:rsidRDefault="00530A7A" w:rsidP="00530A7A">
            <w:pPr>
              <w:ind w:left="720"/>
              <w:jc w:val="both"/>
              <w:rPr>
                <w:rFonts w:asciiTheme="minorHAnsi" w:hAnsiTheme="minorHAnsi" w:cstheme="minorHAnsi"/>
                <w:highlight w:val="yellow"/>
                <w:lang w:val="el-GR"/>
              </w:rPr>
            </w:pPr>
            <w:r w:rsidRPr="00EA2BE4">
              <w:rPr>
                <w:rFonts w:asciiTheme="minorHAnsi" w:hAnsiTheme="minorHAnsi" w:cstheme="minorHAnsi"/>
                <w:highlight w:val="yellow"/>
                <w:lang w:val="el-GR"/>
              </w:rPr>
              <w:t>Αρχή Λιμένων Κύπρου</w:t>
            </w:r>
          </w:p>
          <w:p w14:paraId="40A6DEAD" w14:textId="77777777" w:rsidR="00530A7A" w:rsidRDefault="00530A7A" w:rsidP="00530A7A">
            <w:pPr>
              <w:ind w:left="720"/>
              <w:jc w:val="both"/>
              <w:rPr>
                <w:rFonts w:asciiTheme="minorHAnsi" w:hAnsiTheme="minorHAnsi" w:cstheme="minorHAnsi"/>
                <w:highlight w:val="yellow"/>
                <w:lang w:val="el-GR"/>
              </w:rPr>
            </w:pPr>
          </w:p>
          <w:p w14:paraId="5CB9583B" w14:textId="77777777" w:rsidR="00530A7A" w:rsidRDefault="00530A7A" w:rsidP="00530A7A">
            <w:pPr>
              <w:ind w:left="720"/>
              <w:jc w:val="both"/>
              <w:rPr>
                <w:rFonts w:asciiTheme="minorHAnsi" w:hAnsiTheme="minorHAnsi" w:cstheme="minorHAnsi"/>
                <w:highlight w:val="yellow"/>
                <w:lang w:val="el-GR"/>
              </w:rPr>
            </w:pPr>
            <w:r>
              <w:rPr>
                <w:rFonts w:asciiTheme="minorHAnsi" w:hAnsiTheme="minorHAnsi" w:cstheme="minorHAnsi"/>
                <w:highlight w:val="yellow"/>
                <w:lang w:val="el-GR"/>
              </w:rPr>
              <w:t>Αρχή Ηλεκτρισμού Κύπρου</w:t>
            </w:r>
          </w:p>
          <w:p w14:paraId="76E1E6E8" w14:textId="77777777" w:rsidR="00530A7A" w:rsidRPr="00EA2BE4" w:rsidRDefault="00530A7A" w:rsidP="00530A7A">
            <w:pPr>
              <w:ind w:left="720"/>
              <w:jc w:val="both"/>
              <w:rPr>
                <w:rFonts w:asciiTheme="minorHAnsi" w:hAnsiTheme="minorHAnsi" w:cstheme="minorHAnsi"/>
                <w:highlight w:val="yellow"/>
                <w:lang w:val="el-GR"/>
              </w:rPr>
            </w:pPr>
          </w:p>
          <w:p w14:paraId="0373FBAD" w14:textId="77777777" w:rsidR="00EA2BE4" w:rsidRPr="00EA2BE4" w:rsidRDefault="00EA2BE4" w:rsidP="00EA2BE4">
            <w:pPr>
              <w:jc w:val="both"/>
              <w:rPr>
                <w:rFonts w:asciiTheme="minorHAnsi" w:hAnsiTheme="minorHAnsi" w:cstheme="minorHAnsi"/>
                <w:highlight w:val="yellow"/>
                <w:lang w:val="el-GR"/>
              </w:rPr>
            </w:pPr>
          </w:p>
          <w:p w14:paraId="73B9567E" w14:textId="1DA77E57" w:rsidR="00FC485D" w:rsidRPr="00EA2BE4" w:rsidRDefault="00AA32C5" w:rsidP="00FC485D">
            <w:pPr>
              <w:numPr>
                <w:ilvl w:val="0"/>
                <w:numId w:val="31"/>
              </w:numPr>
              <w:jc w:val="both"/>
              <w:rPr>
                <w:rFonts w:asciiTheme="minorHAnsi" w:hAnsiTheme="minorHAnsi" w:cstheme="minorHAnsi"/>
                <w:highlight w:val="yellow"/>
                <w:lang w:val="el-GR"/>
              </w:rPr>
            </w:pPr>
            <w:r w:rsidRPr="00EA2BE4">
              <w:rPr>
                <w:rFonts w:asciiTheme="minorHAnsi" w:hAnsiTheme="minorHAnsi" w:cstheme="minorHAnsi"/>
                <w:b/>
                <w:i/>
                <w:highlight w:val="yellow"/>
                <w:lang w:val="el-GR"/>
              </w:rPr>
              <w:t xml:space="preserve"> </w:t>
            </w:r>
            <w:r w:rsidR="00FC485D" w:rsidRPr="00EA2BE4">
              <w:rPr>
                <w:rFonts w:asciiTheme="minorHAnsi" w:hAnsiTheme="minorHAnsi" w:cstheme="minorHAnsi"/>
                <w:b/>
                <w:i/>
                <w:highlight w:val="yellow"/>
                <w:lang w:val="el-GR"/>
              </w:rPr>
              <w:t>φορείς ιδιωτικού τομέα</w:t>
            </w:r>
            <w:r w:rsidR="00FC485D" w:rsidRPr="00EA2BE4">
              <w:rPr>
                <w:rFonts w:asciiTheme="minorHAnsi" w:hAnsiTheme="minorHAnsi" w:cstheme="minorHAnsi"/>
                <w:highlight w:val="yellow"/>
                <w:lang w:val="el-GR"/>
              </w:rPr>
              <w:t xml:space="preserve">: </w:t>
            </w:r>
          </w:p>
          <w:p w14:paraId="57C3F044" w14:textId="53EA84C9" w:rsidR="00FC485D" w:rsidRPr="00EA2BE4" w:rsidRDefault="00C90B6A" w:rsidP="00AA32C5">
            <w:pPr>
              <w:ind w:firstLine="312"/>
              <w:jc w:val="both"/>
              <w:rPr>
                <w:rFonts w:asciiTheme="minorHAnsi" w:hAnsiTheme="minorHAnsi" w:cstheme="minorHAnsi"/>
                <w:highlight w:val="yellow"/>
                <w:lang w:val="el-GR"/>
              </w:rPr>
            </w:pPr>
            <w:r w:rsidRPr="00EA2BE4">
              <w:rPr>
                <w:rFonts w:asciiTheme="minorHAnsi" w:hAnsiTheme="minorHAnsi" w:cstheme="minorHAnsi"/>
                <w:highlight w:val="yellow"/>
              </w:rPr>
              <w:t xml:space="preserve">          </w:t>
            </w:r>
            <w:r w:rsidR="00FC485D" w:rsidRPr="00EA2BE4">
              <w:rPr>
                <w:rFonts w:asciiTheme="minorHAnsi" w:hAnsiTheme="minorHAnsi" w:cstheme="minorHAnsi"/>
                <w:highlight w:val="yellow"/>
                <w:lang w:val="el-GR"/>
              </w:rPr>
              <w:t xml:space="preserve">Κυπριακό Ναυτιλιακό Επιμελητήριο </w:t>
            </w:r>
          </w:p>
          <w:p w14:paraId="042EB943" w14:textId="77777777" w:rsidR="00EA2BE4" w:rsidRDefault="00C90B6A" w:rsidP="00AA32C5">
            <w:pPr>
              <w:ind w:firstLine="312"/>
              <w:jc w:val="both"/>
              <w:rPr>
                <w:rFonts w:asciiTheme="minorHAnsi" w:hAnsiTheme="minorHAnsi" w:cstheme="minorHAnsi"/>
                <w:highlight w:val="yellow"/>
                <w:lang w:val="el-GR"/>
              </w:rPr>
            </w:pPr>
            <w:r w:rsidRPr="00EA2BE4">
              <w:rPr>
                <w:rFonts w:asciiTheme="minorHAnsi" w:hAnsiTheme="minorHAnsi" w:cstheme="minorHAnsi"/>
                <w:highlight w:val="yellow"/>
              </w:rPr>
              <w:t xml:space="preserve">          </w:t>
            </w:r>
          </w:p>
          <w:p w14:paraId="12E54D21" w14:textId="00DBC1EC" w:rsidR="00FC485D" w:rsidRPr="00EA2BE4" w:rsidRDefault="00EA2BE4" w:rsidP="00AA32C5">
            <w:pPr>
              <w:ind w:firstLine="312"/>
              <w:jc w:val="both"/>
              <w:rPr>
                <w:rFonts w:asciiTheme="minorHAnsi" w:hAnsiTheme="minorHAnsi" w:cstheme="minorHAnsi"/>
                <w:highlight w:val="yellow"/>
                <w:lang w:val="el-GR"/>
              </w:rPr>
            </w:pPr>
            <w:r>
              <w:rPr>
                <w:rFonts w:asciiTheme="minorHAnsi" w:hAnsiTheme="minorHAnsi" w:cstheme="minorHAnsi"/>
                <w:highlight w:val="yellow"/>
                <w:lang w:val="el-GR"/>
              </w:rPr>
              <w:t xml:space="preserve">         </w:t>
            </w:r>
            <w:r w:rsidR="00FC485D" w:rsidRPr="00EA2BE4">
              <w:rPr>
                <w:rFonts w:asciiTheme="minorHAnsi" w:hAnsiTheme="minorHAnsi" w:cstheme="minorHAnsi"/>
                <w:highlight w:val="yellow"/>
                <w:lang w:val="el-GR"/>
              </w:rPr>
              <w:t>Κυπριακή Ένωση Πλοιοκτητών</w:t>
            </w:r>
          </w:p>
          <w:p w14:paraId="03FF42FD" w14:textId="77777777" w:rsidR="00EA2BE4" w:rsidRDefault="00C90B6A" w:rsidP="00EA2BE4">
            <w:pPr>
              <w:ind w:firstLine="312"/>
              <w:jc w:val="both"/>
              <w:rPr>
                <w:rFonts w:asciiTheme="minorHAnsi" w:hAnsiTheme="minorHAnsi" w:cstheme="minorHAnsi"/>
                <w:highlight w:val="yellow"/>
                <w:lang w:val="el-GR"/>
              </w:rPr>
            </w:pPr>
            <w:r w:rsidRPr="00EA2BE4">
              <w:rPr>
                <w:rFonts w:asciiTheme="minorHAnsi" w:hAnsiTheme="minorHAnsi" w:cstheme="minorHAnsi"/>
                <w:highlight w:val="yellow"/>
                <w:lang w:val="el-GR"/>
              </w:rPr>
              <w:t xml:space="preserve">        </w:t>
            </w:r>
          </w:p>
          <w:p w14:paraId="29D4349F" w14:textId="0C56478F" w:rsidR="00EA2BE4" w:rsidRPr="00EA2BE4" w:rsidRDefault="00EA2BE4" w:rsidP="00EA2BE4">
            <w:pPr>
              <w:ind w:firstLine="312"/>
              <w:jc w:val="both"/>
              <w:rPr>
                <w:rFonts w:asciiTheme="minorHAnsi" w:hAnsiTheme="minorHAnsi" w:cstheme="minorHAnsi"/>
                <w:highlight w:val="yellow"/>
                <w:lang w:val="el-GR"/>
              </w:rPr>
            </w:pPr>
            <w:r>
              <w:rPr>
                <w:rFonts w:asciiTheme="minorHAnsi" w:hAnsiTheme="minorHAnsi" w:cstheme="minorHAnsi"/>
                <w:highlight w:val="yellow"/>
                <w:lang w:val="el-GR"/>
              </w:rPr>
              <w:t xml:space="preserve">         </w:t>
            </w:r>
            <w:r w:rsidR="00C90B6A" w:rsidRPr="00EA2BE4">
              <w:rPr>
                <w:rFonts w:asciiTheme="minorHAnsi" w:hAnsiTheme="minorHAnsi" w:cstheme="minorHAnsi"/>
                <w:highlight w:val="yellow"/>
                <w:lang w:val="el-GR"/>
              </w:rPr>
              <w:t>Σύνδεσμος Ναυτικών Πρακτόρων</w:t>
            </w:r>
          </w:p>
          <w:p w14:paraId="313326BA" w14:textId="77777777" w:rsidR="00EA2BE4" w:rsidRDefault="00EA2BE4" w:rsidP="00EA2BE4">
            <w:pPr>
              <w:ind w:left="453" w:firstLine="312"/>
              <w:jc w:val="both"/>
              <w:rPr>
                <w:rFonts w:asciiTheme="minorHAnsi" w:hAnsiTheme="minorHAnsi" w:cstheme="minorHAnsi"/>
                <w:color w:val="1F1F1F"/>
                <w:highlight w:val="yellow"/>
                <w:shd w:val="clear" w:color="auto" w:fill="FFFFFF"/>
                <w:lang w:val="el-GR"/>
              </w:rPr>
            </w:pPr>
            <w:r w:rsidRPr="00EA2BE4">
              <w:rPr>
                <w:rFonts w:asciiTheme="minorHAnsi" w:hAnsiTheme="minorHAnsi" w:cstheme="minorHAnsi"/>
                <w:color w:val="1F1F1F"/>
                <w:highlight w:val="yellow"/>
                <w:shd w:val="clear" w:color="auto" w:fill="FFFFFF"/>
                <w:lang w:val="el-GR"/>
              </w:rPr>
              <w:t xml:space="preserve"> </w:t>
            </w:r>
          </w:p>
          <w:p w14:paraId="60DABE9F" w14:textId="602CC94B" w:rsidR="00EA2BE4" w:rsidRPr="00EA2BE4" w:rsidRDefault="00EA2BE4" w:rsidP="00EA2BE4">
            <w:pPr>
              <w:ind w:left="453" w:firstLine="312"/>
              <w:jc w:val="both"/>
              <w:rPr>
                <w:rFonts w:asciiTheme="minorHAnsi" w:hAnsiTheme="minorHAnsi" w:cstheme="minorHAnsi"/>
                <w:highlight w:val="yellow"/>
                <w:lang w:val="el-GR"/>
              </w:rPr>
            </w:pPr>
            <w:r w:rsidRPr="00EA2BE4">
              <w:rPr>
                <w:rFonts w:asciiTheme="minorHAnsi" w:hAnsiTheme="minorHAnsi" w:cstheme="minorHAnsi"/>
                <w:color w:val="1F1F1F"/>
                <w:highlight w:val="yellow"/>
                <w:shd w:val="clear" w:color="auto" w:fill="FFFFFF"/>
                <w:lang w:val="el-GR"/>
              </w:rPr>
              <w:t>Ομοσπονδία Εργοδοτών &amp; Βιομηχάνων</w:t>
            </w:r>
          </w:p>
          <w:bookmarkEnd w:id="1"/>
          <w:p w14:paraId="7B9A8922" w14:textId="77777777" w:rsidR="00EA2BE4" w:rsidRDefault="00EA2BE4" w:rsidP="00EA2BE4">
            <w:pPr>
              <w:pStyle w:val="ListParagraph"/>
              <w:ind w:left="879"/>
              <w:jc w:val="both"/>
              <w:rPr>
                <w:sz w:val="24"/>
                <w:szCs w:val="24"/>
                <w:highlight w:val="yellow"/>
                <w:lang w:val="el-GR"/>
              </w:rPr>
            </w:pPr>
          </w:p>
          <w:p w14:paraId="1A8B2EC3" w14:textId="77777777" w:rsidR="00295E70" w:rsidRDefault="00EA2BE4" w:rsidP="00EA2BE4">
            <w:pPr>
              <w:pStyle w:val="ListParagraph"/>
              <w:ind w:left="737"/>
              <w:jc w:val="both"/>
              <w:rPr>
                <w:sz w:val="24"/>
                <w:szCs w:val="24"/>
                <w:lang w:val="el-GR"/>
              </w:rPr>
            </w:pPr>
            <w:r w:rsidRPr="00EA2BE4">
              <w:rPr>
                <w:sz w:val="24"/>
                <w:szCs w:val="24"/>
                <w:highlight w:val="yellow"/>
                <w:lang w:val="el-GR"/>
              </w:rPr>
              <w:t>Κυπριακό Εμπορικό και Βιομηχανικό Επιμελητήριο (ΚΕΒΕ)</w:t>
            </w:r>
          </w:p>
          <w:p w14:paraId="0D8A3EA3" w14:textId="77777777" w:rsidR="003B4B1C" w:rsidRDefault="003B4B1C" w:rsidP="00EA2BE4">
            <w:pPr>
              <w:pStyle w:val="ListParagraph"/>
              <w:ind w:left="737"/>
              <w:jc w:val="both"/>
              <w:rPr>
                <w:sz w:val="24"/>
                <w:szCs w:val="24"/>
                <w:lang w:val="el-GR"/>
              </w:rPr>
            </w:pPr>
          </w:p>
          <w:p w14:paraId="6FBFCE6F" w14:textId="77777777" w:rsidR="003B4B1C" w:rsidRDefault="003B4B1C" w:rsidP="00EA2BE4">
            <w:pPr>
              <w:pStyle w:val="ListParagraph"/>
              <w:ind w:left="737"/>
              <w:jc w:val="both"/>
              <w:rPr>
                <w:sz w:val="24"/>
                <w:szCs w:val="24"/>
                <w:lang w:val="el-GR"/>
              </w:rPr>
            </w:pPr>
          </w:p>
          <w:p w14:paraId="6263CA09" w14:textId="065DE9BC" w:rsidR="003B4B1C" w:rsidRPr="003B4B1C" w:rsidRDefault="003B4B1C" w:rsidP="003B4B1C">
            <w:pPr>
              <w:pStyle w:val="ListParagraph"/>
              <w:ind w:left="170"/>
              <w:jc w:val="both"/>
              <w:rPr>
                <w:sz w:val="28"/>
                <w:szCs w:val="28"/>
                <w:lang w:val="el-GR"/>
              </w:rPr>
            </w:pPr>
            <w:r w:rsidRPr="003B4B1C">
              <w:rPr>
                <w:rFonts w:cs="Calibri"/>
                <w:sz w:val="24"/>
                <w:szCs w:val="24"/>
                <w:highlight w:val="yellow"/>
                <w:lang w:val="el-GR"/>
              </w:rPr>
              <w:t xml:space="preserve">Στο πλαίσιο της διαβούλευσης στάληκε με ηλεκτρονικό ταχυδρομείο το προσχέδιο Νομοσχεδίου στους πιο πάνω και ζητήθηκαν οι απόψεις τους εντός </w:t>
            </w:r>
            <w:r w:rsidR="00584A14">
              <w:rPr>
                <w:rFonts w:cs="Calibri"/>
                <w:sz w:val="24"/>
                <w:szCs w:val="24"/>
                <w:highlight w:val="yellow"/>
                <w:lang w:val="el-GR"/>
              </w:rPr>
              <w:t xml:space="preserve">τριών </w:t>
            </w:r>
            <w:r w:rsidRPr="003B4B1C">
              <w:rPr>
                <w:rFonts w:cs="Calibri"/>
                <w:sz w:val="24"/>
                <w:szCs w:val="24"/>
                <w:highlight w:val="yellow"/>
                <w:lang w:val="el-GR"/>
              </w:rPr>
              <w:t xml:space="preserve">εβδομάδων μέσω της πλατφόρμας </w:t>
            </w:r>
            <w:hyperlink r:id="rId15" w:history="1">
              <w:r w:rsidRPr="003B4B1C">
                <w:rPr>
                  <w:rStyle w:val="Hyperlink"/>
                  <w:rFonts w:cs="Calibri"/>
                  <w:sz w:val="24"/>
                  <w:szCs w:val="24"/>
                  <w:highlight w:val="yellow"/>
                </w:rPr>
                <w:t>e</w:t>
              </w:r>
              <w:r w:rsidRPr="003B4B1C">
                <w:rPr>
                  <w:rStyle w:val="Hyperlink"/>
                  <w:rFonts w:cs="Calibri"/>
                  <w:sz w:val="24"/>
                  <w:szCs w:val="24"/>
                  <w:highlight w:val="yellow"/>
                  <w:lang w:val="el-GR"/>
                </w:rPr>
                <w:t>-</w:t>
              </w:r>
              <w:r w:rsidRPr="003B4B1C">
                <w:rPr>
                  <w:rStyle w:val="Hyperlink"/>
                  <w:rFonts w:cs="Calibri"/>
                  <w:sz w:val="24"/>
                  <w:szCs w:val="24"/>
                  <w:highlight w:val="yellow"/>
                </w:rPr>
                <w:t>consultation</w:t>
              </w:r>
            </w:hyperlink>
            <w:r w:rsidRPr="003B4B1C">
              <w:rPr>
                <w:rFonts w:cs="Calibri"/>
                <w:sz w:val="24"/>
                <w:szCs w:val="24"/>
                <w:highlight w:val="yellow"/>
                <w:lang w:val="el-GR"/>
              </w:rPr>
              <w:t>.</w:t>
            </w:r>
          </w:p>
          <w:p w14:paraId="3FB090CA" w14:textId="77777777" w:rsidR="003B4B1C" w:rsidRDefault="003B4B1C" w:rsidP="00EA2BE4">
            <w:pPr>
              <w:pStyle w:val="ListParagraph"/>
              <w:ind w:left="737"/>
              <w:jc w:val="both"/>
              <w:rPr>
                <w:sz w:val="24"/>
                <w:szCs w:val="24"/>
                <w:lang w:val="el-GR"/>
              </w:rPr>
            </w:pPr>
          </w:p>
          <w:p w14:paraId="607D3FEB" w14:textId="709E150D" w:rsidR="003B4B1C" w:rsidRPr="003B4B1C" w:rsidRDefault="003B4B1C" w:rsidP="003B4B1C">
            <w:pPr>
              <w:jc w:val="both"/>
              <w:rPr>
                <w:rFonts w:cs="Calibri"/>
                <w:lang w:val="el-GR"/>
              </w:rPr>
            </w:pPr>
          </w:p>
        </w:tc>
      </w:tr>
      <w:tr w:rsidR="00295E70" w:rsidRPr="00584A14" w14:paraId="4106E2C9" w14:textId="77777777" w:rsidTr="00284914">
        <w:tc>
          <w:tcPr>
            <w:tcW w:w="710" w:type="dxa"/>
          </w:tcPr>
          <w:p w14:paraId="5A5D5C9B" w14:textId="77777777" w:rsidR="00295E70" w:rsidRDefault="00295E70" w:rsidP="00295E70">
            <w:pPr>
              <w:rPr>
                <w:rFonts w:ascii="Calibri" w:hAnsi="Calibri" w:cs="Calibri"/>
                <w:lang w:val="el-GR"/>
              </w:rPr>
            </w:pPr>
            <w:r>
              <w:rPr>
                <w:rFonts w:ascii="Calibri" w:hAnsi="Calibri" w:cs="Calibri"/>
                <w:lang w:val="el-GR"/>
              </w:rPr>
              <w:t>Β4.3</w:t>
            </w:r>
          </w:p>
        </w:tc>
        <w:tc>
          <w:tcPr>
            <w:tcW w:w="2863" w:type="dxa"/>
          </w:tcPr>
          <w:p w14:paraId="4AB6852B" w14:textId="77777777" w:rsidR="00295E70" w:rsidRDefault="00295E70" w:rsidP="00295E70">
            <w:pPr>
              <w:rPr>
                <w:rFonts w:ascii="Calibri" w:hAnsi="Calibri" w:cs="Calibri"/>
                <w:lang w:val="el-GR"/>
              </w:rPr>
            </w:pPr>
            <w:r>
              <w:rPr>
                <w:rFonts w:ascii="Calibri" w:hAnsi="Calibri" w:cs="Calibri"/>
                <w:lang w:val="el-GR"/>
              </w:rPr>
              <w:t>Ποια τα κύρια αποτελέσματα της διαβούλευσης</w:t>
            </w:r>
            <w:r w:rsidRPr="00187B7F">
              <w:rPr>
                <w:rFonts w:ascii="Calibri" w:hAnsi="Calibri" w:cs="Calibri"/>
                <w:lang w:val="el-GR"/>
              </w:rPr>
              <w:t>;</w:t>
            </w:r>
          </w:p>
          <w:p w14:paraId="571F9AD0" w14:textId="77777777" w:rsidR="00295E70" w:rsidRDefault="00295E70" w:rsidP="00295E70">
            <w:pPr>
              <w:rPr>
                <w:rFonts w:ascii="Calibri" w:hAnsi="Calibri" w:cs="Calibri"/>
                <w:lang w:val="el-GR"/>
              </w:rPr>
            </w:pPr>
          </w:p>
          <w:p w14:paraId="7282EF62" w14:textId="77777777" w:rsidR="00295E70" w:rsidRDefault="00295E70" w:rsidP="00295E70">
            <w:pPr>
              <w:rPr>
                <w:rFonts w:ascii="Calibri" w:hAnsi="Calibri" w:cs="Calibri"/>
                <w:lang w:val="el-GR"/>
              </w:rPr>
            </w:pPr>
            <w:r w:rsidRPr="00FA4651">
              <w:rPr>
                <w:rFonts w:ascii="Calibri" w:hAnsi="Calibri" w:cs="Calibri"/>
                <w:i/>
                <w:lang w:val="el-GR"/>
              </w:rPr>
              <w:t>[Παρακαλώ επισυνάψετε τυχόν διαθέσιμα σχετικά έγγραφα]</w:t>
            </w:r>
          </w:p>
          <w:p w14:paraId="242669EE" w14:textId="77777777" w:rsidR="00295E70" w:rsidRDefault="00295E70" w:rsidP="00295E70">
            <w:pPr>
              <w:rPr>
                <w:rFonts w:ascii="Calibri" w:hAnsi="Calibri" w:cs="Calibri"/>
                <w:lang w:val="el-GR"/>
              </w:rPr>
            </w:pPr>
          </w:p>
        </w:tc>
        <w:tc>
          <w:tcPr>
            <w:tcW w:w="5500" w:type="dxa"/>
            <w:gridSpan w:val="3"/>
          </w:tcPr>
          <w:p w14:paraId="70BA9584" w14:textId="63A44202" w:rsidR="00295E70" w:rsidRPr="00FB2AEF" w:rsidRDefault="00AA32C5">
            <w:pPr>
              <w:rPr>
                <w:rFonts w:ascii="Calibri" w:hAnsi="Calibri" w:cs="Calibri"/>
                <w:lang w:val="el-GR"/>
              </w:rPr>
            </w:pPr>
            <w:r w:rsidRPr="00EA2BE4">
              <w:rPr>
                <w:rFonts w:ascii="Calibri" w:hAnsi="Calibri" w:cs="Calibri"/>
                <w:highlight w:val="yellow"/>
                <w:lang w:val="el-GR"/>
              </w:rPr>
              <w:t>Η διαβούλευση ολοκληρώθηκε με τη σύμφωνη γνώμη όλων των φορέων.</w:t>
            </w:r>
          </w:p>
        </w:tc>
      </w:tr>
      <w:tr w:rsidR="00295E70" w:rsidRPr="00584A14" w14:paraId="4878A6BA" w14:textId="77777777" w:rsidTr="00284914">
        <w:tc>
          <w:tcPr>
            <w:tcW w:w="710" w:type="dxa"/>
            <w:tcBorders>
              <w:top w:val="single" w:sz="4" w:space="0" w:color="auto"/>
              <w:left w:val="single" w:sz="4" w:space="0" w:color="auto"/>
              <w:bottom w:val="single" w:sz="4" w:space="0" w:color="auto"/>
              <w:right w:val="single" w:sz="4" w:space="0" w:color="auto"/>
            </w:tcBorders>
            <w:shd w:val="clear" w:color="auto" w:fill="BFBFBF"/>
          </w:tcPr>
          <w:p w14:paraId="40372059" w14:textId="77777777" w:rsidR="00295E70" w:rsidRPr="008E305E" w:rsidRDefault="00295E70" w:rsidP="00295E70">
            <w:pPr>
              <w:rPr>
                <w:rFonts w:ascii="Calibri" w:hAnsi="Calibri" w:cs="Calibri"/>
                <w:lang w:val="el-GR"/>
              </w:rPr>
            </w:pPr>
            <w:r>
              <w:rPr>
                <w:rFonts w:ascii="Calibri" w:hAnsi="Calibri" w:cs="Calibri"/>
                <w:lang w:val="el-GR"/>
              </w:rPr>
              <w:t>Β5</w:t>
            </w:r>
          </w:p>
        </w:tc>
        <w:tc>
          <w:tcPr>
            <w:tcW w:w="2863" w:type="dxa"/>
            <w:tcBorders>
              <w:top w:val="single" w:sz="4" w:space="0" w:color="auto"/>
              <w:left w:val="single" w:sz="4" w:space="0" w:color="auto"/>
              <w:bottom w:val="single" w:sz="4" w:space="0" w:color="auto"/>
              <w:right w:val="single" w:sz="4" w:space="0" w:color="auto"/>
            </w:tcBorders>
            <w:shd w:val="clear" w:color="auto" w:fill="BFBFBF"/>
          </w:tcPr>
          <w:p w14:paraId="1DE0BC51" w14:textId="77777777" w:rsidR="00295E70" w:rsidRPr="002B2A4C" w:rsidRDefault="00295E70" w:rsidP="00295E70">
            <w:pPr>
              <w:pStyle w:val="CommentText"/>
              <w:rPr>
                <w:rFonts w:ascii="Calibri" w:hAnsi="Calibri" w:cs="Calibri"/>
                <w:sz w:val="24"/>
                <w:szCs w:val="24"/>
                <w:lang w:val="el-GR"/>
              </w:rPr>
            </w:pPr>
            <w:r w:rsidRPr="002B2A4C">
              <w:rPr>
                <w:rFonts w:ascii="Calibri" w:hAnsi="Calibri" w:cs="Calibri"/>
                <w:sz w:val="24"/>
                <w:szCs w:val="24"/>
                <w:lang w:val="el-GR"/>
              </w:rPr>
              <w:t>ΟΙΚΟΝΟΜΙΚΕΣ ΕΠΙΠΤΩΣΕΙΣ</w:t>
            </w:r>
          </w:p>
          <w:p w14:paraId="51A53BED" w14:textId="77777777" w:rsidR="00295E70" w:rsidRPr="008E305E" w:rsidRDefault="00295E70" w:rsidP="00295E70">
            <w:pPr>
              <w:pStyle w:val="CommentText"/>
              <w:rPr>
                <w:rFonts w:ascii="Calibri" w:hAnsi="Calibri" w:cs="Calibri"/>
                <w:lang w:val="el-GR"/>
              </w:rPr>
            </w:pPr>
          </w:p>
        </w:tc>
        <w:tc>
          <w:tcPr>
            <w:tcW w:w="5500" w:type="dxa"/>
            <w:gridSpan w:val="3"/>
            <w:tcBorders>
              <w:top w:val="single" w:sz="4" w:space="0" w:color="auto"/>
              <w:left w:val="single" w:sz="4" w:space="0" w:color="auto"/>
              <w:bottom w:val="single" w:sz="4" w:space="0" w:color="auto"/>
              <w:right w:val="single" w:sz="4" w:space="0" w:color="auto"/>
            </w:tcBorders>
            <w:shd w:val="clear" w:color="auto" w:fill="BFBFBF"/>
          </w:tcPr>
          <w:p w14:paraId="4AF8DE65" w14:textId="77777777" w:rsidR="00295E70" w:rsidRPr="008C68D1" w:rsidRDefault="00295E70" w:rsidP="00295E70">
            <w:pPr>
              <w:rPr>
                <w:rFonts w:ascii="Calibri" w:hAnsi="Calibri" w:cs="Calibri"/>
                <w:i/>
                <w:lang w:val="el-GR"/>
              </w:rPr>
            </w:pPr>
            <w:r w:rsidRPr="008C68D1">
              <w:rPr>
                <w:rFonts w:ascii="Calibri" w:hAnsi="Calibri" w:cs="Calibri"/>
                <w:i/>
                <w:lang w:val="el-GR"/>
              </w:rPr>
              <w:t>Εκτίμηση των πιθανών επιπτώσεων οικονομικής φύσης στ</w:t>
            </w:r>
            <w:r>
              <w:rPr>
                <w:rFonts w:ascii="Calibri" w:hAnsi="Calibri" w:cs="Calibri"/>
                <w:i/>
                <w:lang w:val="el-GR"/>
              </w:rPr>
              <w:t>ι</w:t>
            </w:r>
            <w:r w:rsidRPr="008C68D1">
              <w:rPr>
                <w:rFonts w:ascii="Calibri" w:hAnsi="Calibri" w:cs="Calibri"/>
                <w:i/>
                <w:lang w:val="el-GR"/>
              </w:rPr>
              <w:t xml:space="preserve">ς </w:t>
            </w:r>
            <w:r>
              <w:rPr>
                <w:rFonts w:ascii="Calibri" w:hAnsi="Calibri" w:cs="Calibri"/>
                <w:i/>
                <w:lang w:val="el-GR"/>
              </w:rPr>
              <w:t>διάφορες ομάδες επηρεαζόμενων</w:t>
            </w:r>
          </w:p>
        </w:tc>
      </w:tr>
      <w:tr w:rsidR="00295E70" w14:paraId="00DB702E" w14:textId="77777777" w:rsidTr="00284914">
        <w:trPr>
          <w:trHeight w:val="150"/>
        </w:trPr>
        <w:tc>
          <w:tcPr>
            <w:tcW w:w="3573" w:type="dxa"/>
            <w:gridSpan w:val="2"/>
            <w:vMerge w:val="restart"/>
            <w:tcBorders>
              <w:top w:val="single" w:sz="4" w:space="0" w:color="auto"/>
              <w:left w:val="single" w:sz="4" w:space="0" w:color="auto"/>
              <w:right w:val="single" w:sz="4" w:space="0" w:color="auto"/>
            </w:tcBorders>
          </w:tcPr>
          <w:p w14:paraId="57A105D6" w14:textId="77777777" w:rsidR="00295E70" w:rsidRDefault="00295E70" w:rsidP="00295E70">
            <w:pPr>
              <w:rPr>
                <w:rFonts w:ascii="Calibri" w:hAnsi="Calibri" w:cs="Calibri"/>
                <w:lang w:val="el-GR"/>
              </w:rPr>
            </w:pPr>
            <w:r>
              <w:rPr>
                <w:rFonts w:ascii="Calibri" w:hAnsi="Calibri" w:cs="Calibri"/>
                <w:lang w:val="el-GR"/>
              </w:rPr>
              <w:t>Έχει εκπονηθεί ειδική οικονομική μελέτη για το αντικείμενο / σκοπό της προτεινόμενης νομοθεσίας;</w:t>
            </w:r>
          </w:p>
          <w:p w14:paraId="5769BB88" w14:textId="77777777" w:rsidR="00295E70" w:rsidRDefault="00295E70" w:rsidP="00295E70">
            <w:pPr>
              <w:rPr>
                <w:rFonts w:ascii="Calibri" w:hAnsi="Calibri" w:cs="Calibri"/>
                <w:lang w:val="el-GR"/>
              </w:rPr>
            </w:pPr>
          </w:p>
          <w:p w14:paraId="0E4C339D" w14:textId="77777777" w:rsidR="00295E70" w:rsidRDefault="00295E70" w:rsidP="00295E70">
            <w:pPr>
              <w:rPr>
                <w:rFonts w:ascii="Calibri" w:hAnsi="Calibri" w:cs="Calibri"/>
                <w:lang w:val="el-GR"/>
              </w:rPr>
            </w:pPr>
            <w:r w:rsidRPr="002656A1">
              <w:rPr>
                <w:rFonts w:ascii="Calibri" w:hAnsi="Calibri" w:cs="Calibri"/>
                <w:i/>
                <w:lang w:val="el-GR"/>
              </w:rPr>
              <w:t>[Αν Ναι, να επισυναφθεί]</w:t>
            </w:r>
          </w:p>
        </w:tc>
        <w:tc>
          <w:tcPr>
            <w:tcW w:w="3232" w:type="dxa"/>
            <w:gridSpan w:val="2"/>
            <w:tcBorders>
              <w:top w:val="single" w:sz="4" w:space="0" w:color="auto"/>
              <w:left w:val="single" w:sz="4" w:space="0" w:color="auto"/>
              <w:bottom w:val="single" w:sz="4" w:space="0" w:color="auto"/>
              <w:right w:val="single" w:sz="4" w:space="0" w:color="auto"/>
            </w:tcBorders>
            <w:shd w:val="clear" w:color="auto" w:fill="808080"/>
          </w:tcPr>
          <w:p w14:paraId="1C64D465" w14:textId="77777777" w:rsidR="00295E70" w:rsidRDefault="00295E70" w:rsidP="00295E70">
            <w:pPr>
              <w:jc w:val="center"/>
              <w:rPr>
                <w:rFonts w:ascii="Calibri" w:hAnsi="Calibri" w:cs="Calibri"/>
                <w:b/>
                <w:lang w:val="el-GR"/>
              </w:rPr>
            </w:pPr>
            <w:r w:rsidRPr="008350CA">
              <w:rPr>
                <w:rFonts w:ascii="Calibri" w:hAnsi="Calibri" w:cs="Calibri"/>
                <w:b/>
                <w:lang w:val="el-GR"/>
              </w:rPr>
              <w:t xml:space="preserve">Ναι </w:t>
            </w:r>
          </w:p>
        </w:tc>
        <w:tc>
          <w:tcPr>
            <w:tcW w:w="2268" w:type="dxa"/>
            <w:tcBorders>
              <w:top w:val="single" w:sz="4" w:space="0" w:color="auto"/>
              <w:left w:val="single" w:sz="4" w:space="0" w:color="auto"/>
              <w:right w:val="single" w:sz="4" w:space="0" w:color="auto"/>
            </w:tcBorders>
            <w:shd w:val="clear" w:color="auto" w:fill="808080"/>
          </w:tcPr>
          <w:p w14:paraId="6334EFAB" w14:textId="77777777" w:rsidR="00295E70" w:rsidRDefault="00295E70" w:rsidP="00295E70">
            <w:pPr>
              <w:jc w:val="center"/>
              <w:rPr>
                <w:rFonts w:ascii="Calibri" w:hAnsi="Calibri" w:cs="Calibri"/>
                <w:b/>
                <w:lang w:val="el-GR"/>
              </w:rPr>
            </w:pPr>
            <w:r w:rsidRPr="008350CA">
              <w:rPr>
                <w:rFonts w:ascii="Calibri" w:hAnsi="Calibri" w:cs="Calibri"/>
                <w:b/>
                <w:lang w:val="el-GR"/>
              </w:rPr>
              <w:t>Όχι</w:t>
            </w:r>
          </w:p>
        </w:tc>
      </w:tr>
      <w:tr w:rsidR="00295E70" w14:paraId="661E10EA" w14:textId="77777777" w:rsidTr="00284914">
        <w:trPr>
          <w:trHeight w:val="150"/>
        </w:trPr>
        <w:tc>
          <w:tcPr>
            <w:tcW w:w="3573" w:type="dxa"/>
            <w:gridSpan w:val="2"/>
            <w:vMerge/>
            <w:tcBorders>
              <w:left w:val="single" w:sz="4" w:space="0" w:color="auto"/>
              <w:right w:val="single" w:sz="4" w:space="0" w:color="auto"/>
            </w:tcBorders>
          </w:tcPr>
          <w:p w14:paraId="7D6B4E41" w14:textId="77777777" w:rsidR="00295E70" w:rsidRDefault="00295E70" w:rsidP="00295E70">
            <w:pPr>
              <w:rPr>
                <w:rFonts w:ascii="Calibri" w:hAnsi="Calibri" w:cs="Calibri"/>
                <w:lang w:val="el-GR"/>
              </w:rPr>
            </w:pPr>
          </w:p>
        </w:tc>
        <w:tc>
          <w:tcPr>
            <w:tcW w:w="3232" w:type="dxa"/>
            <w:gridSpan w:val="2"/>
            <w:tcBorders>
              <w:top w:val="single" w:sz="4" w:space="0" w:color="auto"/>
              <w:left w:val="single" w:sz="4" w:space="0" w:color="auto"/>
              <w:bottom w:val="single" w:sz="4" w:space="0" w:color="auto"/>
              <w:right w:val="single" w:sz="4" w:space="0" w:color="auto"/>
            </w:tcBorders>
            <w:shd w:val="clear" w:color="auto" w:fill="FFFFFF"/>
          </w:tcPr>
          <w:p w14:paraId="18A600A3" w14:textId="77777777" w:rsidR="00295E70" w:rsidRDefault="00295E70" w:rsidP="00295E70">
            <w:pPr>
              <w:jc w:val="center"/>
              <w:rPr>
                <w:rFonts w:ascii="Calibri" w:hAnsi="Calibri" w:cs="Calibri"/>
                <w:b/>
                <w:lang w:val="el-GR"/>
              </w:rPr>
            </w:pPr>
          </w:p>
        </w:tc>
        <w:tc>
          <w:tcPr>
            <w:tcW w:w="2268" w:type="dxa"/>
            <w:tcBorders>
              <w:left w:val="single" w:sz="4" w:space="0" w:color="auto"/>
              <w:right w:val="single" w:sz="4" w:space="0" w:color="auto"/>
            </w:tcBorders>
            <w:shd w:val="clear" w:color="auto" w:fill="FFFFFF"/>
          </w:tcPr>
          <w:p w14:paraId="07432D66" w14:textId="77777777" w:rsidR="00B95A15" w:rsidRDefault="00B95A15" w:rsidP="00295E70">
            <w:pPr>
              <w:jc w:val="center"/>
              <w:rPr>
                <w:rFonts w:ascii="Calibri" w:hAnsi="Calibri" w:cs="Calibri"/>
                <w:lang w:val="el-GR"/>
              </w:rPr>
            </w:pPr>
          </w:p>
          <w:p w14:paraId="33733752" w14:textId="7004E7F2" w:rsidR="00295E70" w:rsidRDefault="00B95A15" w:rsidP="00295E70">
            <w:pPr>
              <w:jc w:val="center"/>
              <w:rPr>
                <w:rFonts w:ascii="Calibri" w:hAnsi="Calibri" w:cs="Calibri"/>
                <w:b/>
                <w:lang w:val="el-GR"/>
              </w:rPr>
            </w:pPr>
            <w:r w:rsidRPr="00A40B13">
              <w:rPr>
                <w:rFonts w:ascii="Calibri" w:hAnsi="Calibri" w:cs="Calibri"/>
                <w:lang w:val="el-GR"/>
              </w:rPr>
              <w:t>ΟΧΙ</w:t>
            </w:r>
          </w:p>
        </w:tc>
      </w:tr>
      <w:tr w:rsidR="00295E70" w14:paraId="7A7412F6" w14:textId="77777777" w:rsidTr="00284914">
        <w:trPr>
          <w:trHeight w:val="293"/>
        </w:trPr>
        <w:tc>
          <w:tcPr>
            <w:tcW w:w="710" w:type="dxa"/>
            <w:vMerge w:val="restart"/>
            <w:tcBorders>
              <w:top w:val="single" w:sz="4" w:space="0" w:color="auto"/>
              <w:left w:val="single" w:sz="4" w:space="0" w:color="auto"/>
              <w:right w:val="single" w:sz="4" w:space="0" w:color="auto"/>
            </w:tcBorders>
          </w:tcPr>
          <w:p w14:paraId="2A7BCFD4" w14:textId="77777777" w:rsidR="00295E70" w:rsidRDefault="00295E70" w:rsidP="00295E70">
            <w:pPr>
              <w:rPr>
                <w:rFonts w:ascii="Calibri" w:hAnsi="Calibri" w:cs="Calibri"/>
                <w:lang w:val="el-GR"/>
              </w:rPr>
            </w:pPr>
            <w:r>
              <w:rPr>
                <w:rFonts w:ascii="Calibri" w:hAnsi="Calibri" w:cs="Calibri"/>
                <w:lang w:val="el-GR"/>
              </w:rPr>
              <w:t>Β5.1</w:t>
            </w:r>
          </w:p>
        </w:tc>
        <w:tc>
          <w:tcPr>
            <w:tcW w:w="2863" w:type="dxa"/>
            <w:vMerge w:val="restart"/>
            <w:tcBorders>
              <w:top w:val="single" w:sz="4" w:space="0" w:color="auto"/>
              <w:left w:val="single" w:sz="4" w:space="0" w:color="auto"/>
              <w:right w:val="single" w:sz="4" w:space="0" w:color="auto"/>
            </w:tcBorders>
          </w:tcPr>
          <w:p w14:paraId="6AE0C44A" w14:textId="77777777" w:rsidR="00295E70" w:rsidRDefault="00295E70" w:rsidP="00295E70">
            <w:pPr>
              <w:rPr>
                <w:rFonts w:ascii="Calibri" w:hAnsi="Calibri" w:cs="Calibri"/>
                <w:lang w:val="el-GR"/>
              </w:rPr>
            </w:pPr>
            <w:r>
              <w:rPr>
                <w:rFonts w:ascii="Calibri" w:hAnsi="Calibri" w:cs="Calibri"/>
                <w:lang w:val="el-GR"/>
              </w:rPr>
              <w:t>Η προτεινόμενη νομοθεσία εμπεριέχει οποιασδήποτε μορφής οικονομικό αντίκτυπο;</w:t>
            </w:r>
          </w:p>
          <w:p w14:paraId="4BD747A3" w14:textId="77777777" w:rsidR="00295E70" w:rsidRDefault="00295E70" w:rsidP="00295E70">
            <w:pPr>
              <w:rPr>
                <w:rFonts w:ascii="Calibri" w:hAnsi="Calibri" w:cs="Calibri"/>
                <w:lang w:val="el-GR"/>
              </w:rPr>
            </w:pPr>
          </w:p>
          <w:p w14:paraId="1CE422B1" w14:textId="77777777" w:rsidR="00295E70" w:rsidRPr="009E21BF" w:rsidRDefault="00295E70" w:rsidP="00295E70">
            <w:pPr>
              <w:rPr>
                <w:rFonts w:ascii="Calibri" w:hAnsi="Calibri" w:cs="Calibri"/>
                <w:lang w:val="el-GR"/>
              </w:rPr>
            </w:pPr>
            <w:r w:rsidRPr="00A44FC4">
              <w:rPr>
                <w:rFonts w:ascii="Calibri" w:hAnsi="Calibri" w:cs="Calibri"/>
                <w:i/>
                <w:lang w:val="el-GR"/>
              </w:rPr>
              <w:t xml:space="preserve">[Αν Ναι </w:t>
            </w:r>
            <w:r>
              <w:rPr>
                <w:rFonts w:ascii="Calibri" w:hAnsi="Calibri" w:cs="Calibri"/>
                <w:i/>
                <w:lang w:val="el-GR"/>
              </w:rPr>
              <w:t xml:space="preserve">εξηγείστε συνοπτικά και </w:t>
            </w:r>
            <w:r w:rsidRPr="00A44FC4">
              <w:rPr>
                <w:rFonts w:ascii="Calibri" w:hAnsi="Calibri" w:cs="Calibri"/>
                <w:i/>
                <w:lang w:val="el-GR"/>
              </w:rPr>
              <w:t xml:space="preserve">συνεχίστε, αν Όχι προχωρήστε στην ερώτηση </w:t>
            </w:r>
            <w:r>
              <w:rPr>
                <w:rFonts w:ascii="Calibri" w:hAnsi="Calibri" w:cs="Calibri"/>
                <w:i/>
                <w:lang w:val="el-GR"/>
              </w:rPr>
              <w:t>Β6.1</w:t>
            </w:r>
            <w:r w:rsidRPr="00A44FC4">
              <w:rPr>
                <w:rFonts w:ascii="Calibri" w:hAnsi="Calibri" w:cs="Calibri"/>
                <w:i/>
                <w:lang w:val="el-GR"/>
              </w:rPr>
              <w:t>]</w:t>
            </w:r>
          </w:p>
        </w:tc>
        <w:tc>
          <w:tcPr>
            <w:tcW w:w="2098" w:type="dxa"/>
            <w:tcBorders>
              <w:top w:val="single" w:sz="4" w:space="0" w:color="auto"/>
              <w:left w:val="single" w:sz="4" w:space="0" w:color="auto"/>
              <w:bottom w:val="single" w:sz="4" w:space="0" w:color="auto"/>
              <w:right w:val="single" w:sz="4" w:space="0" w:color="auto"/>
            </w:tcBorders>
            <w:shd w:val="clear" w:color="auto" w:fill="808080"/>
          </w:tcPr>
          <w:p w14:paraId="7713980B" w14:textId="77777777" w:rsidR="00295E70" w:rsidRDefault="00295E70" w:rsidP="00295E70">
            <w:pPr>
              <w:jc w:val="center"/>
              <w:rPr>
                <w:rFonts w:ascii="Calibri" w:hAnsi="Calibri" w:cs="Calibri"/>
                <w:b/>
                <w:lang w:val="el-GR"/>
              </w:rPr>
            </w:pPr>
            <w:r>
              <w:rPr>
                <w:rFonts w:ascii="Calibri" w:hAnsi="Calibri" w:cs="Calibri"/>
                <w:b/>
                <w:lang w:val="el-GR"/>
              </w:rPr>
              <w:t>Ναι/Όχι</w:t>
            </w:r>
          </w:p>
        </w:tc>
        <w:tc>
          <w:tcPr>
            <w:tcW w:w="3402" w:type="dxa"/>
            <w:gridSpan w:val="2"/>
            <w:tcBorders>
              <w:top w:val="single" w:sz="4" w:space="0" w:color="auto"/>
              <w:left w:val="single" w:sz="4" w:space="0" w:color="auto"/>
              <w:right w:val="single" w:sz="4" w:space="0" w:color="auto"/>
            </w:tcBorders>
            <w:shd w:val="clear" w:color="auto" w:fill="808080"/>
          </w:tcPr>
          <w:p w14:paraId="45BCE398" w14:textId="77777777" w:rsidR="00295E70" w:rsidRDefault="00295E70" w:rsidP="00295E70">
            <w:pPr>
              <w:jc w:val="center"/>
              <w:rPr>
                <w:rFonts w:ascii="Calibri" w:hAnsi="Calibri" w:cs="Calibri"/>
                <w:b/>
                <w:lang w:val="el-GR"/>
              </w:rPr>
            </w:pPr>
            <w:r>
              <w:rPr>
                <w:rFonts w:ascii="Calibri" w:hAnsi="Calibri" w:cs="Calibri"/>
                <w:b/>
                <w:lang w:val="el-GR"/>
              </w:rPr>
              <w:t>Εξηγείστε</w:t>
            </w:r>
          </w:p>
        </w:tc>
      </w:tr>
      <w:tr w:rsidR="00295E70" w:rsidRPr="00584A14" w14:paraId="712219A8" w14:textId="77777777" w:rsidTr="00284914">
        <w:trPr>
          <w:trHeight w:val="292"/>
        </w:trPr>
        <w:tc>
          <w:tcPr>
            <w:tcW w:w="710" w:type="dxa"/>
            <w:vMerge/>
            <w:tcBorders>
              <w:left w:val="single" w:sz="4" w:space="0" w:color="auto"/>
              <w:bottom w:val="single" w:sz="4" w:space="0" w:color="auto"/>
              <w:right w:val="single" w:sz="4" w:space="0" w:color="auto"/>
            </w:tcBorders>
          </w:tcPr>
          <w:p w14:paraId="520851EA" w14:textId="77777777" w:rsidR="00295E70" w:rsidRDefault="00295E70" w:rsidP="00295E70">
            <w:pPr>
              <w:rPr>
                <w:rFonts w:ascii="Calibri" w:hAnsi="Calibri" w:cs="Calibri"/>
                <w:lang w:val="el-GR"/>
              </w:rPr>
            </w:pPr>
          </w:p>
        </w:tc>
        <w:tc>
          <w:tcPr>
            <w:tcW w:w="2863" w:type="dxa"/>
            <w:vMerge/>
            <w:tcBorders>
              <w:left w:val="single" w:sz="4" w:space="0" w:color="auto"/>
              <w:bottom w:val="single" w:sz="4" w:space="0" w:color="auto"/>
              <w:right w:val="single" w:sz="4" w:space="0" w:color="auto"/>
            </w:tcBorders>
          </w:tcPr>
          <w:p w14:paraId="243B633D" w14:textId="77777777" w:rsidR="00295E70" w:rsidRPr="00FA4651" w:rsidRDefault="00295E70" w:rsidP="00295E70">
            <w:pPr>
              <w:rPr>
                <w:rFonts w:ascii="Calibri" w:hAnsi="Calibri" w:cs="Calibri"/>
                <w:lang w:val="el-GR"/>
              </w:rPr>
            </w:pPr>
          </w:p>
        </w:tc>
        <w:tc>
          <w:tcPr>
            <w:tcW w:w="2098" w:type="dxa"/>
            <w:tcBorders>
              <w:top w:val="single" w:sz="4" w:space="0" w:color="auto"/>
              <w:left w:val="single" w:sz="4" w:space="0" w:color="auto"/>
              <w:bottom w:val="single" w:sz="4" w:space="0" w:color="auto"/>
              <w:right w:val="single" w:sz="4" w:space="0" w:color="auto"/>
            </w:tcBorders>
          </w:tcPr>
          <w:p w14:paraId="677D191E" w14:textId="77777777" w:rsidR="00295E70" w:rsidRDefault="00295E70" w:rsidP="00295E70">
            <w:pPr>
              <w:rPr>
                <w:rFonts w:ascii="Calibri" w:hAnsi="Calibri" w:cs="Calibri"/>
                <w:b/>
                <w:lang w:val="el-GR"/>
              </w:rPr>
            </w:pPr>
          </w:p>
          <w:p w14:paraId="155ADDD9" w14:textId="21DCC2EA" w:rsidR="00B64FBB" w:rsidRPr="00B95A15" w:rsidRDefault="00EA2BE4" w:rsidP="00FB2AEF">
            <w:pPr>
              <w:jc w:val="center"/>
              <w:rPr>
                <w:rFonts w:ascii="Calibri" w:hAnsi="Calibri" w:cs="Calibri"/>
                <w:bCs/>
                <w:lang w:val="el-GR"/>
              </w:rPr>
            </w:pPr>
            <w:r>
              <w:rPr>
                <w:rFonts w:ascii="Calibri" w:hAnsi="Calibri" w:cs="Calibri"/>
                <w:lang w:val="el-GR"/>
              </w:rPr>
              <w:t>ΝΑΙ</w:t>
            </w:r>
          </w:p>
        </w:tc>
        <w:tc>
          <w:tcPr>
            <w:tcW w:w="3402" w:type="dxa"/>
            <w:gridSpan w:val="2"/>
            <w:tcBorders>
              <w:left w:val="single" w:sz="4" w:space="0" w:color="auto"/>
              <w:bottom w:val="single" w:sz="4" w:space="0" w:color="auto"/>
              <w:right w:val="single" w:sz="4" w:space="0" w:color="auto"/>
            </w:tcBorders>
          </w:tcPr>
          <w:p w14:paraId="46C2A48C" w14:textId="77777777" w:rsidR="00295E70" w:rsidRDefault="00295E70" w:rsidP="00295E70">
            <w:pPr>
              <w:rPr>
                <w:rFonts w:ascii="Calibri" w:hAnsi="Calibri" w:cs="Calibri"/>
                <w:lang w:val="el-GR"/>
              </w:rPr>
            </w:pPr>
          </w:p>
          <w:p w14:paraId="64DAC419" w14:textId="7F35320A" w:rsidR="00530A7A" w:rsidRDefault="00C90B6A" w:rsidP="00C90B6A">
            <w:pPr>
              <w:jc w:val="both"/>
              <w:rPr>
                <w:rFonts w:ascii="Calibri" w:hAnsi="Calibri" w:cs="Calibri"/>
                <w:lang w:val="el-GR"/>
              </w:rPr>
            </w:pPr>
            <w:r w:rsidRPr="00DF1A15">
              <w:rPr>
                <w:rFonts w:ascii="Calibri" w:hAnsi="Calibri" w:cs="Calibri"/>
                <w:lang w:val="el-GR"/>
              </w:rPr>
              <w:t xml:space="preserve">Οι πλοιοκτήτες υπό κυπριακής σημαίας πλοίων και πλοίων που καταπλέουν στα λιμάνια της Δημοκρατίας </w:t>
            </w:r>
            <w:r w:rsidR="00530A7A">
              <w:rPr>
                <w:rFonts w:ascii="Calibri" w:hAnsi="Calibri" w:cs="Calibri"/>
                <w:lang w:val="el-GR"/>
              </w:rPr>
              <w:t>που εμπίπτουν στο πεδίο εφαρμογής της Σύμβασης του 1996 όπως τροποποιήθηκε από το Πρωτόκολλο του 2010 («η Σύμβαση») θα πρέπει να εφοδιαστούν με  ασφάλιση ή άλλη οικονομική εξασφάλιση καθώς και με συναφές Πιστοποιητικό.</w:t>
            </w:r>
          </w:p>
          <w:p w14:paraId="57E88CC1" w14:textId="77777777" w:rsidR="00530A7A" w:rsidRDefault="00530A7A" w:rsidP="00C90B6A">
            <w:pPr>
              <w:jc w:val="both"/>
              <w:rPr>
                <w:rFonts w:ascii="Calibri" w:hAnsi="Calibri" w:cs="Calibri"/>
                <w:lang w:val="el-GR"/>
              </w:rPr>
            </w:pPr>
          </w:p>
          <w:p w14:paraId="51A8C728" w14:textId="439214E1" w:rsidR="00DF1A15" w:rsidRPr="00530A7A" w:rsidRDefault="00DF1A15" w:rsidP="00530A7A">
            <w:pPr>
              <w:jc w:val="both"/>
              <w:rPr>
                <w:rFonts w:ascii="Calibri" w:hAnsi="Calibri" w:cs="Calibri"/>
                <w:lang w:val="el-GR"/>
              </w:rPr>
            </w:pPr>
            <w:r>
              <w:rPr>
                <w:rFonts w:ascii="Calibri" w:hAnsi="Calibri" w:cs="Calibri"/>
                <w:lang w:val="el-GR"/>
              </w:rPr>
              <w:t xml:space="preserve">Περαιτέρω, </w:t>
            </w:r>
            <w:r w:rsidR="00530A7A">
              <w:rPr>
                <w:rFonts w:ascii="Calibri" w:hAnsi="Calibri" w:cs="Calibri"/>
                <w:lang w:val="el-GR"/>
              </w:rPr>
              <w:t xml:space="preserve">οι παραλήπτες επικίνδυνων και επιβλαβών ουσιών στη Δημοκρατία </w:t>
            </w:r>
            <w:r w:rsidR="00530A7A" w:rsidRPr="00530A7A">
              <w:rPr>
                <w:rFonts w:ascii="Calibri" w:hAnsi="Calibri" w:cs="Calibri"/>
                <w:lang w:val="el-GR"/>
              </w:rPr>
              <w:t xml:space="preserve">που εμπίπτουν στο πεδίο εφαρμογής της Σύμβασης </w:t>
            </w:r>
            <w:r w:rsidR="00530A7A">
              <w:rPr>
                <w:rFonts w:ascii="Calibri" w:hAnsi="Calibri" w:cs="Calibri"/>
                <w:lang w:val="el-GR"/>
              </w:rPr>
              <w:t xml:space="preserve">θα έχουν υποχρέωση συνεισφοράς στο Ταμείο </w:t>
            </w:r>
            <w:r w:rsidR="00530A7A">
              <w:rPr>
                <w:rFonts w:ascii="Calibri" w:hAnsi="Calibri" w:cs="Calibri"/>
              </w:rPr>
              <w:t>HNS</w:t>
            </w:r>
            <w:r w:rsidR="00530A7A" w:rsidRPr="00530A7A">
              <w:rPr>
                <w:rFonts w:ascii="Calibri" w:hAnsi="Calibri" w:cs="Calibri"/>
                <w:lang w:val="el-GR"/>
              </w:rPr>
              <w:t xml:space="preserve"> </w:t>
            </w:r>
            <w:r w:rsidR="00530A7A">
              <w:rPr>
                <w:rFonts w:ascii="Calibri" w:hAnsi="Calibri" w:cs="Calibri"/>
              </w:rPr>
              <w:t>Fund</w:t>
            </w:r>
            <w:r w:rsidR="00530A7A" w:rsidRPr="00530A7A">
              <w:rPr>
                <w:rFonts w:ascii="Calibri" w:hAnsi="Calibri" w:cs="Calibri"/>
                <w:lang w:val="el-GR"/>
              </w:rPr>
              <w:t xml:space="preserve"> </w:t>
            </w:r>
            <w:r w:rsidR="00530A7A">
              <w:rPr>
                <w:rFonts w:ascii="Calibri" w:hAnsi="Calibri" w:cs="Calibri"/>
                <w:lang w:val="el-GR"/>
              </w:rPr>
              <w:t xml:space="preserve">που συστήνεται δυνάμει </w:t>
            </w:r>
            <w:r w:rsidR="00530A7A" w:rsidRPr="00530A7A">
              <w:rPr>
                <w:rFonts w:ascii="Calibri" w:hAnsi="Calibri" w:cs="Calibri"/>
                <w:lang w:val="el-GR"/>
              </w:rPr>
              <w:t>της Σύμβασης</w:t>
            </w:r>
            <w:r w:rsidR="00530A7A">
              <w:rPr>
                <w:rFonts w:ascii="Calibri" w:hAnsi="Calibri" w:cs="Calibri"/>
                <w:lang w:val="el-GR"/>
              </w:rPr>
              <w:t>.</w:t>
            </w:r>
          </w:p>
          <w:p w14:paraId="59FD9AA2" w14:textId="5D9B460B" w:rsidR="006530AC" w:rsidRPr="00FB2AEF" w:rsidRDefault="006530AC" w:rsidP="002214E4">
            <w:pPr>
              <w:jc w:val="both"/>
              <w:rPr>
                <w:rFonts w:ascii="Calibri" w:hAnsi="Calibri" w:cs="Calibri"/>
                <w:lang w:val="el-GR"/>
              </w:rPr>
            </w:pPr>
          </w:p>
        </w:tc>
      </w:tr>
      <w:tr w:rsidR="00295E70" w:rsidRPr="00584A14" w14:paraId="66765143" w14:textId="77777777" w:rsidTr="00284914">
        <w:trPr>
          <w:trHeight w:val="2196"/>
        </w:trPr>
        <w:tc>
          <w:tcPr>
            <w:tcW w:w="710" w:type="dxa"/>
            <w:tcBorders>
              <w:top w:val="single" w:sz="4" w:space="0" w:color="auto"/>
              <w:left w:val="single" w:sz="4" w:space="0" w:color="auto"/>
              <w:bottom w:val="single" w:sz="4" w:space="0" w:color="auto"/>
              <w:right w:val="single" w:sz="4" w:space="0" w:color="auto"/>
            </w:tcBorders>
          </w:tcPr>
          <w:p w14:paraId="443F35F2" w14:textId="77777777" w:rsidR="00295E70" w:rsidRPr="000F2926" w:rsidRDefault="00295E70" w:rsidP="00295E70">
            <w:pPr>
              <w:rPr>
                <w:rFonts w:ascii="Calibri" w:hAnsi="Calibri" w:cs="Calibri"/>
                <w:lang w:val="el-GR"/>
              </w:rPr>
            </w:pPr>
            <w:r>
              <w:rPr>
                <w:rFonts w:ascii="Calibri" w:hAnsi="Calibri" w:cs="Calibri"/>
                <w:lang w:val="el-GR"/>
              </w:rPr>
              <w:t>Β5.2</w:t>
            </w:r>
          </w:p>
        </w:tc>
        <w:tc>
          <w:tcPr>
            <w:tcW w:w="2863" w:type="dxa"/>
            <w:tcBorders>
              <w:top w:val="single" w:sz="4" w:space="0" w:color="auto"/>
              <w:left w:val="single" w:sz="4" w:space="0" w:color="auto"/>
              <w:bottom w:val="single" w:sz="4" w:space="0" w:color="auto"/>
              <w:right w:val="single" w:sz="4" w:space="0" w:color="auto"/>
            </w:tcBorders>
          </w:tcPr>
          <w:p w14:paraId="48055EC1" w14:textId="77777777" w:rsidR="00295E70" w:rsidRDefault="00295E70" w:rsidP="00295E70">
            <w:pPr>
              <w:rPr>
                <w:rFonts w:ascii="Calibri" w:hAnsi="Calibri" w:cs="Calibri"/>
                <w:lang w:val="el-GR"/>
              </w:rPr>
            </w:pPr>
            <w:r>
              <w:rPr>
                <w:rFonts w:ascii="Calibri" w:hAnsi="Calibri" w:cs="Calibri"/>
                <w:lang w:val="el-GR"/>
              </w:rPr>
              <w:t>Α</w:t>
            </w:r>
            <w:r w:rsidRPr="00FA4651">
              <w:rPr>
                <w:rFonts w:ascii="Calibri" w:hAnsi="Calibri" w:cs="Calibri"/>
                <w:lang w:val="el-GR"/>
              </w:rPr>
              <w:t xml:space="preserve">φορά ή/και επηρεάζει </w:t>
            </w:r>
            <w:r>
              <w:rPr>
                <w:rFonts w:ascii="Calibri" w:hAnsi="Calibri" w:cs="Calibri"/>
                <w:lang w:val="el-GR"/>
              </w:rPr>
              <w:t>τους πολίτες/νοικοκυριά</w:t>
            </w:r>
            <w:r w:rsidRPr="00FA4651">
              <w:rPr>
                <w:rFonts w:ascii="Calibri" w:hAnsi="Calibri" w:cs="Calibri"/>
                <w:lang w:val="el-GR"/>
              </w:rPr>
              <w:t>;</w:t>
            </w:r>
          </w:p>
          <w:p w14:paraId="1110E3CA" w14:textId="77777777" w:rsidR="00295E70" w:rsidRDefault="00295E70" w:rsidP="00295E70">
            <w:pPr>
              <w:rPr>
                <w:rFonts w:ascii="Calibri" w:hAnsi="Calibri" w:cs="Calibri"/>
                <w:lang w:val="el-GR"/>
              </w:rPr>
            </w:pPr>
          </w:p>
        </w:tc>
        <w:tc>
          <w:tcPr>
            <w:tcW w:w="2098" w:type="dxa"/>
            <w:tcBorders>
              <w:top w:val="single" w:sz="4" w:space="0" w:color="auto"/>
              <w:left w:val="single" w:sz="4" w:space="0" w:color="auto"/>
              <w:bottom w:val="single" w:sz="4" w:space="0" w:color="auto"/>
              <w:right w:val="single" w:sz="4" w:space="0" w:color="auto"/>
            </w:tcBorders>
            <w:shd w:val="clear" w:color="auto" w:fill="FFFFFF"/>
          </w:tcPr>
          <w:p w14:paraId="4FFF6F69" w14:textId="1B286F0C" w:rsidR="00295E70" w:rsidRDefault="00B95A15" w:rsidP="00295E70">
            <w:pPr>
              <w:jc w:val="center"/>
              <w:rPr>
                <w:rFonts w:ascii="Calibri" w:hAnsi="Calibri" w:cs="Calibri"/>
                <w:b/>
                <w:lang w:val="el-GR"/>
              </w:rPr>
            </w:pPr>
            <w:r>
              <w:rPr>
                <w:rFonts w:ascii="Calibri" w:hAnsi="Calibri" w:cs="Calibri"/>
                <w:bCs/>
                <w:lang w:val="el-GR"/>
              </w:rPr>
              <w:t>ΟΧΙ</w:t>
            </w:r>
          </w:p>
        </w:tc>
        <w:tc>
          <w:tcPr>
            <w:tcW w:w="3402" w:type="dxa"/>
            <w:gridSpan w:val="2"/>
            <w:tcBorders>
              <w:top w:val="single" w:sz="4" w:space="0" w:color="auto"/>
              <w:left w:val="single" w:sz="4" w:space="0" w:color="auto"/>
              <w:bottom w:val="single" w:sz="4" w:space="0" w:color="auto"/>
              <w:right w:val="single" w:sz="4" w:space="0" w:color="auto"/>
            </w:tcBorders>
            <w:shd w:val="clear" w:color="auto" w:fill="FFFFFF"/>
          </w:tcPr>
          <w:p w14:paraId="1561DD5F" w14:textId="77777777" w:rsidR="00295E70" w:rsidRPr="00092CDF" w:rsidRDefault="00295E70" w:rsidP="00295E70">
            <w:pPr>
              <w:rPr>
                <w:rFonts w:ascii="Calibri" w:hAnsi="Calibri" w:cs="Calibri"/>
                <w:i/>
                <w:sz w:val="20"/>
                <w:lang w:val="el-GR"/>
              </w:rPr>
            </w:pPr>
            <w:r w:rsidRPr="00E96450">
              <w:rPr>
                <w:rFonts w:ascii="Calibri" w:hAnsi="Calibri" w:cs="Calibri"/>
                <w:i/>
                <w:sz w:val="20"/>
                <w:lang w:val="el-GR"/>
              </w:rPr>
              <w:t>π.χ. ως προς την οικονομική κατάσταση ή/και την καταναλωτική συμπεριφορά των νοικοκυριών ή των διαφόρων ομάδων πληθυσμού)</w:t>
            </w:r>
          </w:p>
        </w:tc>
      </w:tr>
      <w:tr w:rsidR="00295E70" w:rsidRPr="00584A14" w14:paraId="39605AFF" w14:textId="77777777" w:rsidTr="00284914">
        <w:trPr>
          <w:trHeight w:val="1975"/>
        </w:trPr>
        <w:tc>
          <w:tcPr>
            <w:tcW w:w="710" w:type="dxa"/>
            <w:tcBorders>
              <w:top w:val="single" w:sz="4" w:space="0" w:color="auto"/>
              <w:left w:val="single" w:sz="4" w:space="0" w:color="auto"/>
              <w:right w:val="single" w:sz="4" w:space="0" w:color="auto"/>
            </w:tcBorders>
          </w:tcPr>
          <w:p w14:paraId="641869AE" w14:textId="77777777" w:rsidR="00295E70" w:rsidRPr="000F2926" w:rsidRDefault="00295E70" w:rsidP="00295E70">
            <w:pPr>
              <w:rPr>
                <w:rFonts w:ascii="Calibri" w:hAnsi="Calibri" w:cs="Calibri"/>
                <w:lang w:val="el-GR"/>
              </w:rPr>
            </w:pPr>
            <w:r>
              <w:rPr>
                <w:rFonts w:ascii="Calibri" w:hAnsi="Calibri" w:cs="Calibri"/>
                <w:lang w:val="el-GR"/>
              </w:rPr>
              <w:t>Β5.3</w:t>
            </w:r>
          </w:p>
        </w:tc>
        <w:tc>
          <w:tcPr>
            <w:tcW w:w="2863" w:type="dxa"/>
            <w:tcBorders>
              <w:top w:val="single" w:sz="4" w:space="0" w:color="auto"/>
              <w:left w:val="single" w:sz="4" w:space="0" w:color="auto"/>
              <w:right w:val="single" w:sz="4" w:space="0" w:color="auto"/>
            </w:tcBorders>
          </w:tcPr>
          <w:p w14:paraId="179B1919" w14:textId="77777777" w:rsidR="00295E70" w:rsidRDefault="00295E70" w:rsidP="00295E70">
            <w:pPr>
              <w:rPr>
                <w:rFonts w:ascii="Calibri" w:hAnsi="Calibri" w:cs="Calibri"/>
                <w:lang w:val="el-GR"/>
              </w:rPr>
            </w:pPr>
            <w:r>
              <w:rPr>
                <w:rFonts w:ascii="Calibri" w:hAnsi="Calibri" w:cs="Calibri"/>
                <w:lang w:val="el-GR"/>
              </w:rPr>
              <w:t>Α</w:t>
            </w:r>
            <w:r w:rsidRPr="00FA4651">
              <w:rPr>
                <w:rFonts w:ascii="Calibri" w:hAnsi="Calibri" w:cs="Calibri"/>
                <w:lang w:val="el-GR"/>
              </w:rPr>
              <w:t>φορά ή/και επηρεάζει τις επιχειρήσεις;</w:t>
            </w:r>
            <w:r>
              <w:rPr>
                <w:rFonts w:ascii="Calibri" w:hAnsi="Calibri" w:cs="Calibri"/>
                <w:lang w:val="el-GR"/>
              </w:rPr>
              <w:t xml:space="preserve"> Αν ναι, σε ποιους τομείς δραστηριότητας</w:t>
            </w:r>
            <w:r>
              <w:rPr>
                <w:rStyle w:val="FootnoteReference"/>
                <w:rFonts w:ascii="Calibri" w:hAnsi="Calibri" w:cs="Calibri"/>
                <w:lang w:val="el-GR"/>
              </w:rPr>
              <w:footnoteReference w:id="1"/>
            </w:r>
            <w:r>
              <w:rPr>
                <w:rFonts w:ascii="Calibri" w:hAnsi="Calibri" w:cs="Calibri"/>
                <w:lang w:val="el-GR"/>
              </w:rPr>
              <w:t xml:space="preserve"> επηρεάζονται άμεσα ή έμμεσα οι επιχειρήσεις και ποιες οι κύριες επιπτώσεις</w:t>
            </w:r>
            <w:r w:rsidRPr="000C391E">
              <w:rPr>
                <w:rFonts w:ascii="Calibri" w:hAnsi="Calibri" w:cs="Calibri"/>
                <w:lang w:val="el-GR"/>
              </w:rPr>
              <w:t xml:space="preserve">; </w:t>
            </w:r>
          </w:p>
        </w:tc>
        <w:tc>
          <w:tcPr>
            <w:tcW w:w="2098" w:type="dxa"/>
            <w:tcBorders>
              <w:top w:val="single" w:sz="4" w:space="0" w:color="auto"/>
              <w:left w:val="single" w:sz="4" w:space="0" w:color="auto"/>
              <w:right w:val="single" w:sz="4" w:space="0" w:color="auto"/>
            </w:tcBorders>
            <w:shd w:val="clear" w:color="auto" w:fill="FFFFFF"/>
          </w:tcPr>
          <w:p w14:paraId="341E823D" w14:textId="767136C2" w:rsidR="00295E70" w:rsidRDefault="00B95A15" w:rsidP="00295E70">
            <w:pPr>
              <w:jc w:val="center"/>
              <w:rPr>
                <w:rFonts w:ascii="Calibri" w:hAnsi="Calibri" w:cs="Calibri"/>
                <w:b/>
                <w:lang w:val="el-GR"/>
              </w:rPr>
            </w:pPr>
            <w:r>
              <w:rPr>
                <w:rFonts w:ascii="Calibri" w:hAnsi="Calibri" w:cs="Calibri"/>
                <w:bCs/>
                <w:lang w:val="el-GR"/>
              </w:rPr>
              <w:t>ΟΧΙ</w:t>
            </w:r>
          </w:p>
        </w:tc>
        <w:tc>
          <w:tcPr>
            <w:tcW w:w="3402" w:type="dxa"/>
            <w:gridSpan w:val="2"/>
            <w:tcBorders>
              <w:top w:val="single" w:sz="4" w:space="0" w:color="auto"/>
              <w:left w:val="single" w:sz="4" w:space="0" w:color="auto"/>
              <w:right w:val="single" w:sz="4" w:space="0" w:color="auto"/>
            </w:tcBorders>
            <w:shd w:val="clear" w:color="auto" w:fill="FFFFFF"/>
          </w:tcPr>
          <w:p w14:paraId="117733CE" w14:textId="77777777" w:rsidR="00295E70" w:rsidRPr="00092CDF" w:rsidRDefault="00295E70" w:rsidP="00295E70">
            <w:pPr>
              <w:rPr>
                <w:rFonts w:ascii="Calibri" w:hAnsi="Calibri" w:cs="Calibri"/>
                <w:i/>
                <w:sz w:val="20"/>
                <w:lang w:val="el-GR"/>
              </w:rPr>
            </w:pPr>
            <w:r w:rsidRPr="00092CDF">
              <w:rPr>
                <w:rFonts w:ascii="Calibri" w:hAnsi="Calibri" w:cs="Calibri"/>
                <w:i/>
                <w:sz w:val="20"/>
                <w:lang w:val="el-GR"/>
              </w:rPr>
              <w:t>(π.χ. στις δυνατότητες δημιουργίας νέων επιχειρήσεων, στην εξωστρέφεια και ανταγωνιστικότητα των κυπριακών επιχειρήσεων, στη τεχνολογική αναβάθμιση των επιχειρήσεων, στην προώθηση της επιχειρηματικής καινοτομίας κοκ)</w:t>
            </w:r>
          </w:p>
          <w:p w14:paraId="250B30EB" w14:textId="77777777" w:rsidR="00295E70" w:rsidRPr="00AD4539" w:rsidRDefault="00295E70" w:rsidP="00295E70">
            <w:pPr>
              <w:rPr>
                <w:rFonts w:ascii="Calibri" w:hAnsi="Calibri" w:cs="Calibri"/>
                <w:lang w:val="el-GR"/>
              </w:rPr>
            </w:pPr>
          </w:p>
        </w:tc>
      </w:tr>
      <w:tr w:rsidR="00295E70" w:rsidRPr="00584A14" w14:paraId="0E7FF20E" w14:textId="77777777" w:rsidTr="00284914">
        <w:trPr>
          <w:trHeight w:val="2637"/>
        </w:trPr>
        <w:tc>
          <w:tcPr>
            <w:tcW w:w="710" w:type="dxa"/>
            <w:tcBorders>
              <w:top w:val="single" w:sz="4" w:space="0" w:color="auto"/>
              <w:left w:val="single" w:sz="4" w:space="0" w:color="auto"/>
              <w:right w:val="single" w:sz="4" w:space="0" w:color="auto"/>
            </w:tcBorders>
            <w:shd w:val="clear" w:color="auto" w:fill="FFFFFF"/>
          </w:tcPr>
          <w:p w14:paraId="408FC83F" w14:textId="77777777" w:rsidR="00295E70" w:rsidRPr="000F2926" w:rsidRDefault="00295E70" w:rsidP="00295E70">
            <w:pPr>
              <w:rPr>
                <w:rFonts w:ascii="Calibri" w:hAnsi="Calibri" w:cs="Calibri"/>
                <w:lang w:val="el-GR"/>
              </w:rPr>
            </w:pPr>
            <w:r>
              <w:rPr>
                <w:rFonts w:ascii="Calibri" w:hAnsi="Calibri" w:cs="Calibri"/>
                <w:lang w:val="el-GR"/>
              </w:rPr>
              <w:t>Β5.4</w:t>
            </w:r>
          </w:p>
        </w:tc>
        <w:tc>
          <w:tcPr>
            <w:tcW w:w="2863" w:type="dxa"/>
            <w:tcBorders>
              <w:top w:val="single" w:sz="4" w:space="0" w:color="auto"/>
              <w:left w:val="single" w:sz="4" w:space="0" w:color="auto"/>
              <w:right w:val="single" w:sz="4" w:space="0" w:color="auto"/>
            </w:tcBorders>
            <w:shd w:val="clear" w:color="auto" w:fill="FFFFFF"/>
          </w:tcPr>
          <w:p w14:paraId="6701EA08" w14:textId="77777777" w:rsidR="00295E70" w:rsidRPr="006928C5" w:rsidRDefault="00295E70" w:rsidP="00295E70">
            <w:pPr>
              <w:rPr>
                <w:rFonts w:ascii="Calibri" w:hAnsi="Calibri" w:cs="Calibri"/>
                <w:lang w:val="el-GR"/>
              </w:rPr>
            </w:pPr>
            <w:r>
              <w:rPr>
                <w:rFonts w:ascii="Calibri" w:hAnsi="Calibri" w:cs="Calibri"/>
                <w:lang w:val="el-GR"/>
              </w:rPr>
              <w:t>Α</w:t>
            </w:r>
            <w:r w:rsidRPr="00FA4651">
              <w:rPr>
                <w:rFonts w:ascii="Calibri" w:hAnsi="Calibri" w:cs="Calibri"/>
                <w:lang w:val="el-GR"/>
              </w:rPr>
              <w:t xml:space="preserve">φορά ή/και </w:t>
            </w:r>
            <w:r w:rsidRPr="00612525">
              <w:rPr>
                <w:rFonts w:ascii="Calibri" w:hAnsi="Calibri" w:cs="Calibri"/>
                <w:lang w:val="el-GR"/>
              </w:rPr>
              <w:t>επιφέρει οποιεσδήποτε αλλαγές στο μακροοικονομικό περιβάλλον της χώρας;</w:t>
            </w:r>
          </w:p>
          <w:p w14:paraId="4F7C2A3E" w14:textId="77777777" w:rsidR="00295E70" w:rsidRPr="00A34916" w:rsidRDefault="00295E70" w:rsidP="00295E70">
            <w:pPr>
              <w:rPr>
                <w:rFonts w:ascii="Calibri" w:hAnsi="Calibri" w:cs="Calibri"/>
                <w:strike/>
                <w:lang w:val="el-GR"/>
              </w:rPr>
            </w:pPr>
          </w:p>
          <w:p w14:paraId="696D7798" w14:textId="77777777" w:rsidR="00295E70" w:rsidRDefault="00295E70" w:rsidP="00295E70">
            <w:pPr>
              <w:rPr>
                <w:rFonts w:ascii="Calibri" w:hAnsi="Calibri" w:cs="Calibri"/>
                <w:lang w:val="el-GR"/>
              </w:rPr>
            </w:pPr>
          </w:p>
        </w:tc>
        <w:tc>
          <w:tcPr>
            <w:tcW w:w="2098" w:type="dxa"/>
            <w:tcBorders>
              <w:top w:val="single" w:sz="4" w:space="0" w:color="auto"/>
              <w:left w:val="single" w:sz="4" w:space="0" w:color="auto"/>
              <w:right w:val="single" w:sz="4" w:space="0" w:color="auto"/>
            </w:tcBorders>
            <w:shd w:val="clear" w:color="auto" w:fill="FFFFFF"/>
          </w:tcPr>
          <w:p w14:paraId="2791F1B7" w14:textId="58E1FBD2" w:rsidR="00295E70" w:rsidRDefault="00B95A15" w:rsidP="00295E70">
            <w:pPr>
              <w:jc w:val="center"/>
              <w:rPr>
                <w:rFonts w:ascii="Calibri" w:hAnsi="Calibri" w:cs="Calibri"/>
                <w:b/>
                <w:lang w:val="el-GR"/>
              </w:rPr>
            </w:pPr>
            <w:r>
              <w:rPr>
                <w:rFonts w:ascii="Calibri" w:hAnsi="Calibri" w:cs="Calibri"/>
                <w:bCs/>
                <w:lang w:val="el-GR"/>
              </w:rPr>
              <w:t>ΟΧΙ</w:t>
            </w:r>
          </w:p>
        </w:tc>
        <w:tc>
          <w:tcPr>
            <w:tcW w:w="3402" w:type="dxa"/>
            <w:gridSpan w:val="2"/>
            <w:tcBorders>
              <w:top w:val="single" w:sz="4" w:space="0" w:color="auto"/>
              <w:left w:val="single" w:sz="4" w:space="0" w:color="auto"/>
              <w:right w:val="single" w:sz="4" w:space="0" w:color="auto"/>
            </w:tcBorders>
            <w:shd w:val="clear" w:color="auto" w:fill="FFFFFF"/>
          </w:tcPr>
          <w:p w14:paraId="24F2B7BF" w14:textId="77777777" w:rsidR="00295E70" w:rsidRPr="003D7E7A" w:rsidRDefault="00295E70" w:rsidP="00295E70">
            <w:pPr>
              <w:jc w:val="both"/>
              <w:rPr>
                <w:rFonts w:ascii="Calibri" w:hAnsi="Calibri" w:cs="Calibri"/>
                <w:lang w:val="el-GR"/>
              </w:rPr>
            </w:pPr>
            <w:r w:rsidRPr="00CB7A97">
              <w:rPr>
                <w:rFonts w:ascii="Calibri" w:hAnsi="Calibri" w:cs="Calibri"/>
                <w:i/>
                <w:sz w:val="20"/>
                <w:lang w:val="el-GR"/>
              </w:rPr>
              <w:t>(π.χ. μείωση</w:t>
            </w:r>
            <w:r>
              <w:rPr>
                <w:rFonts w:ascii="Calibri" w:hAnsi="Calibri" w:cs="Calibri"/>
                <w:i/>
                <w:sz w:val="20"/>
                <w:lang w:val="el-GR"/>
              </w:rPr>
              <w:t xml:space="preserve"> </w:t>
            </w:r>
            <w:r w:rsidRPr="00CB7A97">
              <w:rPr>
                <w:rFonts w:ascii="Calibri" w:hAnsi="Calibri" w:cs="Calibri"/>
                <w:i/>
                <w:sz w:val="20"/>
                <w:lang w:val="el-GR"/>
              </w:rPr>
              <w:t>/ αύξηση δημοσίων δαπανών</w:t>
            </w:r>
            <w:r>
              <w:rPr>
                <w:rFonts w:ascii="Calibri" w:hAnsi="Calibri" w:cs="Calibri"/>
                <w:i/>
                <w:sz w:val="20"/>
                <w:lang w:val="el-GR"/>
              </w:rPr>
              <w:t xml:space="preserve"> / εσόδων</w:t>
            </w:r>
            <w:r w:rsidRPr="00CB7A97">
              <w:rPr>
                <w:rFonts w:ascii="Calibri" w:hAnsi="Calibri" w:cs="Calibri"/>
                <w:i/>
                <w:sz w:val="20"/>
                <w:lang w:val="el-GR"/>
              </w:rPr>
              <w:t xml:space="preserve">, </w:t>
            </w:r>
            <w:r>
              <w:rPr>
                <w:rFonts w:ascii="Calibri" w:hAnsi="Calibri" w:cs="Calibri"/>
                <w:i/>
                <w:sz w:val="20"/>
                <w:lang w:val="el-GR"/>
              </w:rPr>
              <w:t>ανάγκες χρηματοδότησης και βιωσιμότητα δημόσιου τομέα,</w:t>
            </w:r>
            <w:r w:rsidRPr="00CB7A97">
              <w:rPr>
                <w:rFonts w:ascii="Calibri" w:hAnsi="Calibri" w:cs="Calibri"/>
                <w:i/>
                <w:sz w:val="20"/>
                <w:lang w:val="el-GR"/>
              </w:rPr>
              <w:t xml:space="preserve"> πληθωρισμός, ανεργία, χρηματοοικονομική σταθερότητα, επενδύσεις κλ</w:t>
            </w:r>
            <w:r>
              <w:rPr>
                <w:rFonts w:ascii="Calibri" w:hAnsi="Calibri" w:cs="Calibri"/>
                <w:i/>
                <w:sz w:val="20"/>
                <w:lang w:val="el-GR"/>
              </w:rPr>
              <w:t>π</w:t>
            </w:r>
            <w:r w:rsidRPr="00CB7A97">
              <w:rPr>
                <w:rFonts w:ascii="Calibri" w:hAnsi="Calibri" w:cs="Calibri"/>
                <w:i/>
                <w:sz w:val="20"/>
                <w:lang w:val="el-GR"/>
              </w:rPr>
              <w:t>)</w:t>
            </w:r>
          </w:p>
        </w:tc>
      </w:tr>
      <w:tr w:rsidR="00295E70" w:rsidRPr="00584A14" w14:paraId="4702126A" w14:textId="77777777" w:rsidTr="00284914">
        <w:tc>
          <w:tcPr>
            <w:tcW w:w="710" w:type="dxa"/>
            <w:tcBorders>
              <w:left w:val="single" w:sz="4" w:space="0" w:color="auto"/>
              <w:right w:val="single" w:sz="4" w:space="0" w:color="auto"/>
            </w:tcBorders>
            <w:shd w:val="clear" w:color="auto" w:fill="BFBFBF"/>
          </w:tcPr>
          <w:p w14:paraId="5D75CA7E" w14:textId="77777777" w:rsidR="00295E70" w:rsidRPr="00262918" w:rsidRDefault="00295E70" w:rsidP="00295E70">
            <w:pPr>
              <w:rPr>
                <w:rFonts w:ascii="Calibri" w:hAnsi="Calibri" w:cs="Calibri"/>
              </w:rPr>
            </w:pPr>
            <w:r>
              <w:rPr>
                <w:rFonts w:ascii="Calibri" w:hAnsi="Calibri" w:cs="Calibri"/>
                <w:lang w:val="el-GR"/>
              </w:rPr>
              <w:t>Β</w:t>
            </w:r>
            <w:r>
              <w:rPr>
                <w:rFonts w:ascii="Calibri" w:hAnsi="Calibri" w:cs="Calibri"/>
              </w:rPr>
              <w:t>6</w:t>
            </w:r>
          </w:p>
        </w:tc>
        <w:tc>
          <w:tcPr>
            <w:tcW w:w="2863" w:type="dxa"/>
            <w:tcBorders>
              <w:left w:val="single" w:sz="4" w:space="0" w:color="auto"/>
              <w:right w:val="single" w:sz="4" w:space="0" w:color="auto"/>
            </w:tcBorders>
            <w:shd w:val="clear" w:color="auto" w:fill="BFBFBF"/>
          </w:tcPr>
          <w:p w14:paraId="0AE62196" w14:textId="77777777" w:rsidR="00295E70" w:rsidRDefault="00295E70" w:rsidP="00295E70">
            <w:pPr>
              <w:rPr>
                <w:rFonts w:ascii="Calibri" w:hAnsi="Calibri" w:cs="Calibri"/>
                <w:lang w:val="el-GR"/>
              </w:rPr>
            </w:pPr>
            <w:r>
              <w:rPr>
                <w:rFonts w:ascii="Calibri" w:hAnsi="Calibri" w:cs="Calibri"/>
                <w:lang w:val="el-GR"/>
              </w:rPr>
              <w:t>ΕΠΙΠΤΩΣΕΙΣ</w:t>
            </w:r>
            <w:r>
              <w:rPr>
                <w:rFonts w:ascii="Calibri" w:hAnsi="Calibri" w:cs="Calibri"/>
              </w:rPr>
              <w:t xml:space="preserve"> </w:t>
            </w:r>
            <w:r>
              <w:rPr>
                <w:rFonts w:ascii="Calibri" w:hAnsi="Calibri" w:cs="Calibri"/>
                <w:lang w:val="el-GR"/>
              </w:rPr>
              <w:t>ΣΤΗ ΔΗΜΟΣΙΑ ΥΠΗΡΕΣΙΑ</w:t>
            </w:r>
          </w:p>
          <w:p w14:paraId="39A33ADA" w14:textId="77777777" w:rsidR="00295E70" w:rsidRPr="00262918" w:rsidRDefault="00295E70" w:rsidP="00295E70">
            <w:pPr>
              <w:rPr>
                <w:rFonts w:ascii="Calibri" w:hAnsi="Calibri" w:cs="Calibri"/>
                <w:lang w:val="el-GR"/>
              </w:rPr>
            </w:pPr>
          </w:p>
        </w:tc>
        <w:tc>
          <w:tcPr>
            <w:tcW w:w="5500" w:type="dxa"/>
            <w:gridSpan w:val="3"/>
            <w:tcBorders>
              <w:top w:val="single" w:sz="4" w:space="0" w:color="auto"/>
              <w:left w:val="single" w:sz="4" w:space="0" w:color="auto"/>
              <w:bottom w:val="single" w:sz="4" w:space="0" w:color="auto"/>
              <w:right w:val="single" w:sz="4" w:space="0" w:color="auto"/>
            </w:tcBorders>
            <w:shd w:val="clear" w:color="auto" w:fill="BFBFBF"/>
          </w:tcPr>
          <w:p w14:paraId="4615A259" w14:textId="77777777" w:rsidR="00295E70" w:rsidRDefault="00295E70" w:rsidP="00295E70">
            <w:pPr>
              <w:jc w:val="center"/>
              <w:rPr>
                <w:rFonts w:ascii="Calibri" w:hAnsi="Calibri" w:cs="Calibri"/>
                <w:b/>
                <w:lang w:val="el-GR"/>
              </w:rPr>
            </w:pPr>
            <w:r w:rsidRPr="006E704E">
              <w:rPr>
                <w:rFonts w:ascii="Calibri" w:hAnsi="Calibri" w:cs="Calibri"/>
                <w:i/>
                <w:lang w:val="el-GR"/>
              </w:rPr>
              <w:t xml:space="preserve">Εκτίμηση των πιθανών επιπτώσεων </w:t>
            </w:r>
            <w:r>
              <w:rPr>
                <w:rFonts w:ascii="Calibri" w:hAnsi="Calibri" w:cs="Calibri"/>
                <w:i/>
                <w:lang w:val="el-GR"/>
              </w:rPr>
              <w:t xml:space="preserve">από την προτεινόμενη νομοθεσία </w:t>
            </w:r>
            <w:r w:rsidRPr="006E704E">
              <w:rPr>
                <w:rFonts w:ascii="Calibri" w:hAnsi="Calibri" w:cs="Calibri"/>
                <w:i/>
                <w:lang w:val="el-GR"/>
              </w:rPr>
              <w:t>στη Δημόσια Υπηρεσία και Διοίκηση</w:t>
            </w:r>
          </w:p>
        </w:tc>
      </w:tr>
      <w:tr w:rsidR="00295E70" w14:paraId="6649CE44" w14:textId="77777777" w:rsidTr="00284914">
        <w:trPr>
          <w:trHeight w:val="440"/>
        </w:trPr>
        <w:tc>
          <w:tcPr>
            <w:tcW w:w="710" w:type="dxa"/>
            <w:vMerge w:val="restart"/>
            <w:tcBorders>
              <w:left w:val="single" w:sz="4" w:space="0" w:color="auto"/>
              <w:right w:val="single" w:sz="4" w:space="0" w:color="auto"/>
            </w:tcBorders>
            <w:shd w:val="clear" w:color="auto" w:fill="FFFFFF"/>
          </w:tcPr>
          <w:p w14:paraId="35893D6E" w14:textId="77777777" w:rsidR="00295E70" w:rsidRDefault="00295E70" w:rsidP="00295E70">
            <w:pPr>
              <w:rPr>
                <w:rFonts w:ascii="Calibri" w:hAnsi="Calibri" w:cs="Calibri"/>
                <w:lang w:val="el-GR"/>
              </w:rPr>
            </w:pPr>
            <w:r>
              <w:rPr>
                <w:rFonts w:ascii="Calibri" w:hAnsi="Calibri" w:cs="Calibri"/>
                <w:lang w:val="el-GR"/>
              </w:rPr>
              <w:t>Β6.1</w:t>
            </w:r>
          </w:p>
        </w:tc>
        <w:tc>
          <w:tcPr>
            <w:tcW w:w="2863" w:type="dxa"/>
            <w:vMerge w:val="restart"/>
            <w:tcBorders>
              <w:left w:val="single" w:sz="4" w:space="0" w:color="auto"/>
              <w:right w:val="single" w:sz="4" w:space="0" w:color="auto"/>
            </w:tcBorders>
            <w:shd w:val="clear" w:color="auto" w:fill="FFFFFF"/>
          </w:tcPr>
          <w:p w14:paraId="6D068564" w14:textId="77777777" w:rsidR="00295E70" w:rsidRPr="006928C5" w:rsidRDefault="00295E70" w:rsidP="00295E70">
            <w:pPr>
              <w:rPr>
                <w:rFonts w:ascii="Calibri" w:hAnsi="Calibri" w:cs="Calibri"/>
                <w:lang w:val="el-GR"/>
              </w:rPr>
            </w:pPr>
            <w:r w:rsidRPr="00FA4651">
              <w:rPr>
                <w:rFonts w:ascii="Calibri" w:hAnsi="Calibri" w:cs="Calibri"/>
                <w:lang w:val="el-GR"/>
              </w:rPr>
              <w:t>Η προτεινόμενη νομοθεσία αφορά ή/και επηρεάζει</w:t>
            </w:r>
            <w:r>
              <w:rPr>
                <w:rFonts w:ascii="Calibri" w:hAnsi="Calibri" w:cs="Calibri"/>
                <w:lang w:val="el-GR"/>
              </w:rPr>
              <w:t xml:space="preserve"> τη δημόσια υπηρεσία</w:t>
            </w:r>
            <w:r w:rsidRPr="006928C5">
              <w:rPr>
                <w:rFonts w:ascii="Calibri" w:hAnsi="Calibri" w:cs="Calibri"/>
                <w:lang w:val="el-GR"/>
              </w:rPr>
              <w:t>;</w:t>
            </w:r>
          </w:p>
          <w:p w14:paraId="2E3844C4" w14:textId="77777777" w:rsidR="00295E70" w:rsidRPr="006928C5" w:rsidRDefault="00295E70" w:rsidP="00295E70">
            <w:pPr>
              <w:rPr>
                <w:rFonts w:ascii="Calibri" w:hAnsi="Calibri" w:cs="Calibri"/>
                <w:lang w:val="el-GR"/>
              </w:rPr>
            </w:pPr>
          </w:p>
          <w:p w14:paraId="3FB2DB5C" w14:textId="77777777" w:rsidR="00295E70" w:rsidRPr="001E2A34" w:rsidRDefault="00295E70" w:rsidP="00295E70">
            <w:pPr>
              <w:jc w:val="both"/>
              <w:rPr>
                <w:rFonts w:ascii="Calibri" w:hAnsi="Calibri" w:cs="Calibri"/>
                <w:lang w:val="el-GR"/>
              </w:rPr>
            </w:pPr>
          </w:p>
          <w:p w14:paraId="4B962F30" w14:textId="77777777" w:rsidR="00295E70" w:rsidRDefault="00295E70" w:rsidP="00295E70">
            <w:pPr>
              <w:rPr>
                <w:rFonts w:ascii="Calibri" w:hAnsi="Calibri" w:cs="Calibri"/>
                <w:lang w:val="el-GR"/>
              </w:rPr>
            </w:pPr>
            <w:r w:rsidRPr="00FA4651">
              <w:rPr>
                <w:rFonts w:ascii="Calibri" w:hAnsi="Calibri" w:cs="Calibri"/>
                <w:lang w:val="el-GR"/>
              </w:rPr>
              <w:tab/>
            </w:r>
          </w:p>
        </w:tc>
        <w:tc>
          <w:tcPr>
            <w:tcW w:w="2098" w:type="dxa"/>
            <w:tcBorders>
              <w:top w:val="single" w:sz="4" w:space="0" w:color="auto"/>
              <w:left w:val="single" w:sz="4" w:space="0" w:color="auto"/>
              <w:bottom w:val="single" w:sz="4" w:space="0" w:color="auto"/>
              <w:right w:val="single" w:sz="4" w:space="0" w:color="auto"/>
            </w:tcBorders>
            <w:shd w:val="clear" w:color="auto" w:fill="808080"/>
          </w:tcPr>
          <w:p w14:paraId="5B9D2B50" w14:textId="77777777" w:rsidR="00295E70" w:rsidRDefault="00295E70" w:rsidP="00295E70">
            <w:pPr>
              <w:jc w:val="center"/>
              <w:rPr>
                <w:rFonts w:ascii="Calibri" w:hAnsi="Calibri" w:cs="Calibri"/>
                <w:b/>
                <w:lang w:val="el-GR"/>
              </w:rPr>
            </w:pPr>
            <w:r>
              <w:rPr>
                <w:rFonts w:ascii="Calibri" w:hAnsi="Calibri" w:cs="Calibri"/>
                <w:b/>
                <w:lang w:val="el-GR"/>
              </w:rPr>
              <w:t>Ναι/Όχι</w:t>
            </w:r>
          </w:p>
        </w:tc>
        <w:tc>
          <w:tcPr>
            <w:tcW w:w="3402" w:type="dxa"/>
            <w:gridSpan w:val="2"/>
            <w:tcBorders>
              <w:top w:val="single" w:sz="4" w:space="0" w:color="auto"/>
              <w:left w:val="single" w:sz="4" w:space="0" w:color="auto"/>
              <w:right w:val="single" w:sz="4" w:space="0" w:color="auto"/>
            </w:tcBorders>
            <w:shd w:val="clear" w:color="auto" w:fill="808080"/>
          </w:tcPr>
          <w:p w14:paraId="379384F7" w14:textId="77777777" w:rsidR="00295E70" w:rsidRDefault="00295E70" w:rsidP="00295E70">
            <w:pPr>
              <w:jc w:val="center"/>
              <w:rPr>
                <w:rFonts w:ascii="Calibri" w:hAnsi="Calibri" w:cs="Calibri"/>
                <w:b/>
                <w:lang w:val="el-GR"/>
              </w:rPr>
            </w:pPr>
            <w:r>
              <w:rPr>
                <w:rFonts w:ascii="Calibri" w:hAnsi="Calibri" w:cs="Calibri"/>
                <w:b/>
                <w:lang w:val="el-GR"/>
              </w:rPr>
              <w:t>Εξηγείστε</w:t>
            </w:r>
          </w:p>
          <w:p w14:paraId="3160B699" w14:textId="77777777" w:rsidR="00295E70" w:rsidRPr="0049798E" w:rsidRDefault="00295E70" w:rsidP="00295E70">
            <w:pPr>
              <w:rPr>
                <w:rFonts w:ascii="Calibri" w:hAnsi="Calibri" w:cs="Calibri"/>
              </w:rPr>
            </w:pPr>
          </w:p>
        </w:tc>
      </w:tr>
      <w:tr w:rsidR="00295E70" w:rsidRPr="00584A14" w14:paraId="4C39E7E6" w14:textId="77777777" w:rsidTr="00284914">
        <w:trPr>
          <w:trHeight w:val="1320"/>
        </w:trPr>
        <w:tc>
          <w:tcPr>
            <w:tcW w:w="710" w:type="dxa"/>
            <w:vMerge/>
            <w:tcBorders>
              <w:left w:val="single" w:sz="4" w:space="0" w:color="auto"/>
              <w:right w:val="single" w:sz="4" w:space="0" w:color="auto"/>
            </w:tcBorders>
            <w:shd w:val="clear" w:color="auto" w:fill="FFFFFF"/>
          </w:tcPr>
          <w:p w14:paraId="387AF9DE" w14:textId="77777777" w:rsidR="00295E70" w:rsidRDefault="00295E70" w:rsidP="00295E70">
            <w:pPr>
              <w:rPr>
                <w:rFonts w:ascii="Calibri" w:hAnsi="Calibri" w:cs="Calibri"/>
                <w:lang w:val="el-GR"/>
              </w:rPr>
            </w:pPr>
          </w:p>
        </w:tc>
        <w:tc>
          <w:tcPr>
            <w:tcW w:w="2863" w:type="dxa"/>
            <w:vMerge/>
            <w:tcBorders>
              <w:left w:val="single" w:sz="4" w:space="0" w:color="auto"/>
              <w:right w:val="single" w:sz="4" w:space="0" w:color="auto"/>
            </w:tcBorders>
            <w:shd w:val="clear" w:color="auto" w:fill="FFFFFF"/>
          </w:tcPr>
          <w:p w14:paraId="60D09A74" w14:textId="77777777" w:rsidR="00295E70" w:rsidRPr="00FA4651" w:rsidRDefault="00295E70" w:rsidP="00295E70">
            <w:pPr>
              <w:jc w:val="both"/>
              <w:rPr>
                <w:rFonts w:ascii="Calibri" w:hAnsi="Calibri" w:cs="Calibri"/>
                <w:lang w:val="el-GR"/>
              </w:rPr>
            </w:pPr>
          </w:p>
        </w:tc>
        <w:tc>
          <w:tcPr>
            <w:tcW w:w="2098" w:type="dxa"/>
            <w:tcBorders>
              <w:top w:val="single" w:sz="4" w:space="0" w:color="auto"/>
              <w:left w:val="single" w:sz="4" w:space="0" w:color="auto"/>
              <w:bottom w:val="single" w:sz="4" w:space="0" w:color="auto"/>
              <w:right w:val="single" w:sz="4" w:space="0" w:color="auto"/>
            </w:tcBorders>
            <w:shd w:val="clear" w:color="auto" w:fill="FFFFFF"/>
          </w:tcPr>
          <w:p w14:paraId="3DC2480E" w14:textId="17244B87" w:rsidR="00B64FBB" w:rsidRPr="00FB2AEF" w:rsidRDefault="000C10C6" w:rsidP="00295E70">
            <w:pPr>
              <w:jc w:val="center"/>
              <w:rPr>
                <w:rFonts w:ascii="Calibri" w:hAnsi="Calibri" w:cs="Calibri"/>
                <w:b/>
                <w:i/>
                <w:sz w:val="18"/>
                <w:szCs w:val="18"/>
                <w:lang w:val="el-GR"/>
              </w:rPr>
            </w:pPr>
            <w:r>
              <w:rPr>
                <w:rFonts w:ascii="Calibri" w:hAnsi="Calibri" w:cs="Calibri"/>
                <w:bCs/>
                <w:lang w:val="el-GR"/>
              </w:rPr>
              <w:t>ΝΑΙ</w:t>
            </w:r>
          </w:p>
        </w:tc>
        <w:tc>
          <w:tcPr>
            <w:tcW w:w="3402" w:type="dxa"/>
            <w:gridSpan w:val="2"/>
            <w:tcBorders>
              <w:left w:val="single" w:sz="4" w:space="0" w:color="auto"/>
              <w:bottom w:val="single" w:sz="4" w:space="0" w:color="auto"/>
              <w:right w:val="single" w:sz="4" w:space="0" w:color="auto"/>
            </w:tcBorders>
            <w:shd w:val="clear" w:color="auto" w:fill="FFFFFF"/>
          </w:tcPr>
          <w:p w14:paraId="71FCDEAD" w14:textId="77777777" w:rsidR="00295E70" w:rsidRDefault="00295E70" w:rsidP="00295E70">
            <w:pPr>
              <w:rPr>
                <w:rFonts w:ascii="Calibri" w:hAnsi="Calibri" w:cs="Calibri"/>
                <w:i/>
                <w:sz w:val="20"/>
                <w:lang w:val="el-GR"/>
              </w:rPr>
            </w:pPr>
            <w:r>
              <w:rPr>
                <w:rFonts w:ascii="Calibri" w:hAnsi="Calibri" w:cs="Calibri"/>
                <w:i/>
                <w:sz w:val="20"/>
                <w:lang w:val="el-GR"/>
              </w:rPr>
              <w:t>(</w:t>
            </w:r>
            <w:r w:rsidRPr="00947B06">
              <w:rPr>
                <w:rFonts w:ascii="Calibri" w:hAnsi="Calibri" w:cs="Calibri"/>
                <w:i/>
                <w:sz w:val="20"/>
                <w:lang w:val="el-GR"/>
              </w:rPr>
              <w:t xml:space="preserve">π.χ. </w:t>
            </w:r>
            <w:r>
              <w:rPr>
                <w:rFonts w:ascii="Calibri" w:hAnsi="Calibri" w:cs="Calibri"/>
                <w:i/>
                <w:sz w:val="20"/>
                <w:lang w:val="el-GR"/>
              </w:rPr>
              <w:t xml:space="preserve">αναδιοργάνωση ΔΥ, </w:t>
            </w:r>
            <w:r w:rsidRPr="00947B06">
              <w:rPr>
                <w:rFonts w:ascii="Calibri" w:hAnsi="Calibri" w:cs="Calibri"/>
                <w:i/>
                <w:sz w:val="20"/>
                <w:lang w:val="el-GR"/>
              </w:rPr>
              <w:t>σύσταση νέου φορέα, αλλαγή στο εργασιακό καθεστώς, αλλαγή/μεταφορά αρμοδιοτήτων, δημιουργία μηχανισμού εφαρμογής και ελέγχου της νομοθεσίας κλπ)</w:t>
            </w:r>
          </w:p>
          <w:p w14:paraId="49230CA1" w14:textId="77777777" w:rsidR="000C10C6" w:rsidRDefault="000C10C6" w:rsidP="00295E70">
            <w:pPr>
              <w:rPr>
                <w:rFonts w:ascii="Calibri" w:hAnsi="Calibri" w:cs="Calibri"/>
                <w:i/>
                <w:sz w:val="20"/>
                <w:lang w:val="el-GR"/>
              </w:rPr>
            </w:pPr>
          </w:p>
          <w:p w14:paraId="35D67CBF" w14:textId="0E357A28" w:rsidR="000C10C6" w:rsidRDefault="000C10C6" w:rsidP="000C10C6">
            <w:pPr>
              <w:jc w:val="both"/>
              <w:rPr>
                <w:rFonts w:ascii="Calibri" w:hAnsi="Calibri" w:cs="Calibri"/>
                <w:iCs/>
                <w:lang w:val="el-GR"/>
              </w:rPr>
            </w:pPr>
            <w:r w:rsidRPr="000C10C6">
              <w:rPr>
                <w:rFonts w:ascii="Calibri" w:hAnsi="Calibri" w:cs="Calibri"/>
                <w:iCs/>
                <w:lang w:val="el-GR"/>
              </w:rPr>
              <w:t>Το Υφυπουργείο Ναυτιλίας θα εκδίδει σε πλοία το Πιστοποιητικό που προβλέπεται δυνάμει της Σύμβασης και θα έχει την αρμοδιότητα υλοποίησης της Σύμβασης.</w:t>
            </w:r>
            <w:r>
              <w:rPr>
                <w:rFonts w:ascii="Calibri" w:hAnsi="Calibri" w:cs="Calibri"/>
                <w:iCs/>
                <w:lang w:val="el-GR"/>
              </w:rPr>
              <w:t xml:space="preserve"> </w:t>
            </w:r>
          </w:p>
          <w:p w14:paraId="3EB65147" w14:textId="77777777" w:rsidR="000C10C6" w:rsidRDefault="000C10C6" w:rsidP="000C10C6">
            <w:pPr>
              <w:jc w:val="both"/>
              <w:rPr>
                <w:rFonts w:ascii="Calibri" w:hAnsi="Calibri" w:cs="Calibri"/>
                <w:iCs/>
                <w:lang w:val="el-GR"/>
              </w:rPr>
            </w:pPr>
          </w:p>
          <w:p w14:paraId="2F8BC70C" w14:textId="7673B2A4" w:rsidR="000C10C6" w:rsidRDefault="005060DF" w:rsidP="005060DF">
            <w:pPr>
              <w:jc w:val="both"/>
              <w:rPr>
                <w:rFonts w:ascii="Calibri" w:hAnsi="Calibri" w:cs="Calibri"/>
                <w:iCs/>
                <w:lang w:val="el-GR"/>
              </w:rPr>
            </w:pPr>
            <w:r>
              <w:rPr>
                <w:rFonts w:ascii="Calibri" w:hAnsi="Calibri" w:cs="Calibri"/>
                <w:iCs/>
                <w:lang w:val="el-GR"/>
              </w:rPr>
              <w:t xml:space="preserve">Θα προκύψουν έσοδα για την Κυπριακή Δημοκρατία από την έκδοση του εν λόγω Πιστοποιητικού. </w:t>
            </w:r>
          </w:p>
          <w:p w14:paraId="1BC9224C" w14:textId="77777777" w:rsidR="000C10C6" w:rsidRPr="000C10C6" w:rsidRDefault="000C10C6" w:rsidP="000C10C6">
            <w:pPr>
              <w:jc w:val="both"/>
              <w:rPr>
                <w:rFonts w:ascii="Calibri" w:hAnsi="Calibri" w:cs="Calibri"/>
                <w:iCs/>
                <w:lang w:val="el-GR"/>
              </w:rPr>
            </w:pPr>
          </w:p>
          <w:p w14:paraId="61531AD9" w14:textId="0D338D6E" w:rsidR="00B64FBB" w:rsidRPr="00FB2AEF" w:rsidRDefault="00B64FBB" w:rsidP="006530AC">
            <w:pPr>
              <w:jc w:val="both"/>
              <w:rPr>
                <w:rFonts w:ascii="Calibri" w:hAnsi="Calibri" w:cs="Calibri"/>
                <w:lang w:val="el-GR"/>
              </w:rPr>
            </w:pPr>
          </w:p>
        </w:tc>
      </w:tr>
      <w:tr w:rsidR="00295E70" w:rsidRPr="00584A14" w14:paraId="10E338FB" w14:textId="77777777" w:rsidTr="00284914">
        <w:tc>
          <w:tcPr>
            <w:tcW w:w="710" w:type="dxa"/>
            <w:tcBorders>
              <w:left w:val="single" w:sz="4" w:space="0" w:color="auto"/>
              <w:right w:val="single" w:sz="4" w:space="0" w:color="auto"/>
            </w:tcBorders>
            <w:shd w:val="clear" w:color="auto" w:fill="BFBFBF"/>
          </w:tcPr>
          <w:p w14:paraId="64824010" w14:textId="77777777" w:rsidR="00295E70" w:rsidRDefault="00295E70" w:rsidP="00295E70">
            <w:pPr>
              <w:rPr>
                <w:rFonts w:ascii="Calibri" w:hAnsi="Calibri" w:cs="Calibri"/>
                <w:lang w:val="el-GR"/>
              </w:rPr>
            </w:pPr>
            <w:r>
              <w:rPr>
                <w:rFonts w:ascii="Calibri" w:hAnsi="Calibri" w:cs="Calibri"/>
                <w:lang w:val="el-GR"/>
              </w:rPr>
              <w:t>Β7</w:t>
            </w:r>
          </w:p>
        </w:tc>
        <w:tc>
          <w:tcPr>
            <w:tcW w:w="2863" w:type="dxa"/>
            <w:tcBorders>
              <w:left w:val="single" w:sz="4" w:space="0" w:color="auto"/>
              <w:right w:val="single" w:sz="4" w:space="0" w:color="auto"/>
            </w:tcBorders>
            <w:shd w:val="clear" w:color="auto" w:fill="BFBFBF"/>
          </w:tcPr>
          <w:p w14:paraId="73E09A06" w14:textId="77777777" w:rsidR="00295E70" w:rsidRDefault="00295E70" w:rsidP="00295E70">
            <w:pPr>
              <w:rPr>
                <w:rFonts w:ascii="Calibri" w:hAnsi="Calibri" w:cs="Calibri"/>
                <w:lang w:val="el-GR"/>
              </w:rPr>
            </w:pPr>
            <w:r>
              <w:rPr>
                <w:rFonts w:ascii="Calibri" w:hAnsi="Calibri" w:cs="Calibri"/>
                <w:lang w:val="el-GR"/>
              </w:rPr>
              <w:t>ΚΟΙΝΩΝΙΚΕΣ ΕΠΙΠΤΩΣΕΙΣ</w:t>
            </w:r>
          </w:p>
          <w:p w14:paraId="0A81CDD2" w14:textId="77777777" w:rsidR="00295E70" w:rsidRDefault="00295E70" w:rsidP="00295E70">
            <w:pPr>
              <w:rPr>
                <w:rFonts w:ascii="Calibri" w:hAnsi="Calibri" w:cs="Calibri"/>
                <w:lang w:val="el-GR"/>
              </w:rPr>
            </w:pPr>
          </w:p>
        </w:tc>
        <w:tc>
          <w:tcPr>
            <w:tcW w:w="5500" w:type="dxa"/>
            <w:gridSpan w:val="3"/>
            <w:tcBorders>
              <w:top w:val="single" w:sz="4" w:space="0" w:color="auto"/>
              <w:left w:val="single" w:sz="4" w:space="0" w:color="auto"/>
              <w:bottom w:val="single" w:sz="4" w:space="0" w:color="auto"/>
              <w:right w:val="single" w:sz="4" w:space="0" w:color="auto"/>
            </w:tcBorders>
            <w:shd w:val="clear" w:color="auto" w:fill="BFBFBF"/>
          </w:tcPr>
          <w:p w14:paraId="30C1ABA9" w14:textId="77777777" w:rsidR="00295E70" w:rsidRDefault="00295E70" w:rsidP="00295E70">
            <w:pPr>
              <w:jc w:val="center"/>
              <w:rPr>
                <w:rFonts w:ascii="Calibri" w:hAnsi="Calibri" w:cs="Calibri"/>
                <w:b/>
                <w:lang w:val="el-GR"/>
              </w:rPr>
            </w:pPr>
            <w:r w:rsidRPr="008C68D1">
              <w:rPr>
                <w:rFonts w:ascii="Calibri" w:hAnsi="Calibri" w:cs="Calibri"/>
                <w:i/>
                <w:lang w:val="el-GR"/>
              </w:rPr>
              <w:t xml:space="preserve">Εκτίμηση των πιθανών επιπτώσεων </w:t>
            </w:r>
            <w:r>
              <w:rPr>
                <w:rFonts w:ascii="Calibri" w:hAnsi="Calibri" w:cs="Calibri"/>
                <w:i/>
                <w:lang w:val="el-GR"/>
              </w:rPr>
              <w:t>κοινωνικής</w:t>
            </w:r>
            <w:r w:rsidRPr="008C68D1">
              <w:rPr>
                <w:rFonts w:ascii="Calibri" w:hAnsi="Calibri" w:cs="Calibri"/>
                <w:i/>
                <w:lang w:val="el-GR"/>
              </w:rPr>
              <w:t xml:space="preserve"> </w:t>
            </w:r>
            <w:r>
              <w:rPr>
                <w:rFonts w:ascii="Calibri" w:hAnsi="Calibri" w:cs="Calibri"/>
                <w:i/>
                <w:lang w:val="el-GR"/>
              </w:rPr>
              <w:t>πτυχής από την προτεινόμενη νομοθεσία</w:t>
            </w:r>
          </w:p>
        </w:tc>
      </w:tr>
      <w:tr w:rsidR="00295E70" w14:paraId="359637FF" w14:textId="77777777" w:rsidTr="00284914">
        <w:trPr>
          <w:trHeight w:val="620"/>
        </w:trPr>
        <w:tc>
          <w:tcPr>
            <w:tcW w:w="710" w:type="dxa"/>
            <w:vMerge w:val="restart"/>
            <w:tcBorders>
              <w:left w:val="single" w:sz="4" w:space="0" w:color="auto"/>
              <w:right w:val="single" w:sz="4" w:space="0" w:color="auto"/>
            </w:tcBorders>
            <w:shd w:val="clear" w:color="auto" w:fill="FFFFFF"/>
          </w:tcPr>
          <w:p w14:paraId="780DACB4" w14:textId="77777777" w:rsidR="00295E70" w:rsidRDefault="00295E70" w:rsidP="00295E70">
            <w:pPr>
              <w:rPr>
                <w:rFonts w:ascii="Calibri" w:hAnsi="Calibri" w:cs="Calibri"/>
                <w:lang w:val="el-GR"/>
              </w:rPr>
            </w:pPr>
            <w:r>
              <w:rPr>
                <w:rFonts w:ascii="Calibri" w:hAnsi="Calibri" w:cs="Calibri"/>
                <w:lang w:val="el-GR"/>
              </w:rPr>
              <w:t>Β7.1</w:t>
            </w:r>
          </w:p>
        </w:tc>
        <w:tc>
          <w:tcPr>
            <w:tcW w:w="2863" w:type="dxa"/>
            <w:vMerge w:val="restart"/>
            <w:tcBorders>
              <w:left w:val="single" w:sz="4" w:space="0" w:color="auto"/>
              <w:right w:val="single" w:sz="4" w:space="0" w:color="auto"/>
            </w:tcBorders>
            <w:shd w:val="clear" w:color="auto" w:fill="FFFFFF"/>
          </w:tcPr>
          <w:p w14:paraId="3FA76615" w14:textId="77777777" w:rsidR="00295E70" w:rsidRPr="006928C5" w:rsidRDefault="00295E70" w:rsidP="00295E70">
            <w:pPr>
              <w:rPr>
                <w:rFonts w:ascii="Calibri" w:hAnsi="Calibri" w:cs="Calibri"/>
                <w:lang w:val="el-GR"/>
              </w:rPr>
            </w:pPr>
            <w:r w:rsidRPr="00FA4651">
              <w:rPr>
                <w:rFonts w:ascii="Calibri" w:hAnsi="Calibri" w:cs="Calibri"/>
                <w:lang w:val="el-GR"/>
              </w:rPr>
              <w:t xml:space="preserve">Η προτεινόμενη νομοθεσία </w:t>
            </w:r>
            <w:r>
              <w:rPr>
                <w:rFonts w:ascii="Calibri" w:hAnsi="Calibri" w:cs="Calibri"/>
                <w:lang w:val="el-GR"/>
              </w:rPr>
              <w:t>εμπεριέχει οποιασδήποτε μορφής κοινωνικό αντίκτυπο</w:t>
            </w:r>
            <w:r w:rsidRPr="006928C5">
              <w:rPr>
                <w:rFonts w:ascii="Calibri" w:hAnsi="Calibri" w:cs="Calibri"/>
                <w:lang w:val="el-GR"/>
              </w:rPr>
              <w:t>;</w:t>
            </w:r>
          </w:p>
          <w:p w14:paraId="140414AA" w14:textId="77777777" w:rsidR="00295E70" w:rsidRPr="006928C5" w:rsidRDefault="00295E70" w:rsidP="00295E70">
            <w:pPr>
              <w:rPr>
                <w:rFonts w:ascii="Calibri" w:hAnsi="Calibri" w:cs="Calibri"/>
                <w:lang w:val="el-GR"/>
              </w:rPr>
            </w:pPr>
          </w:p>
          <w:p w14:paraId="7B9979D9" w14:textId="77777777" w:rsidR="00295E70" w:rsidRPr="001E2A34" w:rsidRDefault="00295E70" w:rsidP="00295E70">
            <w:pPr>
              <w:rPr>
                <w:rFonts w:ascii="Calibri" w:hAnsi="Calibri" w:cs="Calibri"/>
                <w:lang w:val="el-GR"/>
              </w:rPr>
            </w:pPr>
            <w:r w:rsidRPr="00A44FC4">
              <w:rPr>
                <w:rFonts w:ascii="Calibri" w:hAnsi="Calibri" w:cs="Calibri"/>
                <w:i/>
                <w:lang w:val="el-GR"/>
              </w:rPr>
              <w:t xml:space="preserve">[Αν Ναι </w:t>
            </w:r>
            <w:r>
              <w:rPr>
                <w:rFonts w:ascii="Calibri" w:hAnsi="Calibri" w:cs="Calibri"/>
                <w:i/>
                <w:lang w:val="el-GR"/>
              </w:rPr>
              <w:t xml:space="preserve">εξηγείστε συνοπτικά και </w:t>
            </w:r>
            <w:r w:rsidRPr="00A44FC4">
              <w:rPr>
                <w:rFonts w:ascii="Calibri" w:hAnsi="Calibri" w:cs="Calibri"/>
                <w:i/>
                <w:lang w:val="el-GR"/>
              </w:rPr>
              <w:t xml:space="preserve">συνεχίστε, αν Όχι προχωρήστε στην ερώτηση </w:t>
            </w:r>
            <w:r>
              <w:rPr>
                <w:rFonts w:ascii="Calibri" w:hAnsi="Calibri" w:cs="Calibri"/>
                <w:i/>
                <w:lang w:val="el-GR"/>
              </w:rPr>
              <w:t>Β8.1</w:t>
            </w:r>
            <w:r w:rsidRPr="00A44FC4">
              <w:rPr>
                <w:rFonts w:ascii="Calibri" w:hAnsi="Calibri" w:cs="Calibri"/>
                <w:i/>
                <w:lang w:val="el-GR"/>
              </w:rPr>
              <w:t>]</w:t>
            </w:r>
          </w:p>
          <w:p w14:paraId="49E46D99" w14:textId="77777777" w:rsidR="00295E70" w:rsidRDefault="00295E70" w:rsidP="00295E70">
            <w:pPr>
              <w:rPr>
                <w:rFonts w:ascii="Calibri" w:hAnsi="Calibri" w:cs="Calibri"/>
                <w:lang w:val="el-GR"/>
              </w:rPr>
            </w:pPr>
          </w:p>
        </w:tc>
        <w:tc>
          <w:tcPr>
            <w:tcW w:w="2098" w:type="dxa"/>
            <w:tcBorders>
              <w:top w:val="single" w:sz="4" w:space="0" w:color="auto"/>
              <w:left w:val="single" w:sz="4" w:space="0" w:color="auto"/>
              <w:bottom w:val="single" w:sz="4" w:space="0" w:color="auto"/>
              <w:right w:val="single" w:sz="4" w:space="0" w:color="auto"/>
            </w:tcBorders>
            <w:shd w:val="clear" w:color="auto" w:fill="808080"/>
          </w:tcPr>
          <w:p w14:paraId="5B4D527C" w14:textId="77777777" w:rsidR="00295E70" w:rsidRDefault="00295E70" w:rsidP="00295E70">
            <w:pPr>
              <w:jc w:val="center"/>
              <w:rPr>
                <w:rFonts w:ascii="Calibri" w:hAnsi="Calibri" w:cs="Calibri"/>
                <w:b/>
                <w:lang w:val="el-GR"/>
              </w:rPr>
            </w:pPr>
            <w:r>
              <w:rPr>
                <w:rFonts w:ascii="Calibri" w:hAnsi="Calibri" w:cs="Calibri"/>
                <w:b/>
                <w:lang w:val="el-GR"/>
              </w:rPr>
              <w:t>Ναι/Όχι</w:t>
            </w:r>
          </w:p>
        </w:tc>
        <w:tc>
          <w:tcPr>
            <w:tcW w:w="3402" w:type="dxa"/>
            <w:gridSpan w:val="2"/>
            <w:tcBorders>
              <w:top w:val="single" w:sz="4" w:space="0" w:color="auto"/>
              <w:left w:val="single" w:sz="4" w:space="0" w:color="auto"/>
              <w:right w:val="single" w:sz="4" w:space="0" w:color="auto"/>
            </w:tcBorders>
            <w:shd w:val="clear" w:color="auto" w:fill="808080"/>
          </w:tcPr>
          <w:p w14:paraId="406238F6" w14:textId="77777777" w:rsidR="00295E70" w:rsidRDefault="00295E70" w:rsidP="00295E70">
            <w:pPr>
              <w:jc w:val="center"/>
              <w:rPr>
                <w:rFonts w:ascii="Calibri" w:hAnsi="Calibri" w:cs="Calibri"/>
                <w:b/>
                <w:lang w:val="el-GR"/>
              </w:rPr>
            </w:pPr>
            <w:r>
              <w:rPr>
                <w:rFonts w:ascii="Calibri" w:hAnsi="Calibri" w:cs="Calibri"/>
                <w:b/>
                <w:lang w:val="el-GR"/>
              </w:rPr>
              <w:t>Εξηγείστε</w:t>
            </w:r>
          </w:p>
          <w:p w14:paraId="13300E03" w14:textId="77777777" w:rsidR="00295E70" w:rsidRPr="0049798E" w:rsidRDefault="00295E70" w:rsidP="00295E70">
            <w:pPr>
              <w:rPr>
                <w:rFonts w:ascii="Calibri" w:hAnsi="Calibri" w:cs="Calibri"/>
              </w:rPr>
            </w:pPr>
          </w:p>
        </w:tc>
      </w:tr>
      <w:tr w:rsidR="00295E70" w14:paraId="091C91F4" w14:textId="77777777" w:rsidTr="00284914">
        <w:trPr>
          <w:trHeight w:val="1320"/>
        </w:trPr>
        <w:tc>
          <w:tcPr>
            <w:tcW w:w="710" w:type="dxa"/>
            <w:vMerge/>
            <w:tcBorders>
              <w:left w:val="single" w:sz="4" w:space="0" w:color="auto"/>
              <w:right w:val="single" w:sz="4" w:space="0" w:color="auto"/>
            </w:tcBorders>
            <w:shd w:val="clear" w:color="auto" w:fill="FFFFFF"/>
          </w:tcPr>
          <w:p w14:paraId="5EEF003C" w14:textId="77777777" w:rsidR="00295E70" w:rsidRDefault="00295E70" w:rsidP="00295E70">
            <w:pPr>
              <w:rPr>
                <w:rFonts w:ascii="Calibri" w:hAnsi="Calibri" w:cs="Calibri"/>
                <w:lang w:val="el-GR"/>
              </w:rPr>
            </w:pPr>
          </w:p>
        </w:tc>
        <w:tc>
          <w:tcPr>
            <w:tcW w:w="2863" w:type="dxa"/>
            <w:vMerge/>
            <w:tcBorders>
              <w:left w:val="single" w:sz="4" w:space="0" w:color="auto"/>
              <w:right w:val="single" w:sz="4" w:space="0" w:color="auto"/>
            </w:tcBorders>
            <w:shd w:val="clear" w:color="auto" w:fill="FFFFFF"/>
          </w:tcPr>
          <w:p w14:paraId="11E8EC65" w14:textId="77777777" w:rsidR="00295E70" w:rsidRPr="00FA4651" w:rsidRDefault="00295E70" w:rsidP="00295E70">
            <w:pPr>
              <w:rPr>
                <w:rFonts w:ascii="Calibri" w:hAnsi="Calibri" w:cs="Calibri"/>
                <w:lang w:val="el-GR"/>
              </w:rPr>
            </w:pPr>
          </w:p>
        </w:tc>
        <w:tc>
          <w:tcPr>
            <w:tcW w:w="2098" w:type="dxa"/>
            <w:tcBorders>
              <w:top w:val="single" w:sz="4" w:space="0" w:color="auto"/>
              <w:left w:val="single" w:sz="4" w:space="0" w:color="auto"/>
              <w:bottom w:val="single" w:sz="4" w:space="0" w:color="auto"/>
              <w:right w:val="single" w:sz="4" w:space="0" w:color="auto"/>
            </w:tcBorders>
            <w:shd w:val="clear" w:color="auto" w:fill="FFFFFF"/>
          </w:tcPr>
          <w:p w14:paraId="2FC19611" w14:textId="251AD0E4" w:rsidR="00295E70" w:rsidRDefault="00B95A15" w:rsidP="00295E70">
            <w:pPr>
              <w:jc w:val="center"/>
              <w:rPr>
                <w:rFonts w:ascii="Calibri" w:hAnsi="Calibri" w:cs="Calibri"/>
                <w:b/>
                <w:lang w:val="el-GR"/>
              </w:rPr>
            </w:pPr>
            <w:r>
              <w:rPr>
                <w:rFonts w:ascii="Calibri" w:hAnsi="Calibri" w:cs="Calibri"/>
                <w:bCs/>
                <w:lang w:val="el-GR"/>
              </w:rPr>
              <w:t>ΟΧΙ</w:t>
            </w:r>
          </w:p>
        </w:tc>
        <w:tc>
          <w:tcPr>
            <w:tcW w:w="3402" w:type="dxa"/>
            <w:gridSpan w:val="2"/>
            <w:tcBorders>
              <w:left w:val="single" w:sz="4" w:space="0" w:color="auto"/>
              <w:bottom w:val="single" w:sz="4" w:space="0" w:color="auto"/>
              <w:right w:val="single" w:sz="4" w:space="0" w:color="auto"/>
            </w:tcBorders>
            <w:shd w:val="clear" w:color="auto" w:fill="FFFFFF"/>
          </w:tcPr>
          <w:p w14:paraId="30A6C692" w14:textId="77777777" w:rsidR="00295E70" w:rsidRDefault="00295E70" w:rsidP="00295E70">
            <w:pPr>
              <w:jc w:val="center"/>
              <w:rPr>
                <w:rFonts w:ascii="Calibri" w:hAnsi="Calibri" w:cs="Calibri"/>
                <w:b/>
                <w:lang w:val="el-GR"/>
              </w:rPr>
            </w:pPr>
          </w:p>
        </w:tc>
      </w:tr>
      <w:tr w:rsidR="00295E70" w:rsidRPr="00584A14" w14:paraId="42EDA6F4" w14:textId="77777777" w:rsidTr="00284914">
        <w:tc>
          <w:tcPr>
            <w:tcW w:w="710" w:type="dxa"/>
            <w:tcBorders>
              <w:left w:val="single" w:sz="4" w:space="0" w:color="auto"/>
              <w:right w:val="single" w:sz="4" w:space="0" w:color="auto"/>
            </w:tcBorders>
            <w:shd w:val="clear" w:color="auto" w:fill="FFFFFF"/>
          </w:tcPr>
          <w:p w14:paraId="2817F8FC" w14:textId="77777777" w:rsidR="00295E70" w:rsidRDefault="00295E70" w:rsidP="00295E70">
            <w:pPr>
              <w:rPr>
                <w:rFonts w:ascii="Calibri" w:hAnsi="Calibri" w:cs="Calibri"/>
                <w:lang w:val="el-GR"/>
              </w:rPr>
            </w:pPr>
            <w:r>
              <w:rPr>
                <w:rFonts w:ascii="Calibri" w:hAnsi="Calibri" w:cs="Calibri"/>
                <w:lang w:val="el-GR"/>
              </w:rPr>
              <w:t>Β7.2</w:t>
            </w:r>
          </w:p>
        </w:tc>
        <w:tc>
          <w:tcPr>
            <w:tcW w:w="2863" w:type="dxa"/>
            <w:tcBorders>
              <w:left w:val="single" w:sz="4" w:space="0" w:color="auto"/>
              <w:right w:val="single" w:sz="4" w:space="0" w:color="auto"/>
            </w:tcBorders>
            <w:shd w:val="clear" w:color="auto" w:fill="FFFFFF"/>
          </w:tcPr>
          <w:p w14:paraId="3AB7AFFE" w14:textId="77777777" w:rsidR="00295E70" w:rsidRDefault="00295E70" w:rsidP="00295E70">
            <w:pPr>
              <w:jc w:val="both"/>
              <w:rPr>
                <w:rFonts w:ascii="Calibri" w:hAnsi="Calibri" w:cs="Calibri"/>
                <w:lang w:val="el-GR"/>
              </w:rPr>
            </w:pPr>
            <w:r>
              <w:rPr>
                <w:rFonts w:ascii="Calibri" w:hAnsi="Calibri" w:cs="Calibri"/>
                <w:lang w:val="el-GR"/>
              </w:rPr>
              <w:t>Προκύπτει αντίκτυπος στην απασχόληση και στη δομή και λειτουργία της αγοράς εργασίας</w:t>
            </w:r>
            <w:r w:rsidRPr="00397435">
              <w:rPr>
                <w:rFonts w:ascii="Calibri" w:hAnsi="Calibri" w:cs="Calibri"/>
                <w:lang w:val="el-GR"/>
              </w:rPr>
              <w:t>;</w:t>
            </w:r>
            <w:r w:rsidRPr="001E2A34">
              <w:rPr>
                <w:rFonts w:ascii="Calibri" w:hAnsi="Calibri" w:cs="Calibri"/>
                <w:lang w:val="el-GR"/>
              </w:rPr>
              <w:t xml:space="preserve"> </w:t>
            </w:r>
          </w:p>
          <w:p w14:paraId="33E771F3" w14:textId="77777777" w:rsidR="00295E70" w:rsidRDefault="00295E70" w:rsidP="00295E70">
            <w:pPr>
              <w:jc w:val="both"/>
              <w:rPr>
                <w:rFonts w:ascii="Calibri" w:hAnsi="Calibri" w:cs="Calibri"/>
                <w:lang w:val="el-GR"/>
              </w:rPr>
            </w:pPr>
          </w:p>
        </w:tc>
        <w:tc>
          <w:tcPr>
            <w:tcW w:w="2098" w:type="dxa"/>
            <w:tcBorders>
              <w:top w:val="single" w:sz="4" w:space="0" w:color="auto"/>
              <w:left w:val="single" w:sz="4" w:space="0" w:color="auto"/>
              <w:bottom w:val="single" w:sz="4" w:space="0" w:color="auto"/>
              <w:right w:val="single" w:sz="4" w:space="0" w:color="auto"/>
            </w:tcBorders>
            <w:shd w:val="clear" w:color="auto" w:fill="FFFFFF"/>
          </w:tcPr>
          <w:p w14:paraId="510B467A" w14:textId="0E441023" w:rsidR="00295E70" w:rsidRPr="008C68D1" w:rsidRDefault="00B95A15" w:rsidP="00B95A15">
            <w:pPr>
              <w:jc w:val="center"/>
              <w:rPr>
                <w:rFonts w:ascii="Calibri" w:hAnsi="Calibri" w:cs="Calibri"/>
                <w:i/>
                <w:lang w:val="el-GR"/>
              </w:rPr>
            </w:pPr>
            <w:r>
              <w:rPr>
                <w:rFonts w:ascii="Calibri" w:hAnsi="Calibri" w:cs="Calibri"/>
                <w:bCs/>
                <w:lang w:val="el-GR"/>
              </w:rPr>
              <w:t>ΟΧΙ</w:t>
            </w:r>
          </w:p>
        </w:tc>
        <w:tc>
          <w:tcPr>
            <w:tcW w:w="3402" w:type="dxa"/>
            <w:gridSpan w:val="2"/>
            <w:tcBorders>
              <w:top w:val="single" w:sz="4" w:space="0" w:color="auto"/>
              <w:left w:val="single" w:sz="4" w:space="0" w:color="auto"/>
              <w:bottom w:val="single" w:sz="4" w:space="0" w:color="auto"/>
              <w:right w:val="single" w:sz="4" w:space="0" w:color="auto"/>
            </w:tcBorders>
            <w:shd w:val="clear" w:color="auto" w:fill="FFFFFF"/>
          </w:tcPr>
          <w:p w14:paraId="389B8FEF" w14:textId="77777777" w:rsidR="00295E70" w:rsidRPr="00FA7D57" w:rsidRDefault="00295E70" w:rsidP="00295E70">
            <w:pPr>
              <w:jc w:val="both"/>
              <w:rPr>
                <w:rFonts w:ascii="Calibri" w:hAnsi="Calibri" w:cs="Calibri"/>
                <w:b/>
                <w:i/>
                <w:lang w:val="el-GR"/>
              </w:rPr>
            </w:pPr>
            <w:r w:rsidRPr="00FA7D57">
              <w:rPr>
                <w:rFonts w:ascii="Calibri" w:hAnsi="Calibri" w:cs="Calibri"/>
                <w:i/>
                <w:sz w:val="20"/>
                <w:lang w:val="el-GR"/>
              </w:rPr>
              <w:t>(π.χ. ζήτηση / προσφορά, κινητικότητα, δημόσιος</w:t>
            </w:r>
            <w:r>
              <w:rPr>
                <w:rFonts w:ascii="Calibri" w:hAnsi="Calibri" w:cs="Calibri"/>
                <w:i/>
                <w:sz w:val="20"/>
                <w:lang w:val="el-GR"/>
              </w:rPr>
              <w:t xml:space="preserve"> </w:t>
            </w:r>
            <w:r w:rsidRPr="00FA7D57">
              <w:rPr>
                <w:rFonts w:ascii="Calibri" w:hAnsi="Calibri" w:cs="Calibri"/>
                <w:i/>
                <w:sz w:val="20"/>
                <w:lang w:val="el-GR"/>
              </w:rPr>
              <w:t>/</w:t>
            </w:r>
            <w:r>
              <w:rPr>
                <w:rFonts w:ascii="Calibri" w:hAnsi="Calibri" w:cs="Calibri"/>
                <w:i/>
                <w:sz w:val="20"/>
                <w:lang w:val="el-GR"/>
              </w:rPr>
              <w:t xml:space="preserve"> </w:t>
            </w:r>
            <w:r w:rsidRPr="00FA7D57">
              <w:rPr>
                <w:rFonts w:ascii="Calibri" w:hAnsi="Calibri" w:cs="Calibri"/>
                <w:i/>
                <w:sz w:val="20"/>
                <w:lang w:val="el-GR"/>
              </w:rPr>
              <w:t>ιδιωτικός τομέας</w:t>
            </w:r>
            <w:r>
              <w:rPr>
                <w:rFonts w:ascii="Calibri" w:hAnsi="Calibri" w:cs="Calibri"/>
                <w:i/>
                <w:sz w:val="20"/>
                <w:lang w:val="el-GR"/>
              </w:rPr>
              <w:t xml:space="preserve">, </w:t>
            </w:r>
            <w:r w:rsidRPr="00F60D8B">
              <w:rPr>
                <w:rFonts w:ascii="Calibri" w:hAnsi="Calibri" w:cs="Calibri"/>
                <w:i/>
                <w:sz w:val="20"/>
                <w:lang w:val="el-GR"/>
              </w:rPr>
              <w:t>ηλικιακή κατανομή, ειδικές ομάδες εργαζομένων, ρόλος συντεχνιών, εργοδότες</w:t>
            </w:r>
            <w:r w:rsidRPr="00FA7D57">
              <w:rPr>
                <w:rFonts w:ascii="Calibri" w:hAnsi="Calibri" w:cs="Calibri"/>
                <w:i/>
                <w:sz w:val="20"/>
                <w:lang w:val="el-GR"/>
              </w:rPr>
              <w:t>)</w:t>
            </w:r>
          </w:p>
        </w:tc>
      </w:tr>
      <w:tr w:rsidR="00295E70" w:rsidRPr="00584A14" w14:paraId="4480A100" w14:textId="77777777" w:rsidTr="00284914">
        <w:tc>
          <w:tcPr>
            <w:tcW w:w="710" w:type="dxa"/>
            <w:tcBorders>
              <w:left w:val="single" w:sz="4" w:space="0" w:color="auto"/>
              <w:right w:val="single" w:sz="4" w:space="0" w:color="auto"/>
            </w:tcBorders>
            <w:shd w:val="clear" w:color="auto" w:fill="FFFFFF"/>
          </w:tcPr>
          <w:p w14:paraId="322AC465" w14:textId="77777777" w:rsidR="00295E70" w:rsidRDefault="00295E70" w:rsidP="00295E70">
            <w:pPr>
              <w:rPr>
                <w:rFonts w:ascii="Calibri" w:hAnsi="Calibri" w:cs="Calibri"/>
                <w:lang w:val="el-GR"/>
              </w:rPr>
            </w:pPr>
            <w:r>
              <w:rPr>
                <w:rFonts w:ascii="Calibri" w:hAnsi="Calibri" w:cs="Calibri"/>
                <w:lang w:val="el-GR"/>
              </w:rPr>
              <w:t>Β7.3</w:t>
            </w:r>
          </w:p>
        </w:tc>
        <w:tc>
          <w:tcPr>
            <w:tcW w:w="2863" w:type="dxa"/>
            <w:tcBorders>
              <w:left w:val="single" w:sz="4" w:space="0" w:color="auto"/>
              <w:right w:val="single" w:sz="4" w:space="0" w:color="auto"/>
            </w:tcBorders>
            <w:shd w:val="clear" w:color="auto" w:fill="FFFFFF"/>
          </w:tcPr>
          <w:p w14:paraId="2DBD23CB" w14:textId="77777777" w:rsidR="00295E70" w:rsidRDefault="00295E70" w:rsidP="00295E70">
            <w:pPr>
              <w:jc w:val="both"/>
              <w:rPr>
                <w:rFonts w:ascii="Calibri" w:hAnsi="Calibri" w:cs="Calibri"/>
                <w:lang w:val="el-GR"/>
              </w:rPr>
            </w:pPr>
            <w:r>
              <w:rPr>
                <w:rFonts w:ascii="Calibri" w:hAnsi="Calibri" w:cs="Calibri"/>
                <w:lang w:val="el-GR"/>
              </w:rPr>
              <w:t>Προκύπτει αντίκτυπος στις αρχές και αξίες της δημοκρατίας ή στο ρόλο, τα δικαιώματα, τις υποχρεώσεις και γενικά τη συμμετοχή των πολιτών στο πλαίσιο λειτουργίας μίας δημοκρατικής κοινωνίας</w:t>
            </w:r>
            <w:r w:rsidRPr="001E2A34">
              <w:rPr>
                <w:rFonts w:ascii="Calibri" w:hAnsi="Calibri" w:cs="Calibri"/>
                <w:lang w:val="el-GR"/>
              </w:rPr>
              <w:t xml:space="preserve">; </w:t>
            </w:r>
          </w:p>
          <w:p w14:paraId="4C12F910" w14:textId="77777777" w:rsidR="00295E70" w:rsidRDefault="00295E70" w:rsidP="00295E70">
            <w:pPr>
              <w:jc w:val="both"/>
              <w:rPr>
                <w:rFonts w:ascii="Calibri" w:hAnsi="Calibri" w:cs="Calibri"/>
                <w:lang w:val="el-GR"/>
              </w:rPr>
            </w:pPr>
          </w:p>
        </w:tc>
        <w:tc>
          <w:tcPr>
            <w:tcW w:w="2098" w:type="dxa"/>
            <w:tcBorders>
              <w:top w:val="single" w:sz="4" w:space="0" w:color="auto"/>
              <w:left w:val="single" w:sz="4" w:space="0" w:color="auto"/>
              <w:bottom w:val="single" w:sz="4" w:space="0" w:color="auto"/>
              <w:right w:val="single" w:sz="4" w:space="0" w:color="auto"/>
            </w:tcBorders>
            <w:shd w:val="clear" w:color="auto" w:fill="FFFFFF"/>
          </w:tcPr>
          <w:p w14:paraId="0EE9BE3F" w14:textId="77BF8BB6" w:rsidR="00295E70" w:rsidRPr="008C68D1" w:rsidRDefault="00B95A15" w:rsidP="00B95A15">
            <w:pPr>
              <w:jc w:val="center"/>
              <w:rPr>
                <w:rFonts w:ascii="Calibri" w:hAnsi="Calibri" w:cs="Calibri"/>
                <w:i/>
                <w:lang w:val="el-GR"/>
              </w:rPr>
            </w:pPr>
            <w:r>
              <w:rPr>
                <w:rFonts w:ascii="Calibri" w:hAnsi="Calibri" w:cs="Calibri"/>
                <w:bCs/>
                <w:lang w:val="el-GR"/>
              </w:rPr>
              <w:t>ΟΧΙ</w:t>
            </w:r>
          </w:p>
        </w:tc>
        <w:tc>
          <w:tcPr>
            <w:tcW w:w="3402" w:type="dxa"/>
            <w:gridSpan w:val="2"/>
            <w:tcBorders>
              <w:top w:val="single" w:sz="4" w:space="0" w:color="auto"/>
              <w:left w:val="single" w:sz="4" w:space="0" w:color="auto"/>
              <w:bottom w:val="single" w:sz="4" w:space="0" w:color="auto"/>
              <w:right w:val="single" w:sz="4" w:space="0" w:color="auto"/>
            </w:tcBorders>
            <w:shd w:val="clear" w:color="auto" w:fill="FFFFFF"/>
          </w:tcPr>
          <w:p w14:paraId="38342BC9" w14:textId="77777777" w:rsidR="00295E70" w:rsidRPr="00A7247B" w:rsidRDefault="00295E70" w:rsidP="00295E70">
            <w:pPr>
              <w:rPr>
                <w:rFonts w:ascii="Calibri" w:hAnsi="Calibri" w:cs="Calibri"/>
                <w:i/>
                <w:lang w:val="el-GR"/>
              </w:rPr>
            </w:pPr>
            <w:r w:rsidRPr="00A7247B">
              <w:rPr>
                <w:rFonts w:ascii="Calibri" w:hAnsi="Calibri" w:cs="Calibri"/>
                <w:i/>
                <w:sz w:val="20"/>
                <w:lang w:val="el-GR"/>
              </w:rPr>
              <w:t xml:space="preserve">(π.χ. </w:t>
            </w:r>
            <w:r>
              <w:rPr>
                <w:rFonts w:ascii="Calibri" w:hAnsi="Calibri" w:cs="Calibri"/>
                <w:i/>
                <w:sz w:val="20"/>
                <w:lang w:val="el-GR"/>
              </w:rPr>
              <w:t>συνάφεια με το Χάρτη των Θεμελιωδών Δικαιωμάτων της ΕΕ, το Σύνταγμα της ΚΔ κοκ)</w:t>
            </w:r>
          </w:p>
        </w:tc>
      </w:tr>
      <w:tr w:rsidR="00295E70" w:rsidRPr="00584A14" w14:paraId="34F42F93" w14:textId="77777777" w:rsidTr="00284914">
        <w:tc>
          <w:tcPr>
            <w:tcW w:w="710" w:type="dxa"/>
            <w:tcBorders>
              <w:left w:val="single" w:sz="4" w:space="0" w:color="auto"/>
              <w:right w:val="single" w:sz="4" w:space="0" w:color="auto"/>
            </w:tcBorders>
            <w:shd w:val="clear" w:color="auto" w:fill="FFFFFF"/>
          </w:tcPr>
          <w:p w14:paraId="15AD54D2" w14:textId="77777777" w:rsidR="00295E70" w:rsidRDefault="00295E70" w:rsidP="00295E70">
            <w:pPr>
              <w:rPr>
                <w:rFonts w:ascii="Calibri" w:hAnsi="Calibri" w:cs="Calibri"/>
                <w:lang w:val="el-GR"/>
              </w:rPr>
            </w:pPr>
            <w:r>
              <w:rPr>
                <w:rFonts w:ascii="Calibri" w:hAnsi="Calibri" w:cs="Calibri"/>
                <w:lang w:val="el-GR"/>
              </w:rPr>
              <w:t>Β7.4</w:t>
            </w:r>
          </w:p>
        </w:tc>
        <w:tc>
          <w:tcPr>
            <w:tcW w:w="2863" w:type="dxa"/>
            <w:tcBorders>
              <w:left w:val="single" w:sz="4" w:space="0" w:color="auto"/>
              <w:right w:val="single" w:sz="4" w:space="0" w:color="auto"/>
            </w:tcBorders>
            <w:shd w:val="clear" w:color="auto" w:fill="FFFFFF"/>
          </w:tcPr>
          <w:p w14:paraId="359BAB45" w14:textId="77777777" w:rsidR="00295E70" w:rsidRDefault="00295E70" w:rsidP="00295E70">
            <w:pPr>
              <w:jc w:val="both"/>
              <w:rPr>
                <w:rFonts w:ascii="Calibri" w:hAnsi="Calibri" w:cs="Calibri"/>
                <w:lang w:val="el-GR"/>
              </w:rPr>
            </w:pPr>
            <w:r>
              <w:rPr>
                <w:rFonts w:ascii="Calibri" w:hAnsi="Calibri" w:cs="Calibri"/>
                <w:lang w:val="el-GR"/>
              </w:rPr>
              <w:t>Προκύπτει αντίκτυπος στη δημόσια υγεία, στις συνθήκες διαβίωσης, στη φυσική ή πνευματική υγεία των ατόμων, στις δυνατότητες πρόσβασης τους σε υπηρεσίες υγείας και πρόνοιας</w:t>
            </w:r>
            <w:r w:rsidRPr="001E2A34">
              <w:rPr>
                <w:rFonts w:ascii="Calibri" w:hAnsi="Calibri" w:cs="Calibri"/>
                <w:lang w:val="el-GR"/>
              </w:rPr>
              <w:t xml:space="preserve">; </w:t>
            </w:r>
          </w:p>
          <w:p w14:paraId="30064BA3" w14:textId="77777777" w:rsidR="00295E70" w:rsidRDefault="00295E70" w:rsidP="00295E70">
            <w:pPr>
              <w:jc w:val="both"/>
              <w:rPr>
                <w:rFonts w:ascii="Calibri" w:hAnsi="Calibri" w:cs="Calibri"/>
                <w:lang w:val="el-GR"/>
              </w:rPr>
            </w:pPr>
          </w:p>
        </w:tc>
        <w:tc>
          <w:tcPr>
            <w:tcW w:w="2098" w:type="dxa"/>
            <w:tcBorders>
              <w:top w:val="single" w:sz="4" w:space="0" w:color="auto"/>
              <w:left w:val="single" w:sz="4" w:space="0" w:color="auto"/>
              <w:bottom w:val="single" w:sz="4" w:space="0" w:color="auto"/>
              <w:right w:val="single" w:sz="4" w:space="0" w:color="auto"/>
            </w:tcBorders>
            <w:shd w:val="clear" w:color="auto" w:fill="FFFFFF"/>
          </w:tcPr>
          <w:p w14:paraId="7C907052" w14:textId="2540BBD7" w:rsidR="00295E70" w:rsidRPr="008C68D1" w:rsidRDefault="00B95A15" w:rsidP="00B95A15">
            <w:pPr>
              <w:jc w:val="center"/>
              <w:rPr>
                <w:rFonts w:ascii="Calibri" w:hAnsi="Calibri" w:cs="Calibri"/>
                <w:i/>
                <w:lang w:val="el-GR"/>
              </w:rPr>
            </w:pPr>
            <w:r>
              <w:rPr>
                <w:rFonts w:ascii="Calibri" w:hAnsi="Calibri" w:cs="Calibri"/>
                <w:bCs/>
                <w:lang w:val="el-GR"/>
              </w:rPr>
              <w:t>ΟΧΙ</w:t>
            </w:r>
          </w:p>
        </w:tc>
        <w:tc>
          <w:tcPr>
            <w:tcW w:w="3402" w:type="dxa"/>
            <w:gridSpan w:val="2"/>
            <w:tcBorders>
              <w:top w:val="single" w:sz="4" w:space="0" w:color="auto"/>
              <w:left w:val="single" w:sz="4" w:space="0" w:color="auto"/>
              <w:bottom w:val="single" w:sz="4" w:space="0" w:color="auto"/>
              <w:right w:val="single" w:sz="4" w:space="0" w:color="auto"/>
            </w:tcBorders>
            <w:shd w:val="clear" w:color="auto" w:fill="FFFFFF"/>
          </w:tcPr>
          <w:p w14:paraId="4C31FE43" w14:textId="77777777" w:rsidR="00295E70" w:rsidRDefault="00295E70" w:rsidP="00295E70">
            <w:pPr>
              <w:jc w:val="both"/>
              <w:rPr>
                <w:rFonts w:ascii="Calibri" w:hAnsi="Calibri" w:cs="Calibri"/>
                <w:b/>
                <w:lang w:val="el-GR"/>
              </w:rPr>
            </w:pPr>
            <w:r w:rsidRPr="004D5B31">
              <w:rPr>
                <w:rFonts w:ascii="Calibri" w:hAnsi="Calibri" w:cs="Calibri"/>
                <w:i/>
                <w:sz w:val="20"/>
                <w:lang w:val="el-GR"/>
              </w:rPr>
              <w:t>(π.χ. πρόσβαση σε υπηρεσίες υγείας και πρόνοιας)</w:t>
            </w:r>
          </w:p>
        </w:tc>
      </w:tr>
      <w:tr w:rsidR="00295E70" w:rsidRPr="00584A14" w14:paraId="69AF71BA" w14:textId="77777777" w:rsidTr="00284914">
        <w:tc>
          <w:tcPr>
            <w:tcW w:w="710" w:type="dxa"/>
            <w:tcBorders>
              <w:left w:val="single" w:sz="4" w:space="0" w:color="auto"/>
              <w:right w:val="single" w:sz="4" w:space="0" w:color="auto"/>
            </w:tcBorders>
            <w:shd w:val="clear" w:color="auto" w:fill="FFFFFF"/>
          </w:tcPr>
          <w:p w14:paraId="16D1EF13" w14:textId="77777777" w:rsidR="00295E70" w:rsidRDefault="00295E70" w:rsidP="00295E70">
            <w:pPr>
              <w:rPr>
                <w:rFonts w:ascii="Calibri" w:hAnsi="Calibri" w:cs="Calibri"/>
                <w:lang w:val="el-GR"/>
              </w:rPr>
            </w:pPr>
            <w:r>
              <w:rPr>
                <w:rFonts w:ascii="Calibri" w:hAnsi="Calibri" w:cs="Calibri"/>
                <w:lang w:val="el-GR"/>
              </w:rPr>
              <w:t>Β7.5</w:t>
            </w:r>
          </w:p>
        </w:tc>
        <w:tc>
          <w:tcPr>
            <w:tcW w:w="2863" w:type="dxa"/>
            <w:tcBorders>
              <w:left w:val="single" w:sz="4" w:space="0" w:color="auto"/>
              <w:right w:val="single" w:sz="4" w:space="0" w:color="auto"/>
            </w:tcBorders>
            <w:shd w:val="clear" w:color="auto" w:fill="FFFFFF"/>
          </w:tcPr>
          <w:p w14:paraId="0ECD691F" w14:textId="77777777" w:rsidR="00295E70" w:rsidRDefault="00295E70" w:rsidP="00295E70">
            <w:pPr>
              <w:jc w:val="both"/>
              <w:rPr>
                <w:rFonts w:ascii="Calibri" w:hAnsi="Calibri" w:cs="Calibri"/>
                <w:lang w:val="el-GR"/>
              </w:rPr>
            </w:pPr>
            <w:r>
              <w:rPr>
                <w:rFonts w:ascii="Calibri" w:hAnsi="Calibri" w:cs="Calibri"/>
                <w:lang w:val="el-GR"/>
              </w:rPr>
              <w:t>Προκύπτει αντίκτυπος σε θέματα ισότητας (μεταξύ φύλων, εθνικοτήτων, θρησκευτικών ομάδων, ατόμων με αναπηρία, ηλικιακών ομάδων  κλπ) και μη διάκρισης</w:t>
            </w:r>
            <w:r w:rsidRPr="00397435">
              <w:rPr>
                <w:rFonts w:ascii="Calibri" w:hAnsi="Calibri" w:cs="Calibri"/>
                <w:lang w:val="el-GR"/>
              </w:rPr>
              <w:t>;</w:t>
            </w:r>
            <w:r w:rsidRPr="001E2A34">
              <w:rPr>
                <w:rFonts w:ascii="Calibri" w:hAnsi="Calibri" w:cs="Calibri"/>
                <w:lang w:val="el-GR"/>
              </w:rPr>
              <w:t xml:space="preserve"> </w:t>
            </w:r>
          </w:p>
          <w:p w14:paraId="79468D18" w14:textId="77777777" w:rsidR="00295E70" w:rsidRDefault="00295E70" w:rsidP="00295E70">
            <w:pPr>
              <w:jc w:val="both"/>
              <w:rPr>
                <w:rFonts w:ascii="Calibri" w:hAnsi="Calibri" w:cs="Calibri"/>
                <w:lang w:val="el-GR"/>
              </w:rPr>
            </w:pPr>
          </w:p>
        </w:tc>
        <w:tc>
          <w:tcPr>
            <w:tcW w:w="2098" w:type="dxa"/>
            <w:tcBorders>
              <w:top w:val="single" w:sz="4" w:space="0" w:color="auto"/>
              <w:left w:val="single" w:sz="4" w:space="0" w:color="auto"/>
              <w:bottom w:val="single" w:sz="4" w:space="0" w:color="auto"/>
              <w:right w:val="single" w:sz="4" w:space="0" w:color="auto"/>
            </w:tcBorders>
            <w:shd w:val="clear" w:color="auto" w:fill="FFFFFF"/>
          </w:tcPr>
          <w:p w14:paraId="229FD2D3" w14:textId="3F72E66C" w:rsidR="00295E70" w:rsidRPr="008C68D1" w:rsidRDefault="00B95A15" w:rsidP="00B95A15">
            <w:pPr>
              <w:jc w:val="center"/>
              <w:rPr>
                <w:rFonts w:ascii="Calibri" w:hAnsi="Calibri" w:cs="Calibri"/>
                <w:i/>
                <w:lang w:val="el-GR"/>
              </w:rPr>
            </w:pPr>
            <w:r w:rsidRPr="00B95A15">
              <w:rPr>
                <w:rFonts w:ascii="Calibri" w:hAnsi="Calibri" w:cs="Calibri"/>
                <w:bCs/>
                <w:lang w:val="el-GR"/>
              </w:rPr>
              <w:t>ΟΧΙ</w:t>
            </w:r>
          </w:p>
        </w:tc>
        <w:tc>
          <w:tcPr>
            <w:tcW w:w="3402" w:type="dxa"/>
            <w:gridSpan w:val="2"/>
            <w:tcBorders>
              <w:top w:val="single" w:sz="4" w:space="0" w:color="auto"/>
              <w:left w:val="single" w:sz="4" w:space="0" w:color="auto"/>
              <w:bottom w:val="single" w:sz="4" w:space="0" w:color="auto"/>
              <w:right w:val="single" w:sz="4" w:space="0" w:color="auto"/>
            </w:tcBorders>
            <w:shd w:val="clear" w:color="auto" w:fill="FFFFFF"/>
          </w:tcPr>
          <w:p w14:paraId="68679AED" w14:textId="77777777" w:rsidR="00295E70" w:rsidRPr="00FA7D57" w:rsidRDefault="00295E70" w:rsidP="00295E70">
            <w:pPr>
              <w:jc w:val="both"/>
              <w:rPr>
                <w:rFonts w:ascii="Calibri" w:hAnsi="Calibri" w:cs="Calibri"/>
                <w:b/>
                <w:i/>
                <w:lang w:val="el-GR"/>
              </w:rPr>
            </w:pPr>
            <w:r w:rsidRPr="00FA7D57">
              <w:rPr>
                <w:rFonts w:ascii="Calibri" w:hAnsi="Calibri" w:cs="Calibri"/>
                <w:i/>
                <w:sz w:val="20"/>
                <w:lang w:val="el-GR"/>
              </w:rPr>
              <w:t>(π.χ. στους τομείς της εκπαίδευσης, της εργασίας, της πρόσβασης στη χρηματοδότηση)</w:t>
            </w:r>
          </w:p>
        </w:tc>
      </w:tr>
      <w:tr w:rsidR="00295E70" w:rsidRPr="00584A14" w14:paraId="0C235C59" w14:textId="77777777" w:rsidTr="00284914">
        <w:tc>
          <w:tcPr>
            <w:tcW w:w="710" w:type="dxa"/>
            <w:tcBorders>
              <w:left w:val="single" w:sz="4" w:space="0" w:color="auto"/>
              <w:right w:val="single" w:sz="4" w:space="0" w:color="auto"/>
            </w:tcBorders>
            <w:shd w:val="clear" w:color="auto" w:fill="FFFFFF"/>
          </w:tcPr>
          <w:p w14:paraId="0AAAE189" w14:textId="77777777" w:rsidR="00295E70" w:rsidRDefault="00295E70" w:rsidP="00295E70">
            <w:pPr>
              <w:rPr>
                <w:rFonts w:ascii="Calibri" w:hAnsi="Calibri" w:cs="Calibri"/>
                <w:lang w:val="el-GR"/>
              </w:rPr>
            </w:pPr>
            <w:r>
              <w:rPr>
                <w:rFonts w:ascii="Calibri" w:hAnsi="Calibri" w:cs="Calibri"/>
                <w:lang w:val="el-GR"/>
              </w:rPr>
              <w:t>Β7.6</w:t>
            </w:r>
          </w:p>
        </w:tc>
        <w:tc>
          <w:tcPr>
            <w:tcW w:w="2863" w:type="dxa"/>
            <w:tcBorders>
              <w:left w:val="single" w:sz="4" w:space="0" w:color="auto"/>
              <w:right w:val="single" w:sz="4" w:space="0" w:color="auto"/>
            </w:tcBorders>
            <w:shd w:val="clear" w:color="auto" w:fill="FFFFFF"/>
          </w:tcPr>
          <w:p w14:paraId="589B0D00" w14:textId="77777777" w:rsidR="00295E70" w:rsidRDefault="00295E70" w:rsidP="00295E70">
            <w:pPr>
              <w:jc w:val="both"/>
              <w:rPr>
                <w:rFonts w:ascii="Calibri" w:hAnsi="Calibri" w:cs="Calibri"/>
                <w:lang w:val="el-GR"/>
              </w:rPr>
            </w:pPr>
            <w:r>
              <w:rPr>
                <w:rFonts w:ascii="Calibri" w:hAnsi="Calibri" w:cs="Calibri"/>
                <w:lang w:val="el-GR"/>
              </w:rPr>
              <w:t>Προκύπτει άμεσα ή έμμεσα (π.χ. μέσω οικογένειας, κοινότητας κλπ) αντίκτυπος ως προς τα συμφέροντα, δικαιώματα και συνθήκες ζωής των παιδιών</w:t>
            </w:r>
            <w:r w:rsidRPr="00397435">
              <w:rPr>
                <w:rFonts w:ascii="Calibri" w:hAnsi="Calibri" w:cs="Calibri"/>
                <w:lang w:val="el-GR"/>
              </w:rPr>
              <w:t>;</w:t>
            </w:r>
            <w:r w:rsidRPr="001E2A34">
              <w:rPr>
                <w:rFonts w:ascii="Calibri" w:hAnsi="Calibri" w:cs="Calibri"/>
                <w:lang w:val="el-GR"/>
              </w:rPr>
              <w:t xml:space="preserve"> </w:t>
            </w:r>
          </w:p>
          <w:p w14:paraId="4F4E96BC" w14:textId="77777777" w:rsidR="00295E70" w:rsidRDefault="00295E70" w:rsidP="00295E70">
            <w:pPr>
              <w:jc w:val="both"/>
              <w:rPr>
                <w:rFonts w:ascii="Calibri" w:hAnsi="Calibri" w:cs="Calibri"/>
                <w:lang w:val="el-GR"/>
              </w:rPr>
            </w:pPr>
          </w:p>
        </w:tc>
        <w:tc>
          <w:tcPr>
            <w:tcW w:w="2098" w:type="dxa"/>
            <w:tcBorders>
              <w:top w:val="single" w:sz="4" w:space="0" w:color="auto"/>
              <w:left w:val="single" w:sz="4" w:space="0" w:color="auto"/>
              <w:bottom w:val="single" w:sz="4" w:space="0" w:color="auto"/>
              <w:right w:val="single" w:sz="4" w:space="0" w:color="auto"/>
            </w:tcBorders>
            <w:shd w:val="clear" w:color="auto" w:fill="FFFFFF"/>
          </w:tcPr>
          <w:p w14:paraId="14F98D0E" w14:textId="08991607" w:rsidR="00295E70" w:rsidRPr="008C68D1" w:rsidRDefault="00B95A15" w:rsidP="00B95A15">
            <w:pPr>
              <w:jc w:val="center"/>
              <w:rPr>
                <w:rFonts w:ascii="Calibri" w:hAnsi="Calibri" w:cs="Calibri"/>
                <w:i/>
                <w:lang w:val="el-GR"/>
              </w:rPr>
            </w:pPr>
            <w:r>
              <w:rPr>
                <w:rFonts w:ascii="Calibri" w:hAnsi="Calibri" w:cs="Calibri"/>
                <w:bCs/>
                <w:lang w:val="el-GR"/>
              </w:rPr>
              <w:t>ΟΧΙ</w:t>
            </w:r>
          </w:p>
        </w:tc>
        <w:tc>
          <w:tcPr>
            <w:tcW w:w="3402" w:type="dxa"/>
            <w:gridSpan w:val="2"/>
            <w:tcBorders>
              <w:top w:val="single" w:sz="4" w:space="0" w:color="auto"/>
              <w:left w:val="single" w:sz="4" w:space="0" w:color="auto"/>
              <w:bottom w:val="single" w:sz="4" w:space="0" w:color="auto"/>
              <w:right w:val="single" w:sz="4" w:space="0" w:color="auto"/>
            </w:tcBorders>
            <w:shd w:val="clear" w:color="auto" w:fill="FFFFFF"/>
          </w:tcPr>
          <w:p w14:paraId="44A514FF" w14:textId="77777777" w:rsidR="00295E70" w:rsidRDefault="00295E70" w:rsidP="00295E70">
            <w:pPr>
              <w:rPr>
                <w:rFonts w:ascii="Calibri" w:hAnsi="Calibri" w:cs="Calibri"/>
                <w:b/>
                <w:lang w:val="el-GR"/>
              </w:rPr>
            </w:pPr>
            <w:r w:rsidRPr="003F488E">
              <w:rPr>
                <w:rFonts w:ascii="Calibri" w:hAnsi="Calibri" w:cs="Calibri"/>
                <w:i/>
                <w:sz w:val="20"/>
                <w:lang w:val="el-GR"/>
              </w:rPr>
              <w:t>(π.χ. σε συνάφεια με Σύμβαση ΟΗΕ για τα Δικαιώματα του Παιδιού)</w:t>
            </w:r>
          </w:p>
        </w:tc>
      </w:tr>
      <w:tr w:rsidR="00295E70" w:rsidRPr="00584A14" w14:paraId="020E15ED" w14:textId="77777777" w:rsidTr="00284914">
        <w:tc>
          <w:tcPr>
            <w:tcW w:w="710" w:type="dxa"/>
            <w:tcBorders>
              <w:left w:val="single" w:sz="4" w:space="0" w:color="auto"/>
              <w:right w:val="single" w:sz="4" w:space="0" w:color="auto"/>
            </w:tcBorders>
            <w:shd w:val="clear" w:color="auto" w:fill="FFFFFF"/>
          </w:tcPr>
          <w:p w14:paraId="439A706A" w14:textId="77777777" w:rsidR="00295E70" w:rsidRPr="00A8682C" w:rsidRDefault="00295E70" w:rsidP="00295E70">
            <w:pPr>
              <w:rPr>
                <w:rFonts w:ascii="Calibri" w:hAnsi="Calibri" w:cs="Calibri"/>
                <w:lang w:val="el-GR"/>
              </w:rPr>
            </w:pPr>
            <w:r w:rsidRPr="00A8682C">
              <w:rPr>
                <w:rFonts w:ascii="Calibri" w:hAnsi="Calibri" w:cs="Calibri"/>
                <w:lang w:val="el-GR"/>
              </w:rPr>
              <w:t>Β7.</w:t>
            </w:r>
            <w:r>
              <w:rPr>
                <w:rFonts w:ascii="Calibri" w:hAnsi="Calibri" w:cs="Calibri"/>
                <w:lang w:val="el-GR"/>
              </w:rPr>
              <w:t>7</w:t>
            </w:r>
          </w:p>
        </w:tc>
        <w:tc>
          <w:tcPr>
            <w:tcW w:w="2863" w:type="dxa"/>
            <w:tcBorders>
              <w:left w:val="single" w:sz="4" w:space="0" w:color="auto"/>
              <w:right w:val="single" w:sz="4" w:space="0" w:color="auto"/>
            </w:tcBorders>
            <w:shd w:val="clear" w:color="auto" w:fill="FFFFFF"/>
          </w:tcPr>
          <w:p w14:paraId="16D7612F" w14:textId="77777777" w:rsidR="00295E70" w:rsidRDefault="00295E70" w:rsidP="00295E70">
            <w:pPr>
              <w:jc w:val="both"/>
              <w:rPr>
                <w:rFonts w:ascii="Calibri" w:hAnsi="Calibri" w:cs="Calibri"/>
                <w:lang w:val="el-GR"/>
              </w:rPr>
            </w:pPr>
            <w:r>
              <w:rPr>
                <w:rFonts w:ascii="Calibri" w:hAnsi="Calibri" w:cs="Calibri"/>
                <w:lang w:val="el-GR"/>
              </w:rPr>
              <w:t>Π</w:t>
            </w:r>
            <w:r w:rsidRPr="00A8682C">
              <w:rPr>
                <w:rFonts w:ascii="Calibri" w:hAnsi="Calibri" w:cs="Calibri"/>
                <w:lang w:val="el-GR"/>
              </w:rPr>
              <w:t xml:space="preserve">ροκύπτει αντίκτυπος σε θέματα εγκληματικότητας  και δημόσιας </w:t>
            </w:r>
            <w:r>
              <w:rPr>
                <w:rFonts w:ascii="Calibri" w:hAnsi="Calibri" w:cs="Calibri"/>
                <w:lang w:val="el-GR"/>
              </w:rPr>
              <w:t xml:space="preserve">ή εθνικής </w:t>
            </w:r>
            <w:r w:rsidRPr="00A8682C">
              <w:rPr>
                <w:rFonts w:ascii="Calibri" w:hAnsi="Calibri" w:cs="Calibri"/>
                <w:lang w:val="el-GR"/>
              </w:rPr>
              <w:t xml:space="preserve">ασφάλειας; </w:t>
            </w:r>
          </w:p>
          <w:p w14:paraId="5FB81746" w14:textId="77777777" w:rsidR="00295E70" w:rsidRPr="00A8682C" w:rsidRDefault="00295E70" w:rsidP="00295E70">
            <w:pPr>
              <w:jc w:val="both"/>
              <w:rPr>
                <w:rFonts w:ascii="Calibri" w:hAnsi="Calibri" w:cs="Calibri"/>
                <w:lang w:val="el-GR"/>
              </w:rPr>
            </w:pPr>
          </w:p>
        </w:tc>
        <w:tc>
          <w:tcPr>
            <w:tcW w:w="2098" w:type="dxa"/>
            <w:tcBorders>
              <w:top w:val="single" w:sz="4" w:space="0" w:color="auto"/>
              <w:left w:val="single" w:sz="4" w:space="0" w:color="auto"/>
              <w:bottom w:val="single" w:sz="4" w:space="0" w:color="auto"/>
              <w:right w:val="single" w:sz="4" w:space="0" w:color="auto"/>
            </w:tcBorders>
            <w:shd w:val="clear" w:color="auto" w:fill="FFFFFF"/>
          </w:tcPr>
          <w:p w14:paraId="3461B20C" w14:textId="3834BAA0" w:rsidR="00295E70" w:rsidRPr="008C68D1" w:rsidRDefault="00BB78C1" w:rsidP="00B95A15">
            <w:pPr>
              <w:jc w:val="center"/>
              <w:rPr>
                <w:rFonts w:ascii="Calibri" w:hAnsi="Calibri" w:cs="Calibri"/>
                <w:i/>
                <w:lang w:val="el-GR"/>
              </w:rPr>
            </w:pPr>
            <w:r>
              <w:rPr>
                <w:rFonts w:ascii="Calibri" w:hAnsi="Calibri" w:cs="Calibri"/>
                <w:bCs/>
                <w:lang w:val="el-GR"/>
              </w:rPr>
              <w:t>ΟΧΙ</w:t>
            </w:r>
          </w:p>
        </w:tc>
        <w:tc>
          <w:tcPr>
            <w:tcW w:w="3402" w:type="dxa"/>
            <w:gridSpan w:val="2"/>
            <w:tcBorders>
              <w:top w:val="single" w:sz="4" w:space="0" w:color="auto"/>
              <w:left w:val="single" w:sz="4" w:space="0" w:color="auto"/>
              <w:bottom w:val="single" w:sz="4" w:space="0" w:color="auto"/>
              <w:right w:val="single" w:sz="4" w:space="0" w:color="auto"/>
            </w:tcBorders>
            <w:shd w:val="clear" w:color="auto" w:fill="FFFFFF"/>
          </w:tcPr>
          <w:p w14:paraId="22F83321" w14:textId="77777777" w:rsidR="00295E70" w:rsidRDefault="00295E70" w:rsidP="00295E70">
            <w:pPr>
              <w:jc w:val="both"/>
              <w:rPr>
                <w:rFonts w:ascii="Calibri" w:hAnsi="Calibri" w:cs="Calibri"/>
                <w:i/>
                <w:sz w:val="20"/>
                <w:lang w:val="el-GR"/>
              </w:rPr>
            </w:pPr>
            <w:r w:rsidRPr="00B42E8F">
              <w:rPr>
                <w:rFonts w:ascii="Calibri" w:hAnsi="Calibri" w:cs="Calibri"/>
                <w:i/>
                <w:sz w:val="20"/>
                <w:lang w:val="el-GR"/>
              </w:rPr>
              <w:t>(π.χ. τάση πολιτών, επίπεδα ελέγχου, ποινές, συστήματα ασφάλειας, υπηρεσίες / μηχανισμοί εκτάκτου ανάγκης κοκ)</w:t>
            </w:r>
          </w:p>
          <w:p w14:paraId="26CE3861" w14:textId="77777777" w:rsidR="00295E70" w:rsidRDefault="00295E70" w:rsidP="00295E70">
            <w:pPr>
              <w:jc w:val="both"/>
              <w:rPr>
                <w:rFonts w:ascii="Calibri" w:hAnsi="Calibri" w:cs="Calibri"/>
                <w:i/>
                <w:sz w:val="20"/>
                <w:lang w:val="el-GR"/>
              </w:rPr>
            </w:pPr>
          </w:p>
          <w:p w14:paraId="5055AE57" w14:textId="761EC142" w:rsidR="00A93BF3" w:rsidRPr="00B42E8F" w:rsidRDefault="00A93BF3" w:rsidP="00BB78C1">
            <w:pPr>
              <w:jc w:val="both"/>
              <w:rPr>
                <w:rFonts w:ascii="Calibri" w:hAnsi="Calibri" w:cs="Calibri"/>
                <w:b/>
                <w:i/>
                <w:lang w:val="el-GR"/>
              </w:rPr>
            </w:pPr>
          </w:p>
        </w:tc>
      </w:tr>
      <w:tr w:rsidR="00295E70" w:rsidRPr="00584A14" w14:paraId="3E865944" w14:textId="77777777" w:rsidTr="00284914">
        <w:tc>
          <w:tcPr>
            <w:tcW w:w="710" w:type="dxa"/>
            <w:tcBorders>
              <w:left w:val="single" w:sz="4" w:space="0" w:color="auto"/>
              <w:right w:val="single" w:sz="4" w:space="0" w:color="auto"/>
            </w:tcBorders>
            <w:shd w:val="clear" w:color="auto" w:fill="BFBFBF"/>
          </w:tcPr>
          <w:p w14:paraId="716BE229" w14:textId="77777777" w:rsidR="00295E70" w:rsidRDefault="00295E70" w:rsidP="00295E70">
            <w:pPr>
              <w:rPr>
                <w:rFonts w:ascii="Calibri" w:hAnsi="Calibri" w:cs="Calibri"/>
                <w:lang w:val="el-GR"/>
              </w:rPr>
            </w:pPr>
            <w:r>
              <w:rPr>
                <w:rFonts w:ascii="Calibri" w:hAnsi="Calibri" w:cs="Calibri"/>
                <w:lang w:val="el-GR"/>
              </w:rPr>
              <w:t>Β8</w:t>
            </w:r>
          </w:p>
        </w:tc>
        <w:tc>
          <w:tcPr>
            <w:tcW w:w="2863" w:type="dxa"/>
            <w:tcBorders>
              <w:left w:val="single" w:sz="4" w:space="0" w:color="auto"/>
              <w:right w:val="single" w:sz="4" w:space="0" w:color="auto"/>
            </w:tcBorders>
            <w:shd w:val="clear" w:color="auto" w:fill="BFBFBF"/>
          </w:tcPr>
          <w:p w14:paraId="52D04086" w14:textId="77777777" w:rsidR="00295E70" w:rsidRDefault="00295E70" w:rsidP="00295E70">
            <w:pPr>
              <w:rPr>
                <w:rFonts w:ascii="Calibri" w:hAnsi="Calibri" w:cs="Calibri"/>
                <w:lang w:val="el-GR"/>
              </w:rPr>
            </w:pPr>
            <w:r>
              <w:rPr>
                <w:rFonts w:ascii="Calibri" w:hAnsi="Calibri" w:cs="Calibri"/>
                <w:lang w:val="el-GR"/>
              </w:rPr>
              <w:t>ΠΕΡΙΒΑΛΛΟΝΤΙΚΕΣ ΕΠΙΠΤΩΣΕΙΣ</w:t>
            </w:r>
          </w:p>
          <w:p w14:paraId="1A482861" w14:textId="77777777" w:rsidR="00295E70" w:rsidRDefault="00295E70" w:rsidP="00295E70">
            <w:pPr>
              <w:rPr>
                <w:rFonts w:ascii="Calibri" w:hAnsi="Calibri" w:cs="Calibri"/>
                <w:lang w:val="el-GR"/>
              </w:rPr>
            </w:pPr>
          </w:p>
        </w:tc>
        <w:tc>
          <w:tcPr>
            <w:tcW w:w="5500" w:type="dxa"/>
            <w:gridSpan w:val="3"/>
            <w:tcBorders>
              <w:top w:val="single" w:sz="4" w:space="0" w:color="auto"/>
              <w:left w:val="single" w:sz="4" w:space="0" w:color="auto"/>
              <w:bottom w:val="single" w:sz="4" w:space="0" w:color="auto"/>
              <w:right w:val="single" w:sz="4" w:space="0" w:color="auto"/>
            </w:tcBorders>
            <w:shd w:val="clear" w:color="auto" w:fill="BFBFBF"/>
          </w:tcPr>
          <w:p w14:paraId="5D41C097" w14:textId="77777777" w:rsidR="00295E70" w:rsidRDefault="00295E70" w:rsidP="00295E70">
            <w:pPr>
              <w:jc w:val="center"/>
              <w:rPr>
                <w:rFonts w:ascii="Calibri" w:hAnsi="Calibri" w:cs="Calibri"/>
                <w:b/>
                <w:lang w:val="el-GR"/>
              </w:rPr>
            </w:pPr>
            <w:r w:rsidRPr="008C68D1">
              <w:rPr>
                <w:rFonts w:ascii="Calibri" w:hAnsi="Calibri" w:cs="Calibri"/>
                <w:i/>
                <w:lang w:val="el-GR"/>
              </w:rPr>
              <w:t xml:space="preserve">Εκτίμηση των πιθανών επιπτώσεων </w:t>
            </w:r>
            <w:r>
              <w:rPr>
                <w:rFonts w:ascii="Calibri" w:hAnsi="Calibri" w:cs="Calibri"/>
                <w:i/>
                <w:lang w:val="el-GR"/>
              </w:rPr>
              <w:t>από την προτεινόμενη νομοθεσία στο περιβάλλον και στην περιβαλλοντική συμπεριφορά</w:t>
            </w:r>
          </w:p>
        </w:tc>
      </w:tr>
      <w:tr w:rsidR="00295E70" w14:paraId="3BF68F8F" w14:textId="77777777" w:rsidTr="00284914">
        <w:trPr>
          <w:trHeight w:val="440"/>
        </w:trPr>
        <w:tc>
          <w:tcPr>
            <w:tcW w:w="710" w:type="dxa"/>
            <w:vMerge w:val="restart"/>
            <w:tcBorders>
              <w:left w:val="single" w:sz="4" w:space="0" w:color="auto"/>
              <w:right w:val="single" w:sz="4" w:space="0" w:color="auto"/>
            </w:tcBorders>
            <w:shd w:val="clear" w:color="auto" w:fill="FFFFFF"/>
          </w:tcPr>
          <w:p w14:paraId="431B5B92" w14:textId="77777777" w:rsidR="00295E70" w:rsidRDefault="00295E70" w:rsidP="00295E70">
            <w:pPr>
              <w:rPr>
                <w:rFonts w:ascii="Calibri" w:hAnsi="Calibri" w:cs="Calibri"/>
                <w:lang w:val="el-GR"/>
              </w:rPr>
            </w:pPr>
            <w:r>
              <w:rPr>
                <w:rFonts w:ascii="Calibri" w:hAnsi="Calibri" w:cs="Calibri"/>
                <w:lang w:val="el-GR"/>
              </w:rPr>
              <w:t>Β8.1</w:t>
            </w:r>
          </w:p>
        </w:tc>
        <w:tc>
          <w:tcPr>
            <w:tcW w:w="2863" w:type="dxa"/>
            <w:vMerge w:val="restart"/>
            <w:tcBorders>
              <w:left w:val="single" w:sz="4" w:space="0" w:color="auto"/>
              <w:right w:val="single" w:sz="4" w:space="0" w:color="auto"/>
            </w:tcBorders>
            <w:shd w:val="clear" w:color="auto" w:fill="FFFFFF"/>
          </w:tcPr>
          <w:p w14:paraId="0B94D007" w14:textId="77777777" w:rsidR="00295E70" w:rsidRPr="006928C5" w:rsidRDefault="00295E70" w:rsidP="00295E70">
            <w:pPr>
              <w:rPr>
                <w:rFonts w:ascii="Calibri" w:hAnsi="Calibri" w:cs="Calibri"/>
                <w:lang w:val="el-GR"/>
              </w:rPr>
            </w:pPr>
            <w:r w:rsidRPr="00FA4651">
              <w:rPr>
                <w:rFonts w:ascii="Calibri" w:hAnsi="Calibri" w:cs="Calibri"/>
                <w:lang w:val="el-GR"/>
              </w:rPr>
              <w:t xml:space="preserve">Η προτεινόμενη νομοθεσία </w:t>
            </w:r>
            <w:r>
              <w:rPr>
                <w:rFonts w:ascii="Calibri" w:hAnsi="Calibri" w:cs="Calibri"/>
                <w:lang w:val="el-GR"/>
              </w:rPr>
              <w:t>εμπεριέχει οποιασδήποτε μορφής περιβαλλοντικό αντίκτυπο</w:t>
            </w:r>
            <w:r w:rsidRPr="006928C5">
              <w:rPr>
                <w:rFonts w:ascii="Calibri" w:hAnsi="Calibri" w:cs="Calibri"/>
                <w:lang w:val="el-GR"/>
              </w:rPr>
              <w:t>;</w:t>
            </w:r>
          </w:p>
          <w:p w14:paraId="66FD43CE" w14:textId="77777777" w:rsidR="00295E70" w:rsidRPr="006928C5" w:rsidRDefault="00295E70" w:rsidP="00295E70">
            <w:pPr>
              <w:rPr>
                <w:rFonts w:ascii="Calibri" w:hAnsi="Calibri" w:cs="Calibri"/>
                <w:lang w:val="el-GR"/>
              </w:rPr>
            </w:pPr>
          </w:p>
          <w:p w14:paraId="1D1F1692" w14:textId="77777777" w:rsidR="00295E70" w:rsidRDefault="00295E70" w:rsidP="00295E70">
            <w:pPr>
              <w:rPr>
                <w:rFonts w:ascii="Calibri" w:hAnsi="Calibri" w:cs="Calibri"/>
                <w:i/>
                <w:lang w:val="el-GR"/>
              </w:rPr>
            </w:pPr>
            <w:r w:rsidRPr="00A44FC4">
              <w:rPr>
                <w:rFonts w:ascii="Calibri" w:hAnsi="Calibri" w:cs="Calibri"/>
                <w:i/>
                <w:lang w:val="el-GR"/>
              </w:rPr>
              <w:t xml:space="preserve">[Αν Ναι </w:t>
            </w:r>
            <w:r>
              <w:rPr>
                <w:rFonts w:ascii="Calibri" w:hAnsi="Calibri" w:cs="Calibri"/>
                <w:i/>
                <w:lang w:val="el-GR"/>
              </w:rPr>
              <w:t xml:space="preserve">εξηγείστε συνοπτικά και </w:t>
            </w:r>
            <w:r w:rsidRPr="00A44FC4">
              <w:rPr>
                <w:rFonts w:ascii="Calibri" w:hAnsi="Calibri" w:cs="Calibri"/>
                <w:i/>
                <w:lang w:val="el-GR"/>
              </w:rPr>
              <w:t xml:space="preserve">συνεχίστε, αν Όχι προχωρήστε στην </w:t>
            </w:r>
            <w:r>
              <w:rPr>
                <w:rFonts w:ascii="Calibri" w:hAnsi="Calibri" w:cs="Calibri"/>
                <w:i/>
                <w:lang w:val="el-GR"/>
              </w:rPr>
              <w:t>Ενότητα Γ</w:t>
            </w:r>
            <w:r w:rsidRPr="00A44FC4">
              <w:rPr>
                <w:rFonts w:ascii="Calibri" w:hAnsi="Calibri" w:cs="Calibri"/>
                <w:i/>
                <w:lang w:val="el-GR"/>
              </w:rPr>
              <w:t>]</w:t>
            </w:r>
          </w:p>
          <w:p w14:paraId="4CB1A59F" w14:textId="77777777" w:rsidR="00295E70" w:rsidRDefault="00295E70" w:rsidP="00295E70">
            <w:pPr>
              <w:rPr>
                <w:rFonts w:ascii="Calibri" w:hAnsi="Calibri" w:cs="Calibri"/>
                <w:lang w:val="el-GR"/>
              </w:rPr>
            </w:pPr>
          </w:p>
        </w:tc>
        <w:tc>
          <w:tcPr>
            <w:tcW w:w="2098" w:type="dxa"/>
            <w:tcBorders>
              <w:top w:val="single" w:sz="4" w:space="0" w:color="auto"/>
              <w:left w:val="single" w:sz="4" w:space="0" w:color="auto"/>
              <w:bottom w:val="single" w:sz="4" w:space="0" w:color="auto"/>
              <w:right w:val="single" w:sz="4" w:space="0" w:color="auto"/>
            </w:tcBorders>
            <w:shd w:val="clear" w:color="auto" w:fill="808080"/>
          </w:tcPr>
          <w:p w14:paraId="562BA2A5" w14:textId="77777777" w:rsidR="00295E70" w:rsidRDefault="00295E70" w:rsidP="00295E70">
            <w:pPr>
              <w:jc w:val="center"/>
              <w:rPr>
                <w:rFonts w:ascii="Calibri" w:hAnsi="Calibri" w:cs="Calibri"/>
                <w:b/>
                <w:lang w:val="el-GR"/>
              </w:rPr>
            </w:pPr>
            <w:r>
              <w:rPr>
                <w:rFonts w:ascii="Calibri" w:hAnsi="Calibri" w:cs="Calibri"/>
                <w:b/>
                <w:lang w:val="el-GR"/>
              </w:rPr>
              <w:t>Ναι/Όχι</w:t>
            </w:r>
          </w:p>
        </w:tc>
        <w:tc>
          <w:tcPr>
            <w:tcW w:w="3402" w:type="dxa"/>
            <w:gridSpan w:val="2"/>
            <w:tcBorders>
              <w:top w:val="single" w:sz="4" w:space="0" w:color="auto"/>
              <w:left w:val="single" w:sz="4" w:space="0" w:color="auto"/>
              <w:right w:val="single" w:sz="4" w:space="0" w:color="auto"/>
            </w:tcBorders>
            <w:shd w:val="clear" w:color="auto" w:fill="808080"/>
          </w:tcPr>
          <w:p w14:paraId="630B84A2" w14:textId="77777777" w:rsidR="00295E70" w:rsidRDefault="00295E70" w:rsidP="00295E70">
            <w:pPr>
              <w:jc w:val="center"/>
              <w:rPr>
                <w:rFonts w:ascii="Calibri" w:hAnsi="Calibri" w:cs="Calibri"/>
                <w:b/>
                <w:lang w:val="el-GR"/>
              </w:rPr>
            </w:pPr>
            <w:r>
              <w:rPr>
                <w:rFonts w:ascii="Calibri" w:hAnsi="Calibri" w:cs="Calibri"/>
                <w:b/>
                <w:lang w:val="el-GR"/>
              </w:rPr>
              <w:t>Εξηγείστε</w:t>
            </w:r>
          </w:p>
          <w:p w14:paraId="4BEC1BE2" w14:textId="77777777" w:rsidR="00295E70" w:rsidRPr="0049798E" w:rsidRDefault="00295E70" w:rsidP="00295E70">
            <w:pPr>
              <w:rPr>
                <w:rFonts w:ascii="Calibri" w:hAnsi="Calibri" w:cs="Calibri"/>
              </w:rPr>
            </w:pPr>
          </w:p>
        </w:tc>
      </w:tr>
      <w:tr w:rsidR="00295E70" w:rsidRPr="00584A14" w14:paraId="5A6DEC5B" w14:textId="77777777" w:rsidTr="00284914">
        <w:trPr>
          <w:trHeight w:val="1320"/>
        </w:trPr>
        <w:tc>
          <w:tcPr>
            <w:tcW w:w="710" w:type="dxa"/>
            <w:vMerge/>
            <w:tcBorders>
              <w:left w:val="single" w:sz="4" w:space="0" w:color="auto"/>
              <w:right w:val="single" w:sz="4" w:space="0" w:color="auto"/>
            </w:tcBorders>
            <w:shd w:val="clear" w:color="auto" w:fill="FFFFFF"/>
          </w:tcPr>
          <w:p w14:paraId="7CEE2E59" w14:textId="77777777" w:rsidR="00295E70" w:rsidRDefault="00295E70" w:rsidP="00295E70">
            <w:pPr>
              <w:rPr>
                <w:rFonts w:ascii="Calibri" w:hAnsi="Calibri" w:cs="Calibri"/>
                <w:lang w:val="el-GR"/>
              </w:rPr>
            </w:pPr>
          </w:p>
        </w:tc>
        <w:tc>
          <w:tcPr>
            <w:tcW w:w="2863" w:type="dxa"/>
            <w:vMerge/>
            <w:tcBorders>
              <w:left w:val="single" w:sz="4" w:space="0" w:color="auto"/>
              <w:right w:val="single" w:sz="4" w:space="0" w:color="auto"/>
            </w:tcBorders>
            <w:shd w:val="clear" w:color="auto" w:fill="FFFFFF"/>
          </w:tcPr>
          <w:p w14:paraId="5874FE86" w14:textId="77777777" w:rsidR="00295E70" w:rsidRPr="00FA4651" w:rsidRDefault="00295E70" w:rsidP="00295E70">
            <w:pPr>
              <w:rPr>
                <w:rFonts w:ascii="Calibri" w:hAnsi="Calibri" w:cs="Calibri"/>
                <w:lang w:val="el-GR"/>
              </w:rPr>
            </w:pPr>
          </w:p>
        </w:tc>
        <w:tc>
          <w:tcPr>
            <w:tcW w:w="2098" w:type="dxa"/>
            <w:tcBorders>
              <w:top w:val="single" w:sz="4" w:space="0" w:color="auto"/>
              <w:left w:val="single" w:sz="4" w:space="0" w:color="auto"/>
              <w:bottom w:val="single" w:sz="4" w:space="0" w:color="auto"/>
              <w:right w:val="single" w:sz="4" w:space="0" w:color="auto"/>
            </w:tcBorders>
            <w:shd w:val="clear" w:color="auto" w:fill="FFFFFF"/>
          </w:tcPr>
          <w:p w14:paraId="1B552DA1" w14:textId="45151353" w:rsidR="00295E70" w:rsidRPr="005F6600" w:rsidRDefault="002D1E81" w:rsidP="00B95A15">
            <w:pPr>
              <w:jc w:val="center"/>
              <w:rPr>
                <w:rFonts w:ascii="Calibri" w:hAnsi="Calibri" w:cs="Calibri"/>
                <w:i/>
              </w:rPr>
            </w:pPr>
            <w:r>
              <w:rPr>
                <w:rFonts w:ascii="Calibri" w:hAnsi="Calibri" w:cs="Calibri"/>
                <w:bCs/>
                <w:lang w:val="el-GR"/>
              </w:rPr>
              <w:t>ΝΑΙ</w:t>
            </w:r>
          </w:p>
        </w:tc>
        <w:tc>
          <w:tcPr>
            <w:tcW w:w="3402" w:type="dxa"/>
            <w:gridSpan w:val="2"/>
            <w:tcBorders>
              <w:left w:val="single" w:sz="4" w:space="0" w:color="auto"/>
              <w:bottom w:val="single" w:sz="4" w:space="0" w:color="auto"/>
              <w:right w:val="single" w:sz="4" w:space="0" w:color="auto"/>
            </w:tcBorders>
            <w:shd w:val="clear" w:color="auto" w:fill="FFFFFF"/>
          </w:tcPr>
          <w:p w14:paraId="63E630A6" w14:textId="5441342C" w:rsidR="000C10C6" w:rsidRPr="000C10C6" w:rsidRDefault="000C10C6" w:rsidP="000C10C6">
            <w:pPr>
              <w:pStyle w:val="NormalWeb"/>
              <w:jc w:val="both"/>
              <w:rPr>
                <w:rFonts w:asciiTheme="minorHAnsi" w:hAnsiTheme="minorHAnsi" w:cstheme="minorHAnsi"/>
                <w:b/>
                <w:bCs/>
              </w:rPr>
            </w:pPr>
            <w:r w:rsidRPr="000C10C6">
              <w:rPr>
                <w:rStyle w:val="Strong"/>
                <w:rFonts w:asciiTheme="minorHAnsi" w:hAnsiTheme="minorHAnsi" w:cstheme="minorHAnsi"/>
                <w:b w:val="0"/>
                <w:bCs w:val="0"/>
              </w:rPr>
              <w:t xml:space="preserve">Η προτεινόμενη νομοθεσία </w:t>
            </w:r>
            <w:r w:rsidRPr="000C10C6">
              <w:rPr>
                <w:rStyle w:val="Strong"/>
                <w:rFonts w:asciiTheme="minorHAnsi" w:hAnsiTheme="minorHAnsi" w:cstheme="minorHAnsi"/>
                <w:b w:val="0"/>
                <w:bCs w:val="0"/>
                <w:lang w:val="el-GR"/>
              </w:rPr>
              <w:t>θα</w:t>
            </w:r>
            <w:r w:rsidRPr="000C10C6">
              <w:rPr>
                <w:rStyle w:val="Strong"/>
                <w:rFonts w:asciiTheme="minorHAnsi" w:hAnsiTheme="minorHAnsi" w:cstheme="minorHAnsi"/>
                <w:b w:val="0"/>
                <w:bCs w:val="0"/>
              </w:rPr>
              <w:t xml:space="preserve"> έχει θετικό περιβαλλοντικό αντίκτυπο, ιδίως όσον αφορά την προστασία του θαλάσσιου περιβάλλοντος.</w:t>
            </w:r>
          </w:p>
          <w:p w14:paraId="15F04B76" w14:textId="77777777" w:rsidR="000C10C6" w:rsidRPr="000C10C6" w:rsidRDefault="000C10C6" w:rsidP="000C10C6">
            <w:pPr>
              <w:pStyle w:val="NormalWeb"/>
              <w:jc w:val="both"/>
              <w:rPr>
                <w:rFonts w:asciiTheme="minorHAnsi" w:hAnsiTheme="minorHAnsi" w:cstheme="minorHAnsi"/>
                <w:lang w:val="el-GR"/>
              </w:rPr>
            </w:pPr>
            <w:r w:rsidRPr="000C10C6">
              <w:rPr>
                <w:rFonts w:asciiTheme="minorHAnsi" w:hAnsiTheme="minorHAnsi" w:cstheme="minorHAnsi"/>
                <w:lang w:val="el-GR"/>
              </w:rPr>
              <w:t>Ε</w:t>
            </w:r>
            <w:r w:rsidRPr="000C10C6">
              <w:rPr>
                <w:rFonts w:asciiTheme="minorHAnsi" w:hAnsiTheme="minorHAnsi" w:cstheme="minorHAnsi"/>
              </w:rPr>
              <w:t xml:space="preserve">νισχύεται το διεθνές σύστημα αστικής ευθύνης και αποζημίωσης για ζημιές που προκαλούνται από τη θαλάσσια μεταφορά επικίνδυνων και επιβλαβών ουσιών. </w:t>
            </w:r>
          </w:p>
          <w:p w14:paraId="10E543B3" w14:textId="6A0E5788" w:rsidR="000C10C6" w:rsidRPr="000C10C6" w:rsidRDefault="000C10C6" w:rsidP="000C10C6">
            <w:pPr>
              <w:pStyle w:val="NormalWeb"/>
              <w:jc w:val="both"/>
              <w:rPr>
                <w:rFonts w:asciiTheme="minorHAnsi" w:hAnsiTheme="minorHAnsi" w:cstheme="minorHAnsi"/>
              </w:rPr>
            </w:pPr>
            <w:r w:rsidRPr="000C10C6">
              <w:rPr>
                <w:rFonts w:asciiTheme="minorHAnsi" w:hAnsiTheme="minorHAnsi" w:cstheme="minorHAnsi"/>
              </w:rPr>
              <w:t xml:space="preserve">Η ύπαρξη υποχρεωτικής ασφαλιστικής κάλυψης από τους πλοιοκτήτες και συμπληρωματικού μηχανισμού αποζημίωσης μέσω του Ταμείου HNS διασφαλίζει ότι θα υπάρχουν διαθέσιμοι οικονομικοί πόροι για την αποκατάσταση </w:t>
            </w:r>
            <w:r>
              <w:rPr>
                <w:rFonts w:asciiTheme="minorHAnsi" w:hAnsiTheme="minorHAnsi" w:cstheme="minorHAnsi"/>
                <w:lang w:val="el-GR"/>
              </w:rPr>
              <w:t>π</w:t>
            </w:r>
            <w:r w:rsidRPr="000C10C6">
              <w:rPr>
                <w:rFonts w:asciiTheme="minorHAnsi" w:hAnsiTheme="minorHAnsi" w:cstheme="minorHAnsi"/>
              </w:rPr>
              <w:t xml:space="preserve">εριβαλλοντικών ζημιών και για την κάλυψη των δαπανών καθαρισμού  σε περίπτωση </w:t>
            </w:r>
            <w:r w:rsidRPr="000C10C6">
              <w:rPr>
                <w:rFonts w:asciiTheme="minorHAnsi" w:hAnsiTheme="minorHAnsi" w:cstheme="minorHAnsi"/>
                <w:lang w:val="el-GR"/>
              </w:rPr>
              <w:t>ρύπανσης από επικίνδυνες και επιβλαβείς ουσίες</w:t>
            </w:r>
            <w:r w:rsidRPr="000C10C6">
              <w:rPr>
                <w:rFonts w:asciiTheme="minorHAnsi" w:hAnsiTheme="minorHAnsi" w:cstheme="minorHAnsi"/>
              </w:rPr>
              <w:t>.</w:t>
            </w:r>
          </w:p>
          <w:p w14:paraId="2DC42FE3" w14:textId="349BFB04" w:rsidR="000C10C6" w:rsidRPr="000C10C6" w:rsidRDefault="000C10C6" w:rsidP="000C10C6">
            <w:pPr>
              <w:pStyle w:val="NormalWeb"/>
              <w:rPr>
                <w:rFonts w:ascii="Calibri" w:hAnsi="Calibri" w:cs="Calibri"/>
                <w:b/>
              </w:rPr>
            </w:pPr>
          </w:p>
        </w:tc>
      </w:tr>
      <w:tr w:rsidR="00295E70" w:rsidRPr="00584A14" w14:paraId="7D6175F3" w14:textId="77777777" w:rsidTr="00284914">
        <w:tc>
          <w:tcPr>
            <w:tcW w:w="710" w:type="dxa"/>
            <w:tcBorders>
              <w:left w:val="single" w:sz="4" w:space="0" w:color="auto"/>
              <w:right w:val="single" w:sz="4" w:space="0" w:color="auto"/>
            </w:tcBorders>
            <w:shd w:val="clear" w:color="auto" w:fill="FFFFFF"/>
          </w:tcPr>
          <w:p w14:paraId="4611578B" w14:textId="77777777" w:rsidR="00295E70" w:rsidRDefault="00295E70" w:rsidP="00295E70">
            <w:pPr>
              <w:rPr>
                <w:rFonts w:ascii="Calibri" w:hAnsi="Calibri" w:cs="Calibri"/>
                <w:lang w:val="el-GR"/>
              </w:rPr>
            </w:pPr>
            <w:r>
              <w:rPr>
                <w:rFonts w:ascii="Calibri" w:hAnsi="Calibri" w:cs="Calibri"/>
                <w:lang w:val="el-GR"/>
              </w:rPr>
              <w:t>Β8.2</w:t>
            </w:r>
          </w:p>
        </w:tc>
        <w:tc>
          <w:tcPr>
            <w:tcW w:w="2863" w:type="dxa"/>
            <w:tcBorders>
              <w:left w:val="single" w:sz="4" w:space="0" w:color="auto"/>
              <w:right w:val="single" w:sz="4" w:space="0" w:color="auto"/>
            </w:tcBorders>
            <w:shd w:val="clear" w:color="auto" w:fill="FFFFFF"/>
          </w:tcPr>
          <w:p w14:paraId="22584C56" w14:textId="77777777" w:rsidR="00295E70" w:rsidRDefault="00295E70" w:rsidP="00295E70">
            <w:pPr>
              <w:rPr>
                <w:rFonts w:ascii="Calibri" w:hAnsi="Calibri" w:cs="Calibri"/>
                <w:lang w:val="el-GR"/>
              </w:rPr>
            </w:pPr>
            <w:r>
              <w:rPr>
                <w:rFonts w:ascii="Calibri" w:hAnsi="Calibri" w:cs="Calibri"/>
                <w:lang w:val="el-GR"/>
              </w:rPr>
              <w:t>Θα επιφέρει αλλαγές στη χρήση  των φυσικών πόρων</w:t>
            </w:r>
            <w:r w:rsidRPr="007B7F8D">
              <w:rPr>
                <w:rFonts w:ascii="Calibri" w:hAnsi="Calibri" w:cs="Calibri"/>
                <w:lang w:val="el-GR"/>
              </w:rPr>
              <w:t xml:space="preserve">; </w:t>
            </w:r>
          </w:p>
          <w:p w14:paraId="307534BE" w14:textId="77777777" w:rsidR="00295E70" w:rsidRDefault="00295E70" w:rsidP="00295E70">
            <w:pPr>
              <w:rPr>
                <w:rFonts w:ascii="Calibri" w:hAnsi="Calibri" w:cs="Calibri"/>
                <w:lang w:val="el-GR"/>
              </w:rPr>
            </w:pPr>
          </w:p>
          <w:p w14:paraId="1B752B07" w14:textId="77777777" w:rsidR="00295E70" w:rsidRPr="007B7F8D" w:rsidRDefault="00295E70" w:rsidP="00295E70">
            <w:pPr>
              <w:rPr>
                <w:rFonts w:ascii="Calibri" w:hAnsi="Calibri" w:cs="Calibri"/>
                <w:lang w:val="el-GR"/>
              </w:rPr>
            </w:pPr>
          </w:p>
        </w:tc>
        <w:tc>
          <w:tcPr>
            <w:tcW w:w="2098" w:type="dxa"/>
            <w:tcBorders>
              <w:top w:val="single" w:sz="4" w:space="0" w:color="auto"/>
              <w:left w:val="single" w:sz="4" w:space="0" w:color="auto"/>
              <w:bottom w:val="single" w:sz="4" w:space="0" w:color="auto"/>
              <w:right w:val="single" w:sz="4" w:space="0" w:color="auto"/>
            </w:tcBorders>
            <w:shd w:val="clear" w:color="auto" w:fill="FFFFFF"/>
          </w:tcPr>
          <w:p w14:paraId="79006263" w14:textId="60D21A22" w:rsidR="00295E70" w:rsidRPr="008C68D1" w:rsidRDefault="00B95A15" w:rsidP="00B95A15">
            <w:pPr>
              <w:jc w:val="center"/>
              <w:rPr>
                <w:rFonts w:ascii="Calibri" w:hAnsi="Calibri" w:cs="Calibri"/>
                <w:i/>
                <w:lang w:val="el-GR"/>
              </w:rPr>
            </w:pPr>
            <w:r>
              <w:rPr>
                <w:rFonts w:ascii="Calibri" w:hAnsi="Calibri" w:cs="Calibri"/>
                <w:bCs/>
                <w:lang w:val="el-GR"/>
              </w:rPr>
              <w:t>ΟΧΙ</w:t>
            </w:r>
          </w:p>
        </w:tc>
        <w:tc>
          <w:tcPr>
            <w:tcW w:w="3402" w:type="dxa"/>
            <w:gridSpan w:val="2"/>
            <w:tcBorders>
              <w:top w:val="single" w:sz="4" w:space="0" w:color="auto"/>
              <w:left w:val="single" w:sz="4" w:space="0" w:color="auto"/>
              <w:bottom w:val="single" w:sz="4" w:space="0" w:color="auto"/>
              <w:right w:val="single" w:sz="4" w:space="0" w:color="auto"/>
            </w:tcBorders>
            <w:shd w:val="clear" w:color="auto" w:fill="FFFFFF"/>
          </w:tcPr>
          <w:p w14:paraId="1ECB6EAC" w14:textId="77777777" w:rsidR="00295E70" w:rsidRPr="001D24B2" w:rsidRDefault="00295E70" w:rsidP="00295E70">
            <w:pPr>
              <w:jc w:val="both"/>
              <w:rPr>
                <w:rFonts w:ascii="Calibri" w:hAnsi="Calibri" w:cs="Calibri"/>
                <w:b/>
                <w:i/>
                <w:lang w:val="el-GR"/>
              </w:rPr>
            </w:pPr>
            <w:r w:rsidRPr="001D24B2">
              <w:rPr>
                <w:rFonts w:ascii="Calibri" w:hAnsi="Calibri" w:cs="Calibri"/>
                <w:i/>
                <w:sz w:val="20"/>
                <w:lang w:val="el-GR"/>
              </w:rPr>
              <w:t>(π.χ. υδάτινων πόρων</w:t>
            </w:r>
            <w:r>
              <w:rPr>
                <w:rFonts w:ascii="Calibri" w:hAnsi="Calibri" w:cs="Calibri"/>
                <w:i/>
                <w:sz w:val="20"/>
                <w:lang w:val="el-GR"/>
              </w:rPr>
              <w:t>, εδάφους, χλωρίδας και πανίδας</w:t>
            </w:r>
            <w:r w:rsidRPr="001D24B2">
              <w:rPr>
                <w:rFonts w:ascii="Calibri" w:hAnsi="Calibri" w:cs="Calibri"/>
                <w:i/>
                <w:sz w:val="20"/>
                <w:lang w:val="el-GR"/>
              </w:rPr>
              <w:t xml:space="preserve"> κοκ)</w:t>
            </w:r>
          </w:p>
        </w:tc>
      </w:tr>
      <w:tr w:rsidR="00295E70" w:rsidRPr="00584A14" w14:paraId="1B2DD640" w14:textId="77777777" w:rsidTr="00284914">
        <w:tc>
          <w:tcPr>
            <w:tcW w:w="710" w:type="dxa"/>
            <w:tcBorders>
              <w:left w:val="single" w:sz="4" w:space="0" w:color="auto"/>
              <w:right w:val="single" w:sz="4" w:space="0" w:color="auto"/>
            </w:tcBorders>
            <w:shd w:val="clear" w:color="auto" w:fill="FFFFFF"/>
          </w:tcPr>
          <w:p w14:paraId="1EF6F7B2" w14:textId="77777777" w:rsidR="00295E70" w:rsidRDefault="00295E70" w:rsidP="00295E70">
            <w:pPr>
              <w:rPr>
                <w:rFonts w:ascii="Calibri" w:hAnsi="Calibri" w:cs="Calibri"/>
                <w:lang w:val="el-GR"/>
              </w:rPr>
            </w:pPr>
            <w:r>
              <w:rPr>
                <w:rFonts w:ascii="Calibri" w:hAnsi="Calibri" w:cs="Calibri"/>
                <w:lang w:val="el-GR"/>
              </w:rPr>
              <w:t>Β8.3</w:t>
            </w:r>
          </w:p>
          <w:p w14:paraId="03892A6E" w14:textId="77777777" w:rsidR="00295E70" w:rsidRDefault="00295E70" w:rsidP="00295E70">
            <w:pPr>
              <w:rPr>
                <w:rFonts w:ascii="Calibri" w:hAnsi="Calibri" w:cs="Calibri"/>
                <w:lang w:val="el-GR"/>
              </w:rPr>
            </w:pPr>
          </w:p>
        </w:tc>
        <w:tc>
          <w:tcPr>
            <w:tcW w:w="2863" w:type="dxa"/>
            <w:tcBorders>
              <w:left w:val="single" w:sz="4" w:space="0" w:color="auto"/>
              <w:right w:val="single" w:sz="4" w:space="0" w:color="auto"/>
            </w:tcBorders>
            <w:shd w:val="clear" w:color="auto" w:fill="FFFFFF"/>
          </w:tcPr>
          <w:p w14:paraId="402D6B5E" w14:textId="77777777" w:rsidR="00295E70" w:rsidRDefault="00295E70" w:rsidP="00295E70">
            <w:pPr>
              <w:rPr>
                <w:rFonts w:ascii="Calibri" w:hAnsi="Calibri" w:cs="Calibri"/>
                <w:lang w:val="el-GR"/>
              </w:rPr>
            </w:pPr>
            <w:r>
              <w:rPr>
                <w:rFonts w:ascii="Calibri" w:hAnsi="Calibri" w:cs="Calibri"/>
                <w:lang w:val="el-GR"/>
              </w:rPr>
              <w:t>Θα επιφέρει αλλαγές στην άμεση χρήση οποιασδήποτε μορφής ενέργειας ή στην παραγωγική / καταναλωτική συμπεριφορά με επακόλουθες μεταβολές στην κατανάλωση ενέργειας</w:t>
            </w:r>
            <w:r w:rsidRPr="002F6BC7">
              <w:rPr>
                <w:rFonts w:ascii="Calibri" w:hAnsi="Calibri" w:cs="Calibri"/>
                <w:lang w:val="el-GR"/>
              </w:rPr>
              <w:t>;</w:t>
            </w:r>
            <w:r w:rsidRPr="007B7F8D">
              <w:rPr>
                <w:rFonts w:ascii="Calibri" w:hAnsi="Calibri" w:cs="Calibri"/>
                <w:lang w:val="el-GR"/>
              </w:rPr>
              <w:t xml:space="preserve"> </w:t>
            </w:r>
          </w:p>
          <w:p w14:paraId="297CD1D6" w14:textId="77777777" w:rsidR="00295E70" w:rsidRPr="007B7F8D" w:rsidRDefault="00295E70" w:rsidP="00295E70">
            <w:pPr>
              <w:rPr>
                <w:rFonts w:ascii="Calibri" w:hAnsi="Calibri" w:cs="Calibri"/>
                <w:lang w:val="el-GR"/>
              </w:rPr>
            </w:pPr>
          </w:p>
        </w:tc>
        <w:tc>
          <w:tcPr>
            <w:tcW w:w="2098" w:type="dxa"/>
            <w:tcBorders>
              <w:top w:val="single" w:sz="4" w:space="0" w:color="auto"/>
              <w:left w:val="single" w:sz="4" w:space="0" w:color="auto"/>
              <w:bottom w:val="single" w:sz="4" w:space="0" w:color="auto"/>
              <w:right w:val="single" w:sz="4" w:space="0" w:color="auto"/>
            </w:tcBorders>
            <w:shd w:val="clear" w:color="auto" w:fill="FFFFFF"/>
          </w:tcPr>
          <w:p w14:paraId="348ACCAB" w14:textId="22CE7161" w:rsidR="00295E70" w:rsidRPr="008C68D1" w:rsidRDefault="00B95A15" w:rsidP="00B95A15">
            <w:pPr>
              <w:jc w:val="center"/>
              <w:rPr>
                <w:rFonts w:ascii="Calibri" w:hAnsi="Calibri" w:cs="Calibri"/>
                <w:i/>
                <w:lang w:val="el-GR"/>
              </w:rPr>
            </w:pPr>
            <w:r>
              <w:rPr>
                <w:rFonts w:ascii="Calibri" w:hAnsi="Calibri" w:cs="Calibri"/>
                <w:bCs/>
                <w:lang w:val="el-GR"/>
              </w:rPr>
              <w:t>ΟΧΙ</w:t>
            </w:r>
          </w:p>
        </w:tc>
        <w:tc>
          <w:tcPr>
            <w:tcW w:w="3402" w:type="dxa"/>
            <w:gridSpan w:val="2"/>
            <w:tcBorders>
              <w:top w:val="single" w:sz="4" w:space="0" w:color="auto"/>
              <w:left w:val="single" w:sz="4" w:space="0" w:color="auto"/>
              <w:bottom w:val="single" w:sz="4" w:space="0" w:color="auto"/>
              <w:right w:val="single" w:sz="4" w:space="0" w:color="auto"/>
            </w:tcBorders>
            <w:shd w:val="clear" w:color="auto" w:fill="FFFFFF"/>
          </w:tcPr>
          <w:p w14:paraId="4BDA925D" w14:textId="77777777" w:rsidR="00295E70" w:rsidRDefault="00295E70" w:rsidP="00295E70">
            <w:pPr>
              <w:rPr>
                <w:rFonts w:ascii="Calibri" w:hAnsi="Calibri" w:cs="Calibri"/>
                <w:b/>
                <w:lang w:val="el-GR"/>
              </w:rPr>
            </w:pPr>
            <w:r w:rsidRPr="001D24B2">
              <w:rPr>
                <w:rFonts w:ascii="Calibri" w:hAnsi="Calibri" w:cs="Calibri"/>
                <w:i/>
                <w:sz w:val="20"/>
                <w:lang w:val="el-GR"/>
              </w:rPr>
              <w:t>(π.χ.</w:t>
            </w:r>
            <w:r>
              <w:rPr>
                <w:rFonts w:ascii="Calibri" w:hAnsi="Calibri" w:cs="Calibri"/>
                <w:i/>
                <w:sz w:val="20"/>
                <w:lang w:val="el-GR"/>
              </w:rPr>
              <w:t xml:space="preserve"> προώθηση ανανεώσιμων πηγών ενέργειας)</w:t>
            </w:r>
          </w:p>
        </w:tc>
      </w:tr>
      <w:tr w:rsidR="00295E70" w:rsidRPr="00584A14" w14:paraId="5534F85A" w14:textId="77777777" w:rsidTr="00284914">
        <w:tc>
          <w:tcPr>
            <w:tcW w:w="710" w:type="dxa"/>
            <w:tcBorders>
              <w:left w:val="single" w:sz="4" w:space="0" w:color="auto"/>
              <w:right w:val="single" w:sz="4" w:space="0" w:color="auto"/>
            </w:tcBorders>
            <w:shd w:val="clear" w:color="auto" w:fill="FFFFFF"/>
          </w:tcPr>
          <w:p w14:paraId="48810E45" w14:textId="77777777" w:rsidR="00295E70" w:rsidRDefault="00295E70" w:rsidP="00295E70">
            <w:pPr>
              <w:rPr>
                <w:rFonts w:ascii="Calibri" w:hAnsi="Calibri" w:cs="Calibri"/>
                <w:lang w:val="el-GR"/>
              </w:rPr>
            </w:pPr>
            <w:r>
              <w:rPr>
                <w:rFonts w:ascii="Calibri" w:hAnsi="Calibri" w:cs="Calibri"/>
                <w:lang w:val="el-GR"/>
              </w:rPr>
              <w:t>Β8.4</w:t>
            </w:r>
          </w:p>
        </w:tc>
        <w:tc>
          <w:tcPr>
            <w:tcW w:w="2863" w:type="dxa"/>
            <w:tcBorders>
              <w:left w:val="single" w:sz="4" w:space="0" w:color="auto"/>
              <w:right w:val="single" w:sz="4" w:space="0" w:color="auto"/>
            </w:tcBorders>
            <w:shd w:val="clear" w:color="auto" w:fill="FFFFFF"/>
          </w:tcPr>
          <w:p w14:paraId="1A0D4FAD" w14:textId="77777777" w:rsidR="00295E70" w:rsidRDefault="00295E70" w:rsidP="00295E70">
            <w:pPr>
              <w:rPr>
                <w:rFonts w:ascii="Calibri" w:hAnsi="Calibri" w:cs="Calibri"/>
                <w:lang w:val="el-GR"/>
              </w:rPr>
            </w:pPr>
            <w:r>
              <w:rPr>
                <w:rFonts w:ascii="Calibri" w:hAnsi="Calibri" w:cs="Calibri"/>
                <w:lang w:val="el-GR"/>
              </w:rPr>
              <w:t>Θα επιφέρει αλλαγές στο σύστημα μεταφορών ή/και στις ανάγκες μετακίνησης των πολιτών, με επακόλουθες περιβαλλοντικές επιπτώσεις</w:t>
            </w:r>
            <w:r w:rsidRPr="00CB0D5A">
              <w:rPr>
                <w:rFonts w:ascii="Calibri" w:hAnsi="Calibri" w:cs="Calibri"/>
                <w:lang w:val="el-GR"/>
              </w:rPr>
              <w:t xml:space="preserve">; </w:t>
            </w:r>
            <w:r>
              <w:rPr>
                <w:rFonts w:ascii="Calibri" w:hAnsi="Calibri" w:cs="Calibri"/>
                <w:lang w:val="el-GR"/>
              </w:rPr>
              <w:t xml:space="preserve"> </w:t>
            </w:r>
          </w:p>
          <w:p w14:paraId="0BB654D3" w14:textId="77777777" w:rsidR="00295E70" w:rsidRDefault="00295E70" w:rsidP="00295E70">
            <w:pPr>
              <w:rPr>
                <w:rFonts w:ascii="Calibri" w:hAnsi="Calibri" w:cs="Calibri"/>
                <w:lang w:val="el-GR"/>
              </w:rPr>
            </w:pPr>
          </w:p>
        </w:tc>
        <w:tc>
          <w:tcPr>
            <w:tcW w:w="2098" w:type="dxa"/>
            <w:tcBorders>
              <w:top w:val="single" w:sz="4" w:space="0" w:color="auto"/>
              <w:left w:val="single" w:sz="4" w:space="0" w:color="auto"/>
              <w:bottom w:val="single" w:sz="4" w:space="0" w:color="auto"/>
              <w:right w:val="single" w:sz="4" w:space="0" w:color="auto"/>
            </w:tcBorders>
            <w:shd w:val="clear" w:color="auto" w:fill="FFFFFF"/>
          </w:tcPr>
          <w:p w14:paraId="6CE0E63C" w14:textId="64E069A2" w:rsidR="00295E70" w:rsidRPr="008C68D1" w:rsidRDefault="00B95A15" w:rsidP="00B95A15">
            <w:pPr>
              <w:jc w:val="center"/>
              <w:rPr>
                <w:rFonts w:ascii="Calibri" w:hAnsi="Calibri" w:cs="Calibri"/>
                <w:i/>
                <w:lang w:val="el-GR"/>
              </w:rPr>
            </w:pPr>
            <w:r w:rsidRPr="00B95A15">
              <w:rPr>
                <w:rFonts w:ascii="Calibri" w:hAnsi="Calibri" w:cs="Calibri"/>
                <w:bCs/>
                <w:lang w:val="el-GR"/>
              </w:rPr>
              <w:t>ΟΧΙ</w:t>
            </w:r>
          </w:p>
        </w:tc>
        <w:tc>
          <w:tcPr>
            <w:tcW w:w="3402" w:type="dxa"/>
            <w:gridSpan w:val="2"/>
            <w:tcBorders>
              <w:top w:val="single" w:sz="4" w:space="0" w:color="auto"/>
              <w:left w:val="single" w:sz="4" w:space="0" w:color="auto"/>
              <w:bottom w:val="single" w:sz="4" w:space="0" w:color="auto"/>
              <w:right w:val="single" w:sz="4" w:space="0" w:color="auto"/>
            </w:tcBorders>
            <w:shd w:val="clear" w:color="auto" w:fill="FFFFFF"/>
          </w:tcPr>
          <w:p w14:paraId="0AED85DC" w14:textId="77777777" w:rsidR="00295E70" w:rsidRDefault="00295E70" w:rsidP="00295E70">
            <w:pPr>
              <w:rPr>
                <w:rFonts w:ascii="Calibri" w:hAnsi="Calibri" w:cs="Calibri"/>
                <w:b/>
                <w:lang w:val="el-GR"/>
              </w:rPr>
            </w:pPr>
            <w:r w:rsidRPr="004E5622">
              <w:rPr>
                <w:rFonts w:ascii="Calibri" w:hAnsi="Calibri" w:cs="Calibri"/>
                <w:i/>
                <w:sz w:val="20"/>
                <w:lang w:val="el-GR"/>
              </w:rPr>
              <w:t xml:space="preserve">(π.χ. προώθηση χρήσης μέσων μαζικής μεταφοράς, </w:t>
            </w:r>
            <w:r>
              <w:rPr>
                <w:rFonts w:ascii="Calibri" w:hAnsi="Calibri" w:cs="Calibri"/>
                <w:i/>
                <w:sz w:val="20"/>
                <w:lang w:val="el-GR"/>
              </w:rPr>
              <w:t xml:space="preserve">αλλαγές στο οδικό δίκτυο, </w:t>
            </w:r>
            <w:r w:rsidRPr="004E5622">
              <w:rPr>
                <w:rFonts w:ascii="Calibri" w:hAnsi="Calibri" w:cs="Calibri"/>
                <w:i/>
                <w:sz w:val="20"/>
                <w:lang w:val="el-GR"/>
              </w:rPr>
              <w:t>αλλαγή χρήσεων γης κοκ)</w:t>
            </w:r>
          </w:p>
        </w:tc>
      </w:tr>
      <w:tr w:rsidR="00295E70" w:rsidRPr="00584A14" w14:paraId="00FC5626" w14:textId="77777777" w:rsidTr="00284914">
        <w:tc>
          <w:tcPr>
            <w:tcW w:w="710" w:type="dxa"/>
            <w:tcBorders>
              <w:left w:val="single" w:sz="4" w:space="0" w:color="auto"/>
              <w:right w:val="single" w:sz="4" w:space="0" w:color="auto"/>
            </w:tcBorders>
            <w:shd w:val="clear" w:color="auto" w:fill="FFFFFF"/>
          </w:tcPr>
          <w:p w14:paraId="6C286DB5" w14:textId="77777777" w:rsidR="00295E70" w:rsidRDefault="00295E70" w:rsidP="00295E70">
            <w:pPr>
              <w:rPr>
                <w:rFonts w:ascii="Calibri" w:hAnsi="Calibri" w:cs="Calibri"/>
                <w:lang w:val="el-GR"/>
              </w:rPr>
            </w:pPr>
            <w:r>
              <w:rPr>
                <w:rFonts w:ascii="Calibri" w:hAnsi="Calibri" w:cs="Calibri"/>
                <w:lang w:val="el-GR"/>
              </w:rPr>
              <w:t>Β8.5</w:t>
            </w:r>
          </w:p>
        </w:tc>
        <w:tc>
          <w:tcPr>
            <w:tcW w:w="2863" w:type="dxa"/>
            <w:tcBorders>
              <w:left w:val="single" w:sz="4" w:space="0" w:color="auto"/>
              <w:right w:val="single" w:sz="4" w:space="0" w:color="auto"/>
            </w:tcBorders>
            <w:shd w:val="clear" w:color="auto" w:fill="FFFFFF"/>
          </w:tcPr>
          <w:p w14:paraId="6605B0DD" w14:textId="77777777" w:rsidR="00295E70" w:rsidRDefault="00295E70" w:rsidP="00295E70">
            <w:pPr>
              <w:rPr>
                <w:rFonts w:ascii="Calibri" w:hAnsi="Calibri" w:cs="Calibri"/>
                <w:lang w:val="el-GR"/>
              </w:rPr>
            </w:pPr>
            <w:r>
              <w:rPr>
                <w:rFonts w:ascii="Calibri" w:hAnsi="Calibri" w:cs="Calibri"/>
                <w:lang w:val="el-GR"/>
              </w:rPr>
              <w:t>Θα επιφέρει αλλαγές ή/και επιδράσεις στην ανθρώπινη υγεία και στην ποιότητα ζωής</w:t>
            </w:r>
            <w:r w:rsidRPr="00CB0D5A">
              <w:rPr>
                <w:rFonts w:ascii="Calibri" w:hAnsi="Calibri" w:cs="Calibri"/>
                <w:lang w:val="el-GR"/>
              </w:rPr>
              <w:t xml:space="preserve">; </w:t>
            </w:r>
            <w:r>
              <w:rPr>
                <w:rFonts w:ascii="Calibri" w:hAnsi="Calibri" w:cs="Calibri"/>
                <w:lang w:val="el-GR"/>
              </w:rPr>
              <w:t xml:space="preserve"> </w:t>
            </w:r>
          </w:p>
          <w:p w14:paraId="035EEEB9" w14:textId="77777777" w:rsidR="00295E70" w:rsidRDefault="00295E70" w:rsidP="00295E70">
            <w:pPr>
              <w:rPr>
                <w:rFonts w:ascii="Calibri" w:hAnsi="Calibri" w:cs="Calibri"/>
                <w:lang w:val="el-GR"/>
              </w:rPr>
            </w:pPr>
          </w:p>
        </w:tc>
        <w:tc>
          <w:tcPr>
            <w:tcW w:w="2098" w:type="dxa"/>
            <w:tcBorders>
              <w:top w:val="single" w:sz="4" w:space="0" w:color="auto"/>
              <w:left w:val="single" w:sz="4" w:space="0" w:color="auto"/>
              <w:bottom w:val="single" w:sz="4" w:space="0" w:color="auto"/>
              <w:right w:val="single" w:sz="4" w:space="0" w:color="auto"/>
            </w:tcBorders>
            <w:shd w:val="clear" w:color="auto" w:fill="FFFFFF"/>
          </w:tcPr>
          <w:p w14:paraId="6BF8D9EA" w14:textId="02AFED92" w:rsidR="00295E70" w:rsidRPr="008C68D1" w:rsidRDefault="00B95A15" w:rsidP="00B95A15">
            <w:pPr>
              <w:jc w:val="center"/>
              <w:rPr>
                <w:rFonts w:ascii="Calibri" w:hAnsi="Calibri" w:cs="Calibri"/>
                <w:i/>
                <w:lang w:val="el-GR"/>
              </w:rPr>
            </w:pPr>
            <w:r>
              <w:rPr>
                <w:rFonts w:ascii="Calibri" w:hAnsi="Calibri" w:cs="Calibri"/>
                <w:bCs/>
                <w:lang w:val="el-GR"/>
              </w:rPr>
              <w:t>ΟΧΙ</w:t>
            </w:r>
          </w:p>
        </w:tc>
        <w:tc>
          <w:tcPr>
            <w:tcW w:w="3402" w:type="dxa"/>
            <w:gridSpan w:val="2"/>
            <w:tcBorders>
              <w:top w:val="single" w:sz="4" w:space="0" w:color="auto"/>
              <w:left w:val="single" w:sz="4" w:space="0" w:color="auto"/>
              <w:bottom w:val="single" w:sz="4" w:space="0" w:color="auto"/>
              <w:right w:val="single" w:sz="4" w:space="0" w:color="auto"/>
            </w:tcBorders>
            <w:shd w:val="clear" w:color="auto" w:fill="FFFFFF"/>
          </w:tcPr>
          <w:p w14:paraId="44CCD461" w14:textId="77777777" w:rsidR="00295E70" w:rsidRPr="00AA461C" w:rsidRDefault="00295E70" w:rsidP="00295E70">
            <w:pPr>
              <w:jc w:val="both"/>
              <w:rPr>
                <w:rFonts w:ascii="Calibri" w:hAnsi="Calibri" w:cs="Calibri"/>
                <w:b/>
                <w:i/>
                <w:lang w:val="el-GR"/>
              </w:rPr>
            </w:pPr>
            <w:r w:rsidRPr="00AA461C">
              <w:rPr>
                <w:rFonts w:ascii="Calibri" w:hAnsi="Calibri" w:cs="Calibri"/>
                <w:i/>
                <w:sz w:val="20"/>
                <w:lang w:val="el-GR"/>
              </w:rPr>
              <w:t>(π.χ. μέσω νέων ρυθμίσεων για τη χρήση γης που ενδεχομένως να επιφέρουν μεταβολές στις εκπομπές ρύπων, στο θόρυβο κοκ)</w:t>
            </w:r>
          </w:p>
        </w:tc>
      </w:tr>
      <w:tr w:rsidR="00295E70" w:rsidRPr="0036022E" w14:paraId="2C8045CC" w14:textId="77777777" w:rsidTr="00284914">
        <w:tc>
          <w:tcPr>
            <w:tcW w:w="710" w:type="dxa"/>
            <w:tcBorders>
              <w:left w:val="single" w:sz="4" w:space="0" w:color="auto"/>
              <w:right w:val="single" w:sz="4" w:space="0" w:color="auto"/>
            </w:tcBorders>
            <w:shd w:val="clear" w:color="auto" w:fill="FFFFFF"/>
          </w:tcPr>
          <w:p w14:paraId="6B81992A" w14:textId="77777777" w:rsidR="00295E70" w:rsidRDefault="00295E70" w:rsidP="00295E70">
            <w:pPr>
              <w:rPr>
                <w:rFonts w:ascii="Calibri" w:hAnsi="Calibri" w:cs="Calibri"/>
                <w:lang w:val="el-GR"/>
              </w:rPr>
            </w:pPr>
            <w:r>
              <w:rPr>
                <w:rFonts w:ascii="Calibri" w:hAnsi="Calibri" w:cs="Calibri"/>
                <w:lang w:val="el-GR"/>
              </w:rPr>
              <w:t>Β8.6</w:t>
            </w:r>
          </w:p>
        </w:tc>
        <w:tc>
          <w:tcPr>
            <w:tcW w:w="2863" w:type="dxa"/>
            <w:tcBorders>
              <w:left w:val="single" w:sz="4" w:space="0" w:color="auto"/>
              <w:right w:val="single" w:sz="4" w:space="0" w:color="auto"/>
            </w:tcBorders>
            <w:shd w:val="clear" w:color="auto" w:fill="FFFFFF"/>
          </w:tcPr>
          <w:p w14:paraId="65DDC449" w14:textId="77777777" w:rsidR="00295E70" w:rsidRDefault="00295E70" w:rsidP="00295E70">
            <w:pPr>
              <w:rPr>
                <w:rFonts w:ascii="Calibri" w:hAnsi="Calibri" w:cs="Calibri"/>
                <w:lang w:val="el-GR"/>
              </w:rPr>
            </w:pPr>
            <w:r>
              <w:rPr>
                <w:rFonts w:ascii="Calibri" w:hAnsi="Calibri" w:cs="Calibri"/>
                <w:lang w:val="el-GR"/>
              </w:rPr>
              <w:t>Θα επιφέρει αλλαγές στη διαχείριση των αποβλήτων εκ μέρους των αρμόδιων αρχών, περιλαμβανομένης της παραγωγής ενέργειας από αυτά</w:t>
            </w:r>
            <w:r w:rsidRPr="00CB0D5A">
              <w:rPr>
                <w:rFonts w:ascii="Calibri" w:hAnsi="Calibri" w:cs="Calibri"/>
                <w:lang w:val="el-GR"/>
              </w:rPr>
              <w:t xml:space="preserve">; </w:t>
            </w:r>
            <w:r>
              <w:rPr>
                <w:rFonts w:ascii="Calibri" w:hAnsi="Calibri" w:cs="Calibri"/>
                <w:lang w:val="el-GR"/>
              </w:rPr>
              <w:t xml:space="preserve"> </w:t>
            </w:r>
          </w:p>
          <w:p w14:paraId="07C01CC8" w14:textId="77777777" w:rsidR="00295E70" w:rsidRDefault="00295E70" w:rsidP="00295E70">
            <w:pPr>
              <w:rPr>
                <w:rFonts w:ascii="Calibri" w:hAnsi="Calibri" w:cs="Calibri"/>
                <w:lang w:val="el-GR"/>
              </w:rPr>
            </w:pPr>
          </w:p>
        </w:tc>
        <w:tc>
          <w:tcPr>
            <w:tcW w:w="2098" w:type="dxa"/>
            <w:tcBorders>
              <w:top w:val="single" w:sz="4" w:space="0" w:color="auto"/>
              <w:left w:val="single" w:sz="4" w:space="0" w:color="auto"/>
              <w:bottom w:val="single" w:sz="4" w:space="0" w:color="auto"/>
              <w:right w:val="single" w:sz="4" w:space="0" w:color="auto"/>
            </w:tcBorders>
            <w:shd w:val="clear" w:color="auto" w:fill="FFFFFF"/>
          </w:tcPr>
          <w:p w14:paraId="34289BCE" w14:textId="77777777" w:rsidR="000C10C6" w:rsidRDefault="000C10C6" w:rsidP="00B95A15">
            <w:pPr>
              <w:jc w:val="center"/>
              <w:rPr>
                <w:rFonts w:ascii="Calibri" w:hAnsi="Calibri" w:cs="Calibri"/>
                <w:bCs/>
                <w:lang w:val="el-GR"/>
              </w:rPr>
            </w:pPr>
          </w:p>
          <w:p w14:paraId="07FA486F" w14:textId="77777777" w:rsidR="000C10C6" w:rsidRDefault="000C10C6" w:rsidP="00B95A15">
            <w:pPr>
              <w:jc w:val="center"/>
              <w:rPr>
                <w:rFonts w:ascii="Calibri" w:hAnsi="Calibri" w:cs="Calibri"/>
                <w:bCs/>
                <w:lang w:val="el-GR"/>
              </w:rPr>
            </w:pPr>
          </w:p>
          <w:p w14:paraId="701CEC96" w14:textId="14EDF5C5" w:rsidR="00295E70" w:rsidRPr="00BB78C1" w:rsidRDefault="000C10C6" w:rsidP="00B95A15">
            <w:pPr>
              <w:jc w:val="center"/>
              <w:rPr>
                <w:rFonts w:ascii="Calibri" w:hAnsi="Calibri" w:cs="Calibri"/>
                <w:i/>
                <w:lang w:val="el-GR"/>
              </w:rPr>
            </w:pPr>
            <w:r>
              <w:rPr>
                <w:rFonts w:ascii="Calibri" w:hAnsi="Calibri" w:cs="Calibri"/>
                <w:bCs/>
                <w:lang w:val="el-GR"/>
              </w:rPr>
              <w:t>ΟΧΙ</w:t>
            </w:r>
          </w:p>
        </w:tc>
        <w:tc>
          <w:tcPr>
            <w:tcW w:w="3402" w:type="dxa"/>
            <w:gridSpan w:val="2"/>
            <w:tcBorders>
              <w:top w:val="single" w:sz="4" w:space="0" w:color="auto"/>
              <w:left w:val="single" w:sz="4" w:space="0" w:color="auto"/>
              <w:bottom w:val="single" w:sz="4" w:space="0" w:color="auto"/>
              <w:right w:val="single" w:sz="4" w:space="0" w:color="auto"/>
            </w:tcBorders>
            <w:shd w:val="clear" w:color="auto" w:fill="FFFFFF"/>
          </w:tcPr>
          <w:p w14:paraId="20AD1EB8" w14:textId="4473B35F" w:rsidR="00295E70" w:rsidRPr="00BB78C1" w:rsidRDefault="00295E70" w:rsidP="00BB78C1">
            <w:pPr>
              <w:jc w:val="both"/>
              <w:rPr>
                <w:rFonts w:ascii="Calibri" w:hAnsi="Calibri" w:cs="Calibri"/>
                <w:bCs/>
                <w:sz w:val="22"/>
                <w:szCs w:val="22"/>
                <w:lang w:val="el-GR"/>
              </w:rPr>
            </w:pPr>
          </w:p>
        </w:tc>
      </w:tr>
      <w:tr w:rsidR="00295E70" w:rsidRPr="00584A14" w14:paraId="7E8330C4" w14:textId="77777777" w:rsidTr="00284914">
        <w:tc>
          <w:tcPr>
            <w:tcW w:w="710" w:type="dxa"/>
            <w:tcBorders>
              <w:left w:val="single" w:sz="4" w:space="0" w:color="auto"/>
              <w:right w:val="single" w:sz="4" w:space="0" w:color="auto"/>
            </w:tcBorders>
            <w:shd w:val="clear" w:color="auto" w:fill="FFFFFF"/>
          </w:tcPr>
          <w:p w14:paraId="50026B7D" w14:textId="77777777" w:rsidR="00295E70" w:rsidRDefault="00295E70" w:rsidP="00295E70">
            <w:pPr>
              <w:rPr>
                <w:rFonts w:ascii="Calibri" w:hAnsi="Calibri" w:cs="Calibri"/>
                <w:lang w:val="el-GR"/>
              </w:rPr>
            </w:pPr>
            <w:r>
              <w:rPr>
                <w:rFonts w:ascii="Calibri" w:hAnsi="Calibri" w:cs="Calibri"/>
                <w:lang w:val="el-GR"/>
              </w:rPr>
              <w:t>Β8.7</w:t>
            </w:r>
          </w:p>
        </w:tc>
        <w:tc>
          <w:tcPr>
            <w:tcW w:w="2863" w:type="dxa"/>
            <w:tcBorders>
              <w:left w:val="single" w:sz="4" w:space="0" w:color="auto"/>
              <w:right w:val="single" w:sz="4" w:space="0" w:color="auto"/>
            </w:tcBorders>
            <w:shd w:val="clear" w:color="auto" w:fill="FFFFFF"/>
          </w:tcPr>
          <w:p w14:paraId="07E28616" w14:textId="77777777" w:rsidR="00295E70" w:rsidRPr="00750AC9" w:rsidRDefault="00295E70" w:rsidP="00295E70">
            <w:pPr>
              <w:rPr>
                <w:rFonts w:ascii="Calibri" w:hAnsi="Calibri" w:cs="Calibri"/>
                <w:lang w:val="el-GR"/>
              </w:rPr>
            </w:pPr>
            <w:r>
              <w:rPr>
                <w:rFonts w:ascii="Calibri" w:hAnsi="Calibri" w:cs="Calibri"/>
                <w:lang w:val="el-GR"/>
              </w:rPr>
              <w:t>Θα επιφέρει αλλαγές στο δομημένο περιβάλλον, στο αστικό τοπίο,  σε περιοχές ή σημεία σημαντικής πολιτιστικής κληρονομιάς κλπ</w:t>
            </w:r>
            <w:r w:rsidRPr="00B16CD5">
              <w:rPr>
                <w:rFonts w:ascii="Calibri" w:hAnsi="Calibri" w:cs="Calibri"/>
                <w:lang w:val="el-GR"/>
              </w:rPr>
              <w:t xml:space="preserve">; </w:t>
            </w:r>
          </w:p>
          <w:p w14:paraId="183EAE25" w14:textId="77777777" w:rsidR="00295E70" w:rsidRPr="00750AC9" w:rsidRDefault="00295E70" w:rsidP="00295E70">
            <w:pPr>
              <w:rPr>
                <w:rFonts w:ascii="Calibri" w:hAnsi="Calibri" w:cs="Calibri"/>
                <w:lang w:val="el-GR"/>
              </w:rPr>
            </w:pPr>
          </w:p>
        </w:tc>
        <w:tc>
          <w:tcPr>
            <w:tcW w:w="2098" w:type="dxa"/>
            <w:tcBorders>
              <w:top w:val="single" w:sz="4" w:space="0" w:color="auto"/>
              <w:left w:val="single" w:sz="4" w:space="0" w:color="auto"/>
              <w:bottom w:val="single" w:sz="4" w:space="0" w:color="auto"/>
              <w:right w:val="single" w:sz="4" w:space="0" w:color="auto"/>
            </w:tcBorders>
            <w:shd w:val="clear" w:color="auto" w:fill="FFFFFF"/>
          </w:tcPr>
          <w:p w14:paraId="37AB851A" w14:textId="5CA8803A" w:rsidR="00295E70" w:rsidRPr="008C68D1" w:rsidRDefault="00B95A15" w:rsidP="00B95A15">
            <w:pPr>
              <w:jc w:val="center"/>
              <w:rPr>
                <w:rFonts w:ascii="Calibri" w:hAnsi="Calibri" w:cs="Calibri"/>
                <w:i/>
                <w:lang w:val="el-GR"/>
              </w:rPr>
            </w:pPr>
            <w:r w:rsidRPr="00B95A15">
              <w:rPr>
                <w:rFonts w:ascii="Calibri" w:hAnsi="Calibri" w:cs="Calibri"/>
                <w:bCs/>
                <w:lang w:val="el-GR"/>
              </w:rPr>
              <w:t>ΟΧΙ</w:t>
            </w:r>
          </w:p>
        </w:tc>
        <w:tc>
          <w:tcPr>
            <w:tcW w:w="3402" w:type="dxa"/>
            <w:gridSpan w:val="2"/>
            <w:tcBorders>
              <w:top w:val="single" w:sz="4" w:space="0" w:color="auto"/>
              <w:left w:val="single" w:sz="4" w:space="0" w:color="auto"/>
              <w:bottom w:val="single" w:sz="4" w:space="0" w:color="auto"/>
              <w:right w:val="single" w:sz="4" w:space="0" w:color="auto"/>
            </w:tcBorders>
            <w:shd w:val="clear" w:color="auto" w:fill="FFFFFF"/>
          </w:tcPr>
          <w:p w14:paraId="4A1E111C" w14:textId="77777777" w:rsidR="00295E70" w:rsidRPr="000F0B39" w:rsidRDefault="00295E70" w:rsidP="00295E70">
            <w:pPr>
              <w:jc w:val="both"/>
              <w:rPr>
                <w:rFonts w:ascii="Calibri" w:hAnsi="Calibri" w:cs="Calibri"/>
                <w:b/>
                <w:lang w:val="el-GR"/>
              </w:rPr>
            </w:pPr>
            <w:r w:rsidRPr="00DD51AB">
              <w:rPr>
                <w:rFonts w:ascii="Calibri" w:hAnsi="Calibri" w:cs="Calibri"/>
                <w:i/>
                <w:sz w:val="20"/>
                <w:lang w:val="el-GR"/>
              </w:rPr>
              <w:t>(π.χ. αλλαγή σε πολεοδομικούς συντελεστές, χρήση γης κοκ)</w:t>
            </w:r>
          </w:p>
        </w:tc>
      </w:tr>
      <w:tr w:rsidR="00295E70" w:rsidRPr="00584A14" w14:paraId="449A788C" w14:textId="77777777" w:rsidTr="00284914">
        <w:tc>
          <w:tcPr>
            <w:tcW w:w="710" w:type="dxa"/>
            <w:tcBorders>
              <w:left w:val="single" w:sz="4" w:space="0" w:color="auto"/>
              <w:bottom w:val="single" w:sz="4" w:space="0" w:color="auto"/>
              <w:right w:val="single" w:sz="4" w:space="0" w:color="auto"/>
            </w:tcBorders>
            <w:shd w:val="clear" w:color="auto" w:fill="FFFFFF"/>
          </w:tcPr>
          <w:p w14:paraId="09F2C7FE" w14:textId="77777777" w:rsidR="00295E70" w:rsidRDefault="00295E70" w:rsidP="00295E70">
            <w:pPr>
              <w:rPr>
                <w:rFonts w:ascii="Calibri" w:hAnsi="Calibri" w:cs="Calibri"/>
                <w:lang w:val="el-GR"/>
              </w:rPr>
            </w:pPr>
            <w:r>
              <w:rPr>
                <w:rFonts w:ascii="Calibri" w:hAnsi="Calibri" w:cs="Calibri"/>
                <w:lang w:val="el-GR"/>
              </w:rPr>
              <w:t>Β8.8</w:t>
            </w:r>
          </w:p>
        </w:tc>
        <w:tc>
          <w:tcPr>
            <w:tcW w:w="2863" w:type="dxa"/>
            <w:tcBorders>
              <w:left w:val="single" w:sz="4" w:space="0" w:color="auto"/>
              <w:bottom w:val="single" w:sz="4" w:space="0" w:color="auto"/>
              <w:right w:val="single" w:sz="4" w:space="0" w:color="auto"/>
            </w:tcBorders>
            <w:shd w:val="clear" w:color="auto" w:fill="FFFFFF"/>
          </w:tcPr>
          <w:p w14:paraId="41EF0742" w14:textId="77777777" w:rsidR="00295E70" w:rsidRPr="00750AC9" w:rsidRDefault="00295E70" w:rsidP="00295E70">
            <w:pPr>
              <w:rPr>
                <w:rFonts w:ascii="Calibri" w:hAnsi="Calibri" w:cs="Calibri"/>
                <w:lang w:val="el-GR"/>
              </w:rPr>
            </w:pPr>
            <w:r>
              <w:rPr>
                <w:rFonts w:ascii="Calibri" w:hAnsi="Calibri" w:cs="Calibri"/>
                <w:lang w:val="el-GR"/>
              </w:rPr>
              <w:t>Θα έχει επιπτώσεις στην κλιματική αλλαγή ή στις δυνατότητες για μετριασμό ή προσαρμογή στην κλιματική αλλαγή</w:t>
            </w:r>
            <w:r w:rsidRPr="00B16CD5">
              <w:rPr>
                <w:rFonts w:ascii="Calibri" w:hAnsi="Calibri" w:cs="Calibri"/>
                <w:lang w:val="el-GR"/>
              </w:rPr>
              <w:t xml:space="preserve">; </w:t>
            </w:r>
          </w:p>
          <w:p w14:paraId="09F63A5C" w14:textId="77777777" w:rsidR="00295E70" w:rsidRPr="00750AC9" w:rsidRDefault="00295E70" w:rsidP="00295E70">
            <w:pPr>
              <w:rPr>
                <w:rFonts w:ascii="Calibri" w:hAnsi="Calibri" w:cs="Calibri"/>
                <w:lang w:val="el-GR"/>
              </w:rPr>
            </w:pPr>
          </w:p>
        </w:tc>
        <w:tc>
          <w:tcPr>
            <w:tcW w:w="2098" w:type="dxa"/>
            <w:tcBorders>
              <w:top w:val="single" w:sz="4" w:space="0" w:color="auto"/>
              <w:left w:val="single" w:sz="4" w:space="0" w:color="auto"/>
              <w:bottom w:val="single" w:sz="4" w:space="0" w:color="auto"/>
              <w:right w:val="single" w:sz="4" w:space="0" w:color="auto"/>
            </w:tcBorders>
            <w:shd w:val="clear" w:color="auto" w:fill="FFFFFF"/>
          </w:tcPr>
          <w:p w14:paraId="4629848F" w14:textId="7E1B9A6D" w:rsidR="00295E70" w:rsidRPr="008C68D1" w:rsidRDefault="006334FD" w:rsidP="006334FD">
            <w:pPr>
              <w:jc w:val="center"/>
              <w:rPr>
                <w:rFonts w:ascii="Calibri" w:hAnsi="Calibri" w:cs="Calibri"/>
                <w:i/>
                <w:lang w:val="el-GR"/>
              </w:rPr>
            </w:pPr>
            <w:r w:rsidRPr="00B95A15">
              <w:rPr>
                <w:rFonts w:ascii="Calibri" w:hAnsi="Calibri" w:cs="Calibri"/>
                <w:bCs/>
                <w:lang w:val="el-GR"/>
              </w:rPr>
              <w:t>ΟΧΙ</w:t>
            </w:r>
          </w:p>
        </w:tc>
        <w:tc>
          <w:tcPr>
            <w:tcW w:w="3402" w:type="dxa"/>
            <w:gridSpan w:val="2"/>
            <w:tcBorders>
              <w:top w:val="single" w:sz="4" w:space="0" w:color="auto"/>
              <w:left w:val="single" w:sz="4" w:space="0" w:color="auto"/>
              <w:bottom w:val="single" w:sz="4" w:space="0" w:color="auto"/>
              <w:right w:val="single" w:sz="4" w:space="0" w:color="auto"/>
            </w:tcBorders>
            <w:shd w:val="clear" w:color="auto" w:fill="FFFFFF"/>
          </w:tcPr>
          <w:p w14:paraId="41CF3113" w14:textId="77777777" w:rsidR="00295E70" w:rsidRDefault="00295E70" w:rsidP="00295E70">
            <w:pPr>
              <w:rPr>
                <w:rFonts w:ascii="Calibri" w:hAnsi="Calibri" w:cs="Calibri"/>
                <w:b/>
                <w:lang w:val="el-GR"/>
              </w:rPr>
            </w:pPr>
            <w:r w:rsidRPr="00DD51AB">
              <w:rPr>
                <w:rFonts w:ascii="Calibri" w:hAnsi="Calibri" w:cs="Calibri"/>
                <w:i/>
                <w:sz w:val="20"/>
                <w:lang w:val="el-GR"/>
              </w:rPr>
              <w:t>(π.χ. προώθηση προγραμμάτων προσαρμογής στην κλιματική αλλαγή)</w:t>
            </w:r>
          </w:p>
        </w:tc>
      </w:tr>
    </w:tbl>
    <w:p w14:paraId="750F7A1C" w14:textId="77777777" w:rsidR="00001963" w:rsidRDefault="00001963" w:rsidP="006A7636">
      <w:pPr>
        <w:ind w:right="-900"/>
        <w:rPr>
          <w:rFonts w:ascii="Calibri" w:hAnsi="Calibri" w:cs="Calibri"/>
          <w:lang w:val="el-GR"/>
        </w:rPr>
      </w:pPr>
    </w:p>
    <w:tbl>
      <w:tblPr>
        <w:tblW w:w="907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162"/>
        <w:gridCol w:w="1114"/>
        <w:gridCol w:w="4394"/>
        <w:gridCol w:w="851"/>
      </w:tblGrid>
      <w:tr w:rsidR="00311DD4" w:rsidRPr="00584A14" w14:paraId="5659387B" w14:textId="77777777" w:rsidTr="00D42678">
        <w:tc>
          <w:tcPr>
            <w:tcW w:w="9073" w:type="dxa"/>
            <w:gridSpan w:val="5"/>
            <w:shd w:val="clear" w:color="auto" w:fill="BFBFBF"/>
          </w:tcPr>
          <w:p w14:paraId="591498F2" w14:textId="77777777" w:rsidR="00311DD4" w:rsidRDefault="0070483A" w:rsidP="006A7636">
            <w:pPr>
              <w:ind w:right="-900"/>
              <w:rPr>
                <w:rFonts w:ascii="Calibri" w:hAnsi="Calibri" w:cs="Calibri"/>
                <w:b/>
                <w:lang w:val="el-GR"/>
              </w:rPr>
            </w:pPr>
            <w:r>
              <w:rPr>
                <w:rFonts w:ascii="Calibri" w:hAnsi="Calibri" w:cs="Calibri"/>
                <w:b/>
                <w:lang w:val="el-GR"/>
              </w:rPr>
              <w:t>Γ</w:t>
            </w:r>
            <w:r w:rsidR="00311DD4">
              <w:rPr>
                <w:rFonts w:ascii="Calibri" w:hAnsi="Calibri" w:cs="Calibri"/>
                <w:b/>
                <w:lang w:val="el-GR"/>
              </w:rPr>
              <w:t>. ΣΥΝΟΨΗ ΑΠΟΤΕΛΕΣΜΑΤΩΝ ΑΝΑΛΥΣΗΣ ΑΝΤΙΚΤΥΠΟΥ</w:t>
            </w:r>
          </w:p>
          <w:p w14:paraId="063C58C1" w14:textId="77777777" w:rsidR="0043479C" w:rsidRDefault="008A2B76" w:rsidP="006A7636">
            <w:pPr>
              <w:ind w:right="-900"/>
              <w:rPr>
                <w:rFonts w:ascii="Calibri" w:hAnsi="Calibri" w:cs="Calibri"/>
                <w:i/>
                <w:color w:val="0070C0"/>
                <w:lang w:val="el-GR"/>
              </w:rPr>
            </w:pPr>
            <w:r w:rsidRPr="00504D17">
              <w:rPr>
                <w:rFonts w:ascii="Calibri" w:hAnsi="Calibri" w:cs="Calibri"/>
                <w:i/>
                <w:color w:val="0070C0"/>
                <w:lang w:val="el-GR"/>
              </w:rPr>
              <w:t>[Το παρόν Τμήμα μπορεί να αξιοποιηθεί για σκοπούς δημοσίευσης των αποτελεσμάτων</w:t>
            </w:r>
          </w:p>
          <w:p w14:paraId="5425999C" w14:textId="77777777" w:rsidR="008A2B76" w:rsidRPr="00504D17" w:rsidRDefault="008A2B76" w:rsidP="006A7636">
            <w:pPr>
              <w:ind w:right="-900"/>
              <w:rPr>
                <w:rFonts w:ascii="Calibri" w:hAnsi="Calibri" w:cs="Calibri"/>
                <w:i/>
                <w:color w:val="0070C0"/>
                <w:lang w:val="el-GR"/>
              </w:rPr>
            </w:pPr>
            <w:r w:rsidRPr="00504D17">
              <w:rPr>
                <w:rFonts w:ascii="Calibri" w:hAnsi="Calibri" w:cs="Calibri"/>
                <w:i/>
                <w:color w:val="0070C0"/>
                <w:lang w:val="el-GR"/>
              </w:rPr>
              <w:t>της ΑΑ]</w:t>
            </w:r>
          </w:p>
          <w:p w14:paraId="4182EA09" w14:textId="77777777" w:rsidR="0043479C" w:rsidRPr="00AF0850" w:rsidRDefault="00C33EF2" w:rsidP="00C33EF2">
            <w:pPr>
              <w:ind w:right="-900"/>
              <w:rPr>
                <w:rFonts w:ascii="Calibri" w:hAnsi="Calibri" w:cs="Calibri"/>
                <w:lang w:val="el-GR"/>
              </w:rPr>
            </w:pPr>
            <w:r>
              <w:rPr>
                <w:rFonts w:ascii="Calibri" w:hAnsi="Calibri" w:cs="Calibri"/>
                <w:lang w:val="el-GR"/>
              </w:rPr>
              <w:t>Σ</w:t>
            </w:r>
            <w:r w:rsidR="00AF0850">
              <w:rPr>
                <w:rFonts w:ascii="Calibri" w:hAnsi="Calibri" w:cs="Calibri"/>
                <w:lang w:val="el-GR"/>
              </w:rPr>
              <w:t xml:space="preserve">υμπληρώστε βάση των απαντήσεων που έχουν δοθεί στις σχετικές ερωτήσεις πιο πάνω </w:t>
            </w:r>
          </w:p>
        </w:tc>
      </w:tr>
      <w:tr w:rsidR="008A2B76" w:rsidRPr="00584A14" w14:paraId="61E73E45" w14:textId="77777777" w:rsidTr="00D42678">
        <w:tc>
          <w:tcPr>
            <w:tcW w:w="8222" w:type="dxa"/>
            <w:gridSpan w:val="4"/>
            <w:shd w:val="clear" w:color="auto" w:fill="D9D9D9"/>
          </w:tcPr>
          <w:p w14:paraId="37D89F06" w14:textId="77777777" w:rsidR="008A2B76" w:rsidRPr="00035E00" w:rsidRDefault="008A2B76" w:rsidP="009B3894">
            <w:pPr>
              <w:spacing w:before="240" w:after="240"/>
              <w:rPr>
                <w:rFonts w:ascii="Calibri" w:hAnsi="Calibri" w:cs="Calibri"/>
                <w:lang w:val="el-GR"/>
              </w:rPr>
            </w:pPr>
            <w:r w:rsidRPr="007658E5">
              <w:rPr>
                <w:rFonts w:ascii="Calibri" w:hAnsi="Calibri" w:cs="Calibri"/>
                <w:lang w:val="el-GR"/>
              </w:rPr>
              <w:t xml:space="preserve">ΝΟΜΟΘΕΤΙΚΗ ΡΥΘΜΙΣΗ </w:t>
            </w:r>
            <w:r w:rsidR="009B3894">
              <w:rPr>
                <w:rFonts w:ascii="Calibri" w:hAnsi="Calibri" w:cs="Calibri"/>
                <w:lang w:val="el-GR"/>
              </w:rPr>
              <w:t xml:space="preserve">ΚΥΡΩΣΗ ΔΙΕΘΝΟΥΣ ΣΥΜΒΑΣΗΣ </w:t>
            </w:r>
          </w:p>
        </w:tc>
        <w:tc>
          <w:tcPr>
            <w:tcW w:w="851" w:type="dxa"/>
            <w:shd w:val="clear" w:color="auto" w:fill="D9D9D9"/>
          </w:tcPr>
          <w:p w14:paraId="0C5988F1" w14:textId="77777777" w:rsidR="008A2B76" w:rsidRPr="00035E00" w:rsidRDefault="008A2B76" w:rsidP="00153E26">
            <w:pPr>
              <w:rPr>
                <w:rFonts w:ascii="Calibri" w:hAnsi="Calibri" w:cs="Calibri"/>
                <w:lang w:val="el-GR"/>
              </w:rPr>
            </w:pPr>
          </w:p>
        </w:tc>
      </w:tr>
      <w:tr w:rsidR="00405755" w:rsidRPr="00035E00" w14:paraId="795924F1" w14:textId="77777777" w:rsidTr="00D42678">
        <w:tc>
          <w:tcPr>
            <w:tcW w:w="2552" w:type="dxa"/>
            <w:shd w:val="clear" w:color="auto" w:fill="808080"/>
          </w:tcPr>
          <w:p w14:paraId="7F4CCA29" w14:textId="77777777" w:rsidR="00405755" w:rsidRPr="00035E00" w:rsidRDefault="00405755" w:rsidP="00153E26">
            <w:pPr>
              <w:rPr>
                <w:rFonts w:ascii="Calibri" w:hAnsi="Calibri" w:cs="Calibri"/>
                <w:b/>
                <w:lang w:val="el-GR"/>
              </w:rPr>
            </w:pPr>
            <w:r w:rsidRPr="00035E00">
              <w:rPr>
                <w:rFonts w:ascii="Calibri" w:hAnsi="Calibri" w:cs="Calibri"/>
                <w:b/>
                <w:lang w:val="el-GR"/>
              </w:rPr>
              <w:t>Ενότητες ΑΑ</w:t>
            </w:r>
          </w:p>
        </w:tc>
        <w:tc>
          <w:tcPr>
            <w:tcW w:w="1276" w:type="dxa"/>
            <w:gridSpan w:val="2"/>
            <w:shd w:val="clear" w:color="auto" w:fill="808080"/>
          </w:tcPr>
          <w:p w14:paraId="3FF472B7" w14:textId="77777777" w:rsidR="00405755" w:rsidRDefault="00405755" w:rsidP="00675DA5">
            <w:pPr>
              <w:rPr>
                <w:rFonts w:ascii="Calibri" w:hAnsi="Calibri" w:cs="Calibri"/>
                <w:b/>
                <w:lang w:val="el-GR"/>
              </w:rPr>
            </w:pPr>
            <w:r>
              <w:rPr>
                <w:rFonts w:ascii="Calibri" w:hAnsi="Calibri" w:cs="Calibri"/>
                <w:b/>
                <w:lang w:val="el-GR"/>
              </w:rPr>
              <w:t>Σχετικές</w:t>
            </w:r>
          </w:p>
          <w:p w14:paraId="1FE1BF02" w14:textId="77777777" w:rsidR="00405755" w:rsidRPr="00035E00" w:rsidRDefault="00405755" w:rsidP="00675DA5">
            <w:pPr>
              <w:rPr>
                <w:rFonts w:ascii="Calibri" w:hAnsi="Calibri" w:cs="Calibri"/>
                <w:b/>
                <w:lang w:val="el-GR"/>
              </w:rPr>
            </w:pPr>
            <w:r>
              <w:rPr>
                <w:rFonts w:ascii="Calibri" w:hAnsi="Calibri" w:cs="Calibri"/>
                <w:b/>
                <w:lang w:val="el-GR"/>
              </w:rPr>
              <w:t>ερωτήσεις</w:t>
            </w:r>
          </w:p>
        </w:tc>
        <w:tc>
          <w:tcPr>
            <w:tcW w:w="4394" w:type="dxa"/>
            <w:shd w:val="clear" w:color="auto" w:fill="808080"/>
          </w:tcPr>
          <w:p w14:paraId="3269721D" w14:textId="77777777" w:rsidR="00405755" w:rsidRPr="00405755" w:rsidRDefault="00405755" w:rsidP="0039475C">
            <w:pPr>
              <w:rPr>
                <w:rFonts w:ascii="Calibri" w:hAnsi="Calibri" w:cs="Calibri"/>
                <w:lang w:val="el-GR"/>
              </w:rPr>
            </w:pPr>
            <w:r>
              <w:rPr>
                <w:rFonts w:ascii="Calibri" w:hAnsi="Calibri" w:cs="Calibri"/>
                <w:b/>
                <w:lang w:val="el-GR"/>
              </w:rPr>
              <w:t xml:space="preserve">Συνοπτικά τα κύρια αποτελέσματα της ανάλυσης </w:t>
            </w:r>
            <w:r>
              <w:rPr>
                <w:rFonts w:ascii="Calibri" w:hAnsi="Calibri" w:cs="Calibri"/>
                <w:lang w:val="el-GR"/>
              </w:rPr>
              <w:t>(μέ</w:t>
            </w:r>
            <w:r w:rsidR="0039475C">
              <w:rPr>
                <w:rFonts w:ascii="Calibri" w:hAnsi="Calibri" w:cs="Calibri"/>
                <w:lang w:val="el-GR"/>
              </w:rPr>
              <w:t>γιστο</w:t>
            </w:r>
            <w:r>
              <w:rPr>
                <w:rFonts w:ascii="Calibri" w:hAnsi="Calibri" w:cs="Calibri"/>
                <w:lang w:val="el-GR"/>
              </w:rPr>
              <w:t xml:space="preserve"> 10 γραμμές ανά ενότητα)</w:t>
            </w:r>
          </w:p>
        </w:tc>
        <w:tc>
          <w:tcPr>
            <w:tcW w:w="851" w:type="dxa"/>
            <w:shd w:val="clear" w:color="auto" w:fill="808080"/>
          </w:tcPr>
          <w:p w14:paraId="124B99D4" w14:textId="77777777" w:rsidR="00405755" w:rsidRPr="00035E00" w:rsidRDefault="00405755" w:rsidP="00153E26">
            <w:pPr>
              <w:rPr>
                <w:rFonts w:ascii="Calibri" w:hAnsi="Calibri" w:cs="Calibri"/>
                <w:b/>
                <w:lang w:val="el-GR"/>
              </w:rPr>
            </w:pPr>
            <w:r w:rsidRPr="00035E00">
              <w:rPr>
                <w:rFonts w:ascii="Calibri" w:hAnsi="Calibri" w:cs="Calibri"/>
                <w:b/>
                <w:lang w:val="el-GR"/>
              </w:rPr>
              <w:t>Δ/Ε</w:t>
            </w:r>
          </w:p>
        </w:tc>
      </w:tr>
      <w:tr w:rsidR="00007D41" w:rsidRPr="00584A14" w14:paraId="3AF48277" w14:textId="77777777" w:rsidTr="00D42678">
        <w:tc>
          <w:tcPr>
            <w:tcW w:w="2552" w:type="dxa"/>
          </w:tcPr>
          <w:p w14:paraId="6BEB23F7" w14:textId="77777777" w:rsidR="00D71010" w:rsidRPr="007658E5" w:rsidRDefault="003C7087" w:rsidP="006C49EC">
            <w:pPr>
              <w:numPr>
                <w:ilvl w:val="0"/>
                <w:numId w:val="17"/>
              </w:numPr>
              <w:ind w:left="360" w:hanging="270"/>
              <w:rPr>
                <w:rFonts w:ascii="Calibri" w:hAnsi="Calibri" w:cs="Calibri"/>
                <w:lang w:val="el-GR"/>
              </w:rPr>
            </w:pPr>
            <w:r>
              <w:rPr>
                <w:rFonts w:ascii="Calibri" w:hAnsi="Calibri" w:cs="Calibri"/>
                <w:lang w:val="el-GR"/>
              </w:rPr>
              <w:t xml:space="preserve">Χρησιμότητα / Σκοπιμότητα </w:t>
            </w:r>
            <w:r w:rsidR="00675DA5">
              <w:rPr>
                <w:rFonts w:ascii="Calibri" w:hAnsi="Calibri" w:cs="Calibri"/>
                <w:lang w:val="el-GR"/>
              </w:rPr>
              <w:t>π</w:t>
            </w:r>
            <w:r w:rsidR="00D71010">
              <w:rPr>
                <w:rFonts w:ascii="Calibri" w:hAnsi="Calibri" w:cs="Calibri"/>
                <w:lang w:val="el-GR"/>
              </w:rPr>
              <w:t>ρότασης</w:t>
            </w:r>
            <w:r w:rsidR="00D2624D">
              <w:rPr>
                <w:rFonts w:ascii="Calibri" w:hAnsi="Calibri" w:cs="Calibri"/>
                <w:lang w:val="el-GR"/>
              </w:rPr>
              <w:t xml:space="preserve"> και α</w:t>
            </w:r>
            <w:r w:rsidR="00D2624D" w:rsidRPr="007658E5">
              <w:rPr>
                <w:rFonts w:ascii="Calibri" w:hAnsi="Calibri" w:cs="Calibri"/>
                <w:lang w:val="el-GR"/>
              </w:rPr>
              <w:t>ξιολόγηση εναλλακτικών επιλογών</w:t>
            </w:r>
          </w:p>
        </w:tc>
        <w:tc>
          <w:tcPr>
            <w:tcW w:w="1276" w:type="dxa"/>
            <w:gridSpan w:val="2"/>
            <w:shd w:val="clear" w:color="auto" w:fill="808080"/>
          </w:tcPr>
          <w:p w14:paraId="36CFA2A8" w14:textId="77777777" w:rsidR="00D71010" w:rsidRPr="00AF0850" w:rsidRDefault="00C33EF2" w:rsidP="00C33EF2">
            <w:pPr>
              <w:rPr>
                <w:rFonts w:ascii="Calibri" w:hAnsi="Calibri" w:cs="Calibri"/>
                <w:b/>
                <w:lang w:val="el-GR"/>
              </w:rPr>
            </w:pPr>
            <w:r w:rsidRPr="00F461DE">
              <w:rPr>
                <w:rFonts w:ascii="Calibri" w:hAnsi="Calibri" w:cs="Calibri"/>
                <w:b/>
                <w:lang w:val="el-GR"/>
              </w:rPr>
              <w:t>Β</w:t>
            </w:r>
            <w:r w:rsidR="00D71010" w:rsidRPr="00F461DE">
              <w:rPr>
                <w:rFonts w:ascii="Calibri" w:hAnsi="Calibri" w:cs="Calibri"/>
                <w:b/>
                <w:lang w:val="el-GR"/>
              </w:rPr>
              <w:t>1</w:t>
            </w:r>
            <w:r w:rsidR="00675DA5" w:rsidRPr="00F461DE">
              <w:rPr>
                <w:rFonts w:ascii="Calibri" w:hAnsi="Calibri" w:cs="Calibri"/>
                <w:b/>
                <w:lang w:val="el-GR"/>
              </w:rPr>
              <w:t>-</w:t>
            </w:r>
            <w:r w:rsidRPr="00F461DE">
              <w:rPr>
                <w:rFonts w:ascii="Calibri" w:hAnsi="Calibri" w:cs="Calibri"/>
                <w:b/>
                <w:lang w:val="el-GR"/>
              </w:rPr>
              <w:t>Β</w:t>
            </w:r>
            <w:r w:rsidR="00675DA5" w:rsidRPr="00F461DE">
              <w:rPr>
                <w:rFonts w:ascii="Calibri" w:hAnsi="Calibri" w:cs="Calibri"/>
                <w:b/>
                <w:lang w:val="el-GR"/>
              </w:rPr>
              <w:t>2</w:t>
            </w:r>
          </w:p>
        </w:tc>
        <w:tc>
          <w:tcPr>
            <w:tcW w:w="4394" w:type="dxa"/>
          </w:tcPr>
          <w:p w14:paraId="5BDA218A" w14:textId="0800B0CC" w:rsidR="00B64FBB" w:rsidRDefault="00B64FBB" w:rsidP="00B64FBB">
            <w:pPr>
              <w:jc w:val="both"/>
              <w:rPr>
                <w:rFonts w:asciiTheme="minorHAnsi" w:hAnsiTheme="minorHAnsi" w:cstheme="minorHAnsi"/>
                <w:lang w:val="el-GR"/>
              </w:rPr>
            </w:pPr>
            <w:r>
              <w:rPr>
                <w:rFonts w:ascii="Calibri" w:hAnsi="Calibri" w:cs="Calibri"/>
                <w:lang w:val="el-GR"/>
              </w:rPr>
              <w:t>Η μοναδική επιλογή</w:t>
            </w:r>
            <w:r w:rsidR="00BB78C1">
              <w:rPr>
                <w:rFonts w:ascii="Calibri" w:hAnsi="Calibri" w:cs="Calibri"/>
                <w:lang w:val="el-GR"/>
              </w:rPr>
              <w:t xml:space="preserve"> είναι η </w:t>
            </w:r>
            <w:r w:rsidR="005060DF">
              <w:rPr>
                <w:rFonts w:ascii="Calibri" w:hAnsi="Calibri" w:cs="Calibri"/>
                <w:lang w:val="el-GR"/>
              </w:rPr>
              <w:t xml:space="preserve">κύρωση του Πρωτοκόλλου του 2010 </w:t>
            </w:r>
            <w:r>
              <w:rPr>
                <w:rFonts w:ascii="Calibri" w:hAnsi="Calibri" w:cs="Calibri"/>
                <w:lang w:val="el-GR"/>
              </w:rPr>
              <w:t xml:space="preserve">από την Κυπριακή Δημοκρατία με </w:t>
            </w:r>
            <w:r w:rsidR="005060DF">
              <w:rPr>
                <w:rFonts w:ascii="Calibri" w:hAnsi="Calibri" w:cs="Calibri"/>
                <w:lang w:val="el-GR"/>
              </w:rPr>
              <w:t xml:space="preserve">τροποποιητικό </w:t>
            </w:r>
            <w:r>
              <w:rPr>
                <w:rFonts w:ascii="Calibri" w:hAnsi="Calibri" w:cs="Calibri"/>
                <w:lang w:val="el-GR"/>
              </w:rPr>
              <w:t>Κυρωτικό Νόμο</w:t>
            </w:r>
            <w:r>
              <w:rPr>
                <w:rFonts w:asciiTheme="minorHAnsi" w:hAnsiTheme="minorHAnsi" w:cstheme="minorHAnsi"/>
                <w:lang w:val="el-GR"/>
              </w:rPr>
              <w:t>.</w:t>
            </w:r>
          </w:p>
          <w:p w14:paraId="5A458A24" w14:textId="77777777" w:rsidR="00B64FBB" w:rsidRDefault="00B64FBB" w:rsidP="00B64FBB">
            <w:pPr>
              <w:jc w:val="both"/>
              <w:rPr>
                <w:rFonts w:ascii="Calibri" w:hAnsi="Calibri" w:cs="Calibri"/>
                <w:lang w:val="el-GR"/>
              </w:rPr>
            </w:pPr>
          </w:p>
          <w:p w14:paraId="569FDE79" w14:textId="036ADBE3" w:rsidR="00D71010" w:rsidRPr="007658E5" w:rsidRDefault="00D71010" w:rsidP="00B643E9">
            <w:pPr>
              <w:jc w:val="both"/>
              <w:rPr>
                <w:rFonts w:ascii="Calibri" w:hAnsi="Calibri" w:cs="Calibri"/>
                <w:lang w:val="el-GR"/>
              </w:rPr>
            </w:pPr>
          </w:p>
        </w:tc>
        <w:tc>
          <w:tcPr>
            <w:tcW w:w="851" w:type="dxa"/>
          </w:tcPr>
          <w:p w14:paraId="4E26A0D2" w14:textId="77777777" w:rsidR="00D71010" w:rsidRPr="007658E5" w:rsidRDefault="00D71010" w:rsidP="00153E26">
            <w:pPr>
              <w:rPr>
                <w:rFonts w:ascii="Calibri" w:hAnsi="Calibri" w:cs="Calibri"/>
                <w:lang w:val="el-GR"/>
              </w:rPr>
            </w:pPr>
          </w:p>
        </w:tc>
      </w:tr>
      <w:tr w:rsidR="00AF0850" w:rsidRPr="00584A14" w14:paraId="713D9F23" w14:textId="77777777" w:rsidTr="00D42678">
        <w:tc>
          <w:tcPr>
            <w:tcW w:w="2552" w:type="dxa"/>
          </w:tcPr>
          <w:p w14:paraId="513DD177" w14:textId="77777777" w:rsidR="009B3894" w:rsidRPr="00D82B4E" w:rsidRDefault="00675DA5" w:rsidP="009B3894">
            <w:pPr>
              <w:numPr>
                <w:ilvl w:val="0"/>
                <w:numId w:val="17"/>
              </w:numPr>
              <w:ind w:left="360" w:hanging="270"/>
              <w:rPr>
                <w:rFonts w:ascii="Calibri" w:hAnsi="Calibri" w:cs="Calibri"/>
                <w:lang w:val="el-GR"/>
              </w:rPr>
            </w:pPr>
            <w:r w:rsidRPr="00D82B4E">
              <w:rPr>
                <w:rFonts w:ascii="Calibri" w:hAnsi="Calibri" w:cs="Calibri"/>
                <w:lang w:val="el-GR"/>
              </w:rPr>
              <w:t>Διαδικασίες Διαβούλευσης</w:t>
            </w:r>
          </w:p>
          <w:p w14:paraId="4B99B1F3" w14:textId="77777777" w:rsidR="00675DA5" w:rsidRPr="007658E5" w:rsidRDefault="00675DA5" w:rsidP="00007D41">
            <w:pPr>
              <w:ind w:left="360" w:hanging="270"/>
              <w:rPr>
                <w:rFonts w:ascii="Calibri" w:hAnsi="Calibri" w:cs="Calibri"/>
                <w:lang w:val="el-GR"/>
              </w:rPr>
            </w:pPr>
          </w:p>
        </w:tc>
        <w:tc>
          <w:tcPr>
            <w:tcW w:w="1276" w:type="dxa"/>
            <w:gridSpan w:val="2"/>
            <w:shd w:val="clear" w:color="auto" w:fill="808080"/>
          </w:tcPr>
          <w:p w14:paraId="624C8A72" w14:textId="77777777" w:rsidR="00D71010" w:rsidRPr="00AF0850" w:rsidRDefault="00D95B40" w:rsidP="00675DA5">
            <w:pPr>
              <w:rPr>
                <w:rFonts w:ascii="Calibri" w:hAnsi="Calibri" w:cs="Calibri"/>
                <w:b/>
                <w:lang w:val="el-GR"/>
              </w:rPr>
            </w:pPr>
            <w:r>
              <w:rPr>
                <w:rFonts w:ascii="Calibri" w:hAnsi="Calibri" w:cs="Calibri"/>
                <w:b/>
                <w:lang w:val="el-GR"/>
              </w:rPr>
              <w:t>Β3-Β</w:t>
            </w:r>
            <w:r w:rsidR="00675DA5" w:rsidRPr="00AF0850">
              <w:rPr>
                <w:rFonts w:ascii="Calibri" w:hAnsi="Calibri" w:cs="Calibri"/>
                <w:b/>
                <w:lang w:val="el-GR"/>
              </w:rPr>
              <w:t>4</w:t>
            </w:r>
          </w:p>
        </w:tc>
        <w:tc>
          <w:tcPr>
            <w:tcW w:w="4394" w:type="dxa"/>
          </w:tcPr>
          <w:p w14:paraId="60A67DDC" w14:textId="15C749B7" w:rsidR="00B64FBB" w:rsidRPr="00AA32C5" w:rsidRDefault="00AA32C5" w:rsidP="008C2EAE">
            <w:pPr>
              <w:jc w:val="both"/>
              <w:rPr>
                <w:rFonts w:ascii="Calibri" w:hAnsi="Calibri" w:cs="Calibri"/>
                <w:lang w:val="el-GR"/>
              </w:rPr>
            </w:pPr>
            <w:r w:rsidRPr="005060DF">
              <w:rPr>
                <w:rFonts w:ascii="Calibri" w:hAnsi="Calibri" w:cs="Calibri"/>
                <w:highlight w:val="yellow"/>
                <w:lang w:val="el-GR"/>
              </w:rPr>
              <w:t>Η διαβούλευση ολοκληρώθηκε με τη σύμφωνη γνώμη όλων των φορέων.</w:t>
            </w:r>
          </w:p>
          <w:p w14:paraId="2D682915" w14:textId="5759A21E" w:rsidR="00D71010" w:rsidRPr="007658E5" w:rsidRDefault="00D71010" w:rsidP="00FB2AEF">
            <w:pPr>
              <w:jc w:val="both"/>
              <w:rPr>
                <w:rFonts w:ascii="Calibri" w:hAnsi="Calibri" w:cs="Calibri"/>
                <w:lang w:val="el-GR"/>
              </w:rPr>
            </w:pPr>
          </w:p>
        </w:tc>
        <w:tc>
          <w:tcPr>
            <w:tcW w:w="851" w:type="dxa"/>
          </w:tcPr>
          <w:p w14:paraId="0FFCD32A" w14:textId="53B99F68" w:rsidR="00D71010" w:rsidRPr="007658E5" w:rsidRDefault="00D71010" w:rsidP="006334FD">
            <w:pPr>
              <w:jc w:val="center"/>
              <w:rPr>
                <w:rFonts w:ascii="Calibri" w:hAnsi="Calibri" w:cs="Calibri"/>
                <w:lang w:val="el-GR"/>
              </w:rPr>
            </w:pPr>
          </w:p>
        </w:tc>
      </w:tr>
      <w:tr w:rsidR="00AF0850" w:rsidRPr="00584A14" w14:paraId="7A4F789E" w14:textId="77777777" w:rsidTr="00D42678">
        <w:tc>
          <w:tcPr>
            <w:tcW w:w="2552" w:type="dxa"/>
          </w:tcPr>
          <w:p w14:paraId="640EFA59" w14:textId="77777777" w:rsidR="00AF0850" w:rsidRDefault="00AF0850" w:rsidP="00007D41">
            <w:pPr>
              <w:numPr>
                <w:ilvl w:val="0"/>
                <w:numId w:val="17"/>
              </w:numPr>
              <w:ind w:left="360" w:hanging="270"/>
              <w:rPr>
                <w:rFonts w:ascii="Calibri" w:hAnsi="Calibri" w:cs="Calibri"/>
                <w:lang w:val="el-GR"/>
              </w:rPr>
            </w:pPr>
            <w:r>
              <w:rPr>
                <w:rFonts w:ascii="Calibri" w:hAnsi="Calibri" w:cs="Calibri"/>
                <w:lang w:val="el-GR"/>
              </w:rPr>
              <w:t xml:space="preserve">Εκτίμηση οικονομικών επιπτώσεων </w:t>
            </w:r>
          </w:p>
          <w:p w14:paraId="2DA71342" w14:textId="77777777" w:rsidR="00D71010" w:rsidRPr="007658E5" w:rsidRDefault="00D71010" w:rsidP="00007D41">
            <w:pPr>
              <w:ind w:left="360" w:hanging="270"/>
              <w:rPr>
                <w:rFonts w:ascii="Calibri" w:hAnsi="Calibri" w:cs="Calibri"/>
                <w:lang w:val="el-GR"/>
              </w:rPr>
            </w:pPr>
          </w:p>
        </w:tc>
        <w:tc>
          <w:tcPr>
            <w:tcW w:w="1276" w:type="dxa"/>
            <w:gridSpan w:val="2"/>
            <w:shd w:val="clear" w:color="auto" w:fill="808080"/>
          </w:tcPr>
          <w:p w14:paraId="7D9A862B" w14:textId="77777777" w:rsidR="00D71010" w:rsidRPr="00AF0850" w:rsidRDefault="0070483A" w:rsidP="0039475C">
            <w:pPr>
              <w:rPr>
                <w:rFonts w:ascii="Calibri" w:hAnsi="Calibri" w:cs="Calibri"/>
                <w:b/>
                <w:lang w:val="el-GR"/>
              </w:rPr>
            </w:pPr>
            <w:r>
              <w:rPr>
                <w:rFonts w:ascii="Calibri" w:hAnsi="Calibri" w:cs="Calibri"/>
                <w:b/>
                <w:lang w:val="el-GR"/>
              </w:rPr>
              <w:t>Β</w:t>
            </w:r>
            <w:r w:rsidR="00AF0850" w:rsidRPr="00AF0850">
              <w:rPr>
                <w:rFonts w:ascii="Calibri" w:hAnsi="Calibri" w:cs="Calibri"/>
                <w:b/>
                <w:lang w:val="el-GR"/>
              </w:rPr>
              <w:t>5</w:t>
            </w:r>
          </w:p>
        </w:tc>
        <w:tc>
          <w:tcPr>
            <w:tcW w:w="4394" w:type="dxa"/>
          </w:tcPr>
          <w:p w14:paraId="6F36AF2F" w14:textId="77777777" w:rsidR="005060DF" w:rsidRDefault="005060DF" w:rsidP="005060DF">
            <w:pPr>
              <w:jc w:val="both"/>
              <w:rPr>
                <w:rFonts w:ascii="Calibri" w:hAnsi="Calibri" w:cs="Calibri"/>
                <w:lang w:val="el-GR"/>
              </w:rPr>
            </w:pPr>
            <w:r w:rsidRPr="00DF1A15">
              <w:rPr>
                <w:rFonts w:ascii="Calibri" w:hAnsi="Calibri" w:cs="Calibri"/>
                <w:lang w:val="el-GR"/>
              </w:rPr>
              <w:t xml:space="preserve">Οι πλοιοκτήτες υπό κυπριακής σημαίας πλοίων και πλοίων που καταπλέουν στα λιμάνια της Δημοκρατίας </w:t>
            </w:r>
            <w:r>
              <w:rPr>
                <w:rFonts w:ascii="Calibri" w:hAnsi="Calibri" w:cs="Calibri"/>
                <w:lang w:val="el-GR"/>
              </w:rPr>
              <w:t>που εμπίπτουν στο πεδίο εφαρμογής της Σύμβασης του 1996 όπως τροποποιήθηκε από το Πρωτόκολλο του 2010 («η Σύμβαση») θα πρέπει να εφοδιαστούν με  ασφάλιση ή άλλη οικονομική εξασφάλιση καθώς και με συναφές Πιστοποιητικό.</w:t>
            </w:r>
          </w:p>
          <w:p w14:paraId="1FEB9463" w14:textId="77777777" w:rsidR="005060DF" w:rsidRDefault="005060DF" w:rsidP="005060DF">
            <w:pPr>
              <w:jc w:val="both"/>
              <w:rPr>
                <w:rFonts w:ascii="Calibri" w:hAnsi="Calibri" w:cs="Calibri"/>
                <w:lang w:val="el-GR"/>
              </w:rPr>
            </w:pPr>
          </w:p>
          <w:p w14:paraId="2BA86C9D" w14:textId="77777777" w:rsidR="005060DF" w:rsidRPr="00530A7A" w:rsidRDefault="005060DF" w:rsidP="005060DF">
            <w:pPr>
              <w:jc w:val="both"/>
              <w:rPr>
                <w:rFonts w:ascii="Calibri" w:hAnsi="Calibri" w:cs="Calibri"/>
                <w:lang w:val="el-GR"/>
              </w:rPr>
            </w:pPr>
            <w:r>
              <w:rPr>
                <w:rFonts w:ascii="Calibri" w:hAnsi="Calibri" w:cs="Calibri"/>
                <w:lang w:val="el-GR"/>
              </w:rPr>
              <w:t xml:space="preserve">Περαιτέρω, οι παραλήπτες επικίνδυνων και επιβλαβών ουσιών στη Δημοκρατία </w:t>
            </w:r>
            <w:r w:rsidRPr="00530A7A">
              <w:rPr>
                <w:rFonts w:ascii="Calibri" w:hAnsi="Calibri" w:cs="Calibri"/>
                <w:lang w:val="el-GR"/>
              </w:rPr>
              <w:t xml:space="preserve">που εμπίπτουν στο πεδίο εφαρμογής της Σύμβασης </w:t>
            </w:r>
            <w:r>
              <w:rPr>
                <w:rFonts w:ascii="Calibri" w:hAnsi="Calibri" w:cs="Calibri"/>
                <w:lang w:val="el-GR"/>
              </w:rPr>
              <w:t xml:space="preserve">θα έχουν υποχρέωση συνεισφοράς στο Ταμείο </w:t>
            </w:r>
            <w:r>
              <w:rPr>
                <w:rFonts w:ascii="Calibri" w:hAnsi="Calibri" w:cs="Calibri"/>
              </w:rPr>
              <w:t>HNS</w:t>
            </w:r>
            <w:r w:rsidRPr="00530A7A">
              <w:rPr>
                <w:rFonts w:ascii="Calibri" w:hAnsi="Calibri" w:cs="Calibri"/>
                <w:lang w:val="el-GR"/>
              </w:rPr>
              <w:t xml:space="preserve"> </w:t>
            </w:r>
            <w:r>
              <w:rPr>
                <w:rFonts w:ascii="Calibri" w:hAnsi="Calibri" w:cs="Calibri"/>
              </w:rPr>
              <w:t>Fund</w:t>
            </w:r>
            <w:r w:rsidRPr="00530A7A">
              <w:rPr>
                <w:rFonts w:ascii="Calibri" w:hAnsi="Calibri" w:cs="Calibri"/>
                <w:lang w:val="el-GR"/>
              </w:rPr>
              <w:t xml:space="preserve"> </w:t>
            </w:r>
            <w:r>
              <w:rPr>
                <w:rFonts w:ascii="Calibri" w:hAnsi="Calibri" w:cs="Calibri"/>
                <w:lang w:val="el-GR"/>
              </w:rPr>
              <w:t xml:space="preserve">που συστήνεται δυνάμει </w:t>
            </w:r>
            <w:r w:rsidRPr="00530A7A">
              <w:rPr>
                <w:rFonts w:ascii="Calibri" w:hAnsi="Calibri" w:cs="Calibri"/>
                <w:lang w:val="el-GR"/>
              </w:rPr>
              <w:t>της Σύμβασης</w:t>
            </w:r>
            <w:r>
              <w:rPr>
                <w:rFonts w:ascii="Calibri" w:hAnsi="Calibri" w:cs="Calibri"/>
                <w:lang w:val="el-GR"/>
              </w:rPr>
              <w:t>.</w:t>
            </w:r>
          </w:p>
          <w:p w14:paraId="2C1A0C7E" w14:textId="59E4FD01" w:rsidR="00B64FBB" w:rsidRPr="007658E5" w:rsidRDefault="00B64FBB" w:rsidP="00245467">
            <w:pPr>
              <w:jc w:val="both"/>
              <w:rPr>
                <w:rFonts w:ascii="Calibri" w:hAnsi="Calibri" w:cs="Calibri"/>
                <w:lang w:val="el-GR"/>
              </w:rPr>
            </w:pPr>
          </w:p>
        </w:tc>
        <w:tc>
          <w:tcPr>
            <w:tcW w:w="851" w:type="dxa"/>
          </w:tcPr>
          <w:p w14:paraId="7E5E14C3" w14:textId="368A4F5E" w:rsidR="00D71010" w:rsidRPr="007658E5" w:rsidRDefault="00D71010" w:rsidP="006334FD">
            <w:pPr>
              <w:jc w:val="center"/>
              <w:rPr>
                <w:rFonts w:ascii="Calibri" w:hAnsi="Calibri" w:cs="Calibri"/>
                <w:lang w:val="el-GR"/>
              </w:rPr>
            </w:pPr>
          </w:p>
        </w:tc>
      </w:tr>
      <w:tr w:rsidR="0039475C" w:rsidRPr="00584A14" w14:paraId="16BEBC94" w14:textId="77777777" w:rsidTr="00D42678">
        <w:tc>
          <w:tcPr>
            <w:tcW w:w="2552" w:type="dxa"/>
          </w:tcPr>
          <w:p w14:paraId="55D3484C" w14:textId="77777777" w:rsidR="0039475C" w:rsidRDefault="0039475C" w:rsidP="0039475C">
            <w:pPr>
              <w:numPr>
                <w:ilvl w:val="0"/>
                <w:numId w:val="17"/>
              </w:numPr>
              <w:ind w:left="360" w:hanging="270"/>
              <w:rPr>
                <w:rFonts w:ascii="Calibri" w:hAnsi="Calibri" w:cs="Calibri"/>
                <w:lang w:val="el-GR"/>
              </w:rPr>
            </w:pPr>
            <w:r w:rsidRPr="0039475C">
              <w:rPr>
                <w:rFonts w:ascii="Calibri" w:hAnsi="Calibri" w:cs="Calibri"/>
                <w:lang w:val="el-GR"/>
              </w:rPr>
              <w:t xml:space="preserve">Εκτίμηση επιπτώσεων στη δημόσια </w:t>
            </w:r>
            <w:r w:rsidR="0070483A">
              <w:rPr>
                <w:rFonts w:ascii="Calibri" w:hAnsi="Calibri" w:cs="Calibri"/>
                <w:lang w:val="el-GR"/>
              </w:rPr>
              <w:t>υπηρεσία</w:t>
            </w:r>
          </w:p>
          <w:p w14:paraId="2589720A" w14:textId="77777777" w:rsidR="0039475C" w:rsidRPr="007658E5" w:rsidRDefault="0039475C" w:rsidP="0039475C">
            <w:pPr>
              <w:ind w:left="360"/>
              <w:rPr>
                <w:rFonts w:ascii="Calibri" w:hAnsi="Calibri" w:cs="Calibri"/>
                <w:lang w:val="el-GR"/>
              </w:rPr>
            </w:pPr>
          </w:p>
        </w:tc>
        <w:tc>
          <w:tcPr>
            <w:tcW w:w="1276" w:type="dxa"/>
            <w:gridSpan w:val="2"/>
            <w:shd w:val="clear" w:color="auto" w:fill="808080"/>
          </w:tcPr>
          <w:p w14:paraId="24E8A8B9" w14:textId="77777777" w:rsidR="0039475C" w:rsidRPr="00AF0850" w:rsidRDefault="0070483A" w:rsidP="00153E26">
            <w:pPr>
              <w:rPr>
                <w:rFonts w:ascii="Calibri" w:hAnsi="Calibri" w:cs="Calibri"/>
                <w:b/>
                <w:lang w:val="el-GR"/>
              </w:rPr>
            </w:pPr>
            <w:r>
              <w:rPr>
                <w:rFonts w:ascii="Calibri" w:hAnsi="Calibri" w:cs="Calibri"/>
                <w:b/>
                <w:lang w:val="el-GR"/>
              </w:rPr>
              <w:t>Β</w:t>
            </w:r>
            <w:r w:rsidR="0039475C">
              <w:rPr>
                <w:rFonts w:ascii="Calibri" w:hAnsi="Calibri" w:cs="Calibri"/>
                <w:b/>
                <w:lang w:val="el-GR"/>
              </w:rPr>
              <w:t>6</w:t>
            </w:r>
          </w:p>
        </w:tc>
        <w:tc>
          <w:tcPr>
            <w:tcW w:w="4394" w:type="dxa"/>
          </w:tcPr>
          <w:p w14:paraId="0CE0DA1E" w14:textId="77777777" w:rsidR="005060DF" w:rsidRDefault="005060DF" w:rsidP="005060DF">
            <w:pPr>
              <w:jc w:val="both"/>
              <w:rPr>
                <w:rFonts w:ascii="Calibri" w:hAnsi="Calibri" w:cs="Calibri"/>
                <w:iCs/>
                <w:lang w:val="el-GR"/>
              </w:rPr>
            </w:pPr>
            <w:r w:rsidRPr="000C10C6">
              <w:rPr>
                <w:rFonts w:ascii="Calibri" w:hAnsi="Calibri" w:cs="Calibri"/>
                <w:iCs/>
                <w:lang w:val="el-GR"/>
              </w:rPr>
              <w:t>Το Υφυπουργείο Ναυτιλίας θα εκδίδει σε πλοία το Πιστοποιητικό που προβλέπεται δυνάμει της Σύμβασης και θα έχει την αρμοδιότητα υλοποίησης της Σύμβασης.</w:t>
            </w:r>
          </w:p>
          <w:p w14:paraId="3FE4D853" w14:textId="77777777" w:rsidR="005060DF" w:rsidRDefault="005060DF" w:rsidP="005060DF">
            <w:pPr>
              <w:jc w:val="both"/>
              <w:rPr>
                <w:rFonts w:ascii="Calibri" w:hAnsi="Calibri" w:cs="Calibri"/>
                <w:iCs/>
                <w:lang w:val="el-GR"/>
              </w:rPr>
            </w:pPr>
          </w:p>
          <w:p w14:paraId="4E5BE5C3" w14:textId="56F75548" w:rsidR="005060DF" w:rsidRDefault="005060DF" w:rsidP="005060DF">
            <w:pPr>
              <w:jc w:val="both"/>
              <w:rPr>
                <w:rFonts w:ascii="Calibri" w:hAnsi="Calibri" w:cs="Calibri"/>
                <w:iCs/>
                <w:lang w:val="el-GR"/>
              </w:rPr>
            </w:pPr>
            <w:r>
              <w:rPr>
                <w:rFonts w:ascii="Calibri" w:hAnsi="Calibri" w:cs="Calibri"/>
                <w:iCs/>
                <w:lang w:val="el-GR"/>
              </w:rPr>
              <w:t xml:space="preserve">Θα προκύψουν έσοδα για την Κυπριακή Δημοκρατία από την έκδοση του εν λόγω Πιστοποιητικού. </w:t>
            </w:r>
          </w:p>
          <w:p w14:paraId="0C9D98CD" w14:textId="107AA54C" w:rsidR="0039475C" w:rsidRPr="00501534" w:rsidRDefault="0039475C" w:rsidP="006530AC">
            <w:pPr>
              <w:jc w:val="both"/>
              <w:rPr>
                <w:rFonts w:ascii="Calibri" w:hAnsi="Calibri" w:cs="Calibri"/>
                <w:color w:val="FF0000"/>
                <w:lang w:val="el-GR"/>
              </w:rPr>
            </w:pPr>
          </w:p>
        </w:tc>
        <w:tc>
          <w:tcPr>
            <w:tcW w:w="851" w:type="dxa"/>
          </w:tcPr>
          <w:p w14:paraId="14FBB0EA" w14:textId="1D8B46AC" w:rsidR="0039475C" w:rsidRPr="007658E5" w:rsidRDefault="0039475C" w:rsidP="006334FD">
            <w:pPr>
              <w:jc w:val="center"/>
              <w:rPr>
                <w:rFonts w:ascii="Calibri" w:hAnsi="Calibri" w:cs="Calibri"/>
                <w:lang w:val="el-GR"/>
              </w:rPr>
            </w:pPr>
          </w:p>
        </w:tc>
      </w:tr>
      <w:tr w:rsidR="0039475C" w:rsidRPr="000074C7" w14:paraId="58447909" w14:textId="77777777" w:rsidTr="00D42678">
        <w:tc>
          <w:tcPr>
            <w:tcW w:w="2552" w:type="dxa"/>
          </w:tcPr>
          <w:p w14:paraId="2E553CC1" w14:textId="77777777" w:rsidR="0039475C" w:rsidRDefault="0039475C" w:rsidP="0039475C">
            <w:pPr>
              <w:numPr>
                <w:ilvl w:val="0"/>
                <w:numId w:val="17"/>
              </w:numPr>
              <w:ind w:left="360" w:hanging="270"/>
              <w:rPr>
                <w:rFonts w:ascii="Calibri" w:hAnsi="Calibri" w:cs="Calibri"/>
                <w:lang w:val="el-GR"/>
              </w:rPr>
            </w:pPr>
            <w:r w:rsidRPr="0039475C">
              <w:rPr>
                <w:rFonts w:ascii="Calibri" w:hAnsi="Calibri" w:cs="Calibri"/>
                <w:lang w:val="el-GR"/>
              </w:rPr>
              <w:t>Εκτίμηση κοινωνικών επιπτώσεων</w:t>
            </w:r>
          </w:p>
          <w:p w14:paraId="17087A6D" w14:textId="77777777" w:rsidR="0039475C" w:rsidRPr="007658E5" w:rsidRDefault="0039475C" w:rsidP="0039475C">
            <w:pPr>
              <w:ind w:left="360"/>
              <w:rPr>
                <w:rFonts w:ascii="Calibri" w:hAnsi="Calibri" w:cs="Calibri"/>
                <w:lang w:val="el-GR"/>
              </w:rPr>
            </w:pPr>
          </w:p>
        </w:tc>
        <w:tc>
          <w:tcPr>
            <w:tcW w:w="1276" w:type="dxa"/>
            <w:gridSpan w:val="2"/>
            <w:shd w:val="clear" w:color="auto" w:fill="808080"/>
          </w:tcPr>
          <w:p w14:paraId="3B4D77EC" w14:textId="77777777" w:rsidR="0039475C" w:rsidRPr="00AF0850" w:rsidRDefault="00016868" w:rsidP="00153E26">
            <w:pPr>
              <w:rPr>
                <w:rFonts w:ascii="Calibri" w:hAnsi="Calibri" w:cs="Calibri"/>
                <w:b/>
                <w:lang w:val="el-GR"/>
              </w:rPr>
            </w:pPr>
            <w:r>
              <w:rPr>
                <w:rFonts w:ascii="Calibri" w:hAnsi="Calibri" w:cs="Calibri"/>
                <w:b/>
                <w:lang w:val="el-GR"/>
              </w:rPr>
              <w:t>Β</w:t>
            </w:r>
            <w:r w:rsidR="0039475C">
              <w:rPr>
                <w:rFonts w:ascii="Calibri" w:hAnsi="Calibri" w:cs="Calibri"/>
                <w:b/>
                <w:lang w:val="el-GR"/>
              </w:rPr>
              <w:t>7</w:t>
            </w:r>
          </w:p>
        </w:tc>
        <w:tc>
          <w:tcPr>
            <w:tcW w:w="4394" w:type="dxa"/>
          </w:tcPr>
          <w:p w14:paraId="25FE67C9" w14:textId="77777777" w:rsidR="0039475C" w:rsidRPr="007658E5" w:rsidRDefault="0039475C" w:rsidP="00BB78C1">
            <w:pPr>
              <w:jc w:val="both"/>
              <w:rPr>
                <w:rFonts w:ascii="Calibri" w:hAnsi="Calibri" w:cs="Calibri"/>
                <w:lang w:val="el-GR"/>
              </w:rPr>
            </w:pPr>
          </w:p>
        </w:tc>
        <w:tc>
          <w:tcPr>
            <w:tcW w:w="851" w:type="dxa"/>
          </w:tcPr>
          <w:p w14:paraId="2BE055B3" w14:textId="2DB35558" w:rsidR="0039475C" w:rsidRPr="007658E5" w:rsidRDefault="00BB78C1" w:rsidP="00BB78C1">
            <w:pPr>
              <w:jc w:val="center"/>
              <w:rPr>
                <w:rFonts w:ascii="Calibri" w:hAnsi="Calibri" w:cs="Calibri"/>
                <w:lang w:val="el-GR"/>
              </w:rPr>
            </w:pPr>
            <w:r w:rsidRPr="00BB78C1">
              <w:rPr>
                <w:rFonts w:ascii="Calibri" w:hAnsi="Calibri" w:cs="Calibri"/>
                <w:lang w:val="el-GR"/>
              </w:rPr>
              <w:t>√</w:t>
            </w:r>
          </w:p>
        </w:tc>
      </w:tr>
      <w:tr w:rsidR="0039475C" w:rsidRPr="00584A14" w14:paraId="719697FC" w14:textId="77777777" w:rsidTr="00D42678">
        <w:tc>
          <w:tcPr>
            <w:tcW w:w="2552" w:type="dxa"/>
          </w:tcPr>
          <w:p w14:paraId="55E43346" w14:textId="77777777" w:rsidR="0039475C" w:rsidRDefault="0039475C" w:rsidP="0039475C">
            <w:pPr>
              <w:numPr>
                <w:ilvl w:val="0"/>
                <w:numId w:val="17"/>
              </w:numPr>
              <w:ind w:left="360" w:hanging="270"/>
              <w:rPr>
                <w:rFonts w:ascii="Calibri" w:hAnsi="Calibri" w:cs="Calibri"/>
                <w:lang w:val="el-GR"/>
              </w:rPr>
            </w:pPr>
            <w:r w:rsidRPr="0039475C">
              <w:rPr>
                <w:rFonts w:ascii="Calibri" w:hAnsi="Calibri" w:cs="Calibri"/>
                <w:lang w:val="el-GR"/>
              </w:rPr>
              <w:t xml:space="preserve">Εκτίμηση περιβαλλοντικών  επιπτώσεων </w:t>
            </w:r>
          </w:p>
          <w:p w14:paraId="2E8FD893" w14:textId="77777777" w:rsidR="0039475C" w:rsidRPr="007658E5" w:rsidRDefault="0039475C" w:rsidP="0039475C">
            <w:pPr>
              <w:ind w:left="360"/>
              <w:rPr>
                <w:rFonts w:ascii="Calibri" w:hAnsi="Calibri" w:cs="Calibri"/>
                <w:lang w:val="el-GR"/>
              </w:rPr>
            </w:pPr>
          </w:p>
        </w:tc>
        <w:tc>
          <w:tcPr>
            <w:tcW w:w="1276" w:type="dxa"/>
            <w:gridSpan w:val="2"/>
            <w:shd w:val="clear" w:color="auto" w:fill="808080"/>
          </w:tcPr>
          <w:p w14:paraId="5F745891" w14:textId="77777777" w:rsidR="0039475C" w:rsidRPr="00AF0850" w:rsidRDefault="00016868" w:rsidP="00153E26">
            <w:pPr>
              <w:rPr>
                <w:rFonts w:ascii="Calibri" w:hAnsi="Calibri" w:cs="Calibri"/>
                <w:b/>
                <w:lang w:val="el-GR"/>
              </w:rPr>
            </w:pPr>
            <w:r>
              <w:rPr>
                <w:rFonts w:ascii="Calibri" w:hAnsi="Calibri" w:cs="Calibri"/>
                <w:b/>
                <w:lang w:val="el-GR"/>
              </w:rPr>
              <w:t>Β</w:t>
            </w:r>
            <w:r w:rsidR="0039475C">
              <w:rPr>
                <w:rFonts w:ascii="Calibri" w:hAnsi="Calibri" w:cs="Calibri"/>
                <w:b/>
                <w:lang w:val="el-GR"/>
              </w:rPr>
              <w:t>8</w:t>
            </w:r>
          </w:p>
        </w:tc>
        <w:tc>
          <w:tcPr>
            <w:tcW w:w="4394" w:type="dxa"/>
          </w:tcPr>
          <w:p w14:paraId="0D76925D" w14:textId="4FBA6B4D" w:rsidR="0039475C" w:rsidRPr="007658E5" w:rsidRDefault="005060DF" w:rsidP="00BB78C1">
            <w:pPr>
              <w:jc w:val="both"/>
              <w:rPr>
                <w:rFonts w:ascii="Calibri" w:hAnsi="Calibri" w:cs="Calibri"/>
                <w:lang w:val="el-GR"/>
              </w:rPr>
            </w:pPr>
            <w:r w:rsidRPr="005060DF">
              <w:rPr>
                <w:rFonts w:ascii="Calibri" w:hAnsi="Calibri" w:cs="Calibri"/>
                <w:bCs/>
                <w:iCs/>
                <w:lang w:val="el-GR"/>
              </w:rPr>
              <w:t>Η προτεινόμενη νομοθεσία θα έχει θετικό περιβαλλοντικό αντίκτυπο, ιδίως όσον αφορά την προστασία του θαλάσσιου περιβάλλοντος.</w:t>
            </w:r>
          </w:p>
        </w:tc>
        <w:tc>
          <w:tcPr>
            <w:tcW w:w="851" w:type="dxa"/>
          </w:tcPr>
          <w:p w14:paraId="18D9AB8A" w14:textId="440AF578" w:rsidR="0039475C" w:rsidRPr="007658E5" w:rsidRDefault="0039475C" w:rsidP="006334FD">
            <w:pPr>
              <w:jc w:val="center"/>
              <w:rPr>
                <w:rFonts w:ascii="Calibri" w:hAnsi="Calibri" w:cs="Calibri"/>
                <w:lang w:val="el-GR"/>
              </w:rPr>
            </w:pPr>
          </w:p>
        </w:tc>
      </w:tr>
      <w:tr w:rsidR="009C68F3" w:rsidRPr="00584A14" w14:paraId="78331DA6" w14:textId="77777777" w:rsidTr="00D42678">
        <w:tc>
          <w:tcPr>
            <w:tcW w:w="9073" w:type="dxa"/>
            <w:gridSpan w:val="5"/>
            <w:shd w:val="clear" w:color="auto" w:fill="BFBFBF"/>
          </w:tcPr>
          <w:p w14:paraId="0827C166" w14:textId="77777777" w:rsidR="009C68F3" w:rsidRPr="007658E5" w:rsidRDefault="009C68F3" w:rsidP="007658E5">
            <w:pPr>
              <w:ind w:right="-900"/>
              <w:rPr>
                <w:rFonts w:ascii="Calibri" w:hAnsi="Calibri" w:cs="Calibri"/>
                <w:b/>
                <w:lang w:val="el-GR"/>
              </w:rPr>
            </w:pPr>
            <w:r w:rsidRPr="007658E5">
              <w:rPr>
                <w:rFonts w:ascii="Calibri" w:hAnsi="Calibri" w:cs="Calibri"/>
                <w:b/>
                <w:lang w:val="el-GR"/>
              </w:rPr>
              <w:t>ΕΛΕΓΧΟΣ ΣΕ ΕΠΙΠΕΔΟ ΑΡΜΟΔΙΟΥ ΥΠΟΥΡΓΕΙΟΥ</w:t>
            </w:r>
          </w:p>
        </w:tc>
      </w:tr>
      <w:tr w:rsidR="009C68F3" w:rsidRPr="00584A14" w14:paraId="5565C0B7" w14:textId="77777777" w:rsidTr="00D42678">
        <w:tc>
          <w:tcPr>
            <w:tcW w:w="9073" w:type="dxa"/>
            <w:gridSpan w:val="5"/>
          </w:tcPr>
          <w:p w14:paraId="5C0560F7" w14:textId="77777777" w:rsidR="009C68F3" w:rsidRPr="007658E5" w:rsidRDefault="009C68F3" w:rsidP="003A55B5">
            <w:pPr>
              <w:spacing w:before="240" w:after="240"/>
              <w:rPr>
                <w:rFonts w:ascii="Calibri" w:hAnsi="Calibri" w:cs="Calibri"/>
                <w:i/>
                <w:lang w:val="el-GR"/>
              </w:rPr>
            </w:pPr>
            <w:r w:rsidRPr="007658E5">
              <w:rPr>
                <w:rFonts w:ascii="Calibri" w:hAnsi="Calibri" w:cs="Calibri"/>
                <w:i/>
                <w:lang w:val="el-GR"/>
              </w:rPr>
              <w:t xml:space="preserve">Επιβεβαιώνεται ότι το περιεχόμενο της πιο πάνω ΑΑ έχει ελεγχθεί και τα αποτελέσματα αυτής </w:t>
            </w:r>
            <w:r w:rsidR="00C34379" w:rsidRPr="007658E5">
              <w:rPr>
                <w:rFonts w:ascii="Calibri" w:hAnsi="Calibri" w:cs="Calibri"/>
                <w:i/>
                <w:lang w:val="el-GR"/>
              </w:rPr>
              <w:t>επικυρώνονται από τ</w:t>
            </w:r>
            <w:r w:rsidR="003A55B5">
              <w:rPr>
                <w:rFonts w:ascii="Calibri" w:hAnsi="Calibri" w:cs="Calibri"/>
                <w:i/>
                <w:lang w:val="el-GR"/>
              </w:rPr>
              <w:t>ον/</w:t>
            </w:r>
            <w:r w:rsidR="00C34379" w:rsidRPr="007658E5">
              <w:rPr>
                <w:rFonts w:ascii="Calibri" w:hAnsi="Calibri" w:cs="Calibri"/>
                <w:i/>
                <w:lang w:val="el-GR"/>
              </w:rPr>
              <w:t>η Γενικ</w:t>
            </w:r>
            <w:r w:rsidR="003A55B5">
              <w:rPr>
                <w:rFonts w:ascii="Calibri" w:hAnsi="Calibri" w:cs="Calibri"/>
                <w:i/>
                <w:lang w:val="el-GR"/>
              </w:rPr>
              <w:t>ό/ή</w:t>
            </w:r>
            <w:r w:rsidR="00C34379" w:rsidRPr="007658E5">
              <w:rPr>
                <w:rFonts w:ascii="Calibri" w:hAnsi="Calibri" w:cs="Calibri"/>
                <w:i/>
                <w:lang w:val="el-GR"/>
              </w:rPr>
              <w:t xml:space="preserve"> Διε</w:t>
            </w:r>
            <w:r w:rsidR="003A55B5">
              <w:rPr>
                <w:rFonts w:ascii="Calibri" w:hAnsi="Calibri" w:cs="Calibri"/>
                <w:i/>
                <w:lang w:val="el-GR"/>
              </w:rPr>
              <w:t>υ</w:t>
            </w:r>
            <w:r w:rsidR="00C34379" w:rsidRPr="007658E5">
              <w:rPr>
                <w:rFonts w:ascii="Calibri" w:hAnsi="Calibri" w:cs="Calibri"/>
                <w:i/>
                <w:lang w:val="el-GR"/>
              </w:rPr>
              <w:t>θυν</w:t>
            </w:r>
            <w:r w:rsidR="003A55B5">
              <w:rPr>
                <w:rFonts w:ascii="Calibri" w:hAnsi="Calibri" w:cs="Calibri"/>
                <w:i/>
                <w:lang w:val="el-GR"/>
              </w:rPr>
              <w:t>τή/τρια</w:t>
            </w:r>
            <w:r w:rsidR="00C34379" w:rsidRPr="007658E5">
              <w:rPr>
                <w:rFonts w:ascii="Calibri" w:hAnsi="Calibri" w:cs="Calibri"/>
                <w:i/>
                <w:lang w:val="el-GR"/>
              </w:rPr>
              <w:t xml:space="preserve"> του Υπουργείου</w:t>
            </w:r>
          </w:p>
        </w:tc>
      </w:tr>
      <w:tr w:rsidR="009C68F3" w:rsidRPr="00AA32C5" w14:paraId="0FFCC0A1" w14:textId="77777777" w:rsidTr="00D42678">
        <w:tc>
          <w:tcPr>
            <w:tcW w:w="2714" w:type="dxa"/>
            <w:gridSpan w:val="2"/>
            <w:tcBorders>
              <w:bottom w:val="single" w:sz="4" w:space="0" w:color="auto"/>
            </w:tcBorders>
          </w:tcPr>
          <w:p w14:paraId="3B9F1648" w14:textId="77777777" w:rsidR="006A7636" w:rsidRDefault="009C68F3" w:rsidP="00C34379">
            <w:pPr>
              <w:rPr>
                <w:rFonts w:ascii="Calibri" w:hAnsi="Calibri" w:cs="Calibri"/>
                <w:lang w:val="el-GR"/>
              </w:rPr>
            </w:pPr>
            <w:r w:rsidRPr="007658E5">
              <w:rPr>
                <w:rFonts w:ascii="Calibri" w:hAnsi="Calibri" w:cs="Calibri"/>
                <w:lang w:val="el-GR"/>
              </w:rPr>
              <w:t>Υπογραφή</w:t>
            </w:r>
          </w:p>
          <w:p w14:paraId="61268DEA" w14:textId="7F4C448D" w:rsidR="003D230D" w:rsidRDefault="003D230D" w:rsidP="00C34379">
            <w:pPr>
              <w:rPr>
                <w:rFonts w:ascii="Calibri" w:hAnsi="Calibri" w:cs="Calibri"/>
                <w:lang w:val="el-GR"/>
              </w:rPr>
            </w:pPr>
          </w:p>
          <w:p w14:paraId="2BEEC1F2" w14:textId="77777777" w:rsidR="00AB7D06" w:rsidRDefault="00AB7D06" w:rsidP="00C34379">
            <w:pPr>
              <w:rPr>
                <w:rFonts w:ascii="Calibri" w:hAnsi="Calibri" w:cs="Calibri"/>
                <w:lang w:val="el-GR"/>
              </w:rPr>
            </w:pPr>
          </w:p>
          <w:p w14:paraId="1F1F27F8" w14:textId="77777777" w:rsidR="009C68F3" w:rsidRDefault="006A7636" w:rsidP="00C34379">
            <w:pPr>
              <w:rPr>
                <w:rFonts w:ascii="Calibri" w:hAnsi="Calibri" w:cs="Calibri"/>
                <w:lang w:val="el-GR"/>
              </w:rPr>
            </w:pPr>
            <w:r>
              <w:rPr>
                <w:rFonts w:ascii="Calibri" w:hAnsi="Calibri" w:cs="Calibri"/>
                <w:lang w:val="el-GR"/>
              </w:rPr>
              <w:t xml:space="preserve">Ονοματεπώνυμο </w:t>
            </w:r>
            <w:r w:rsidR="009C68F3" w:rsidRPr="007658E5">
              <w:rPr>
                <w:rFonts w:ascii="Calibri" w:hAnsi="Calibri" w:cs="Calibri"/>
                <w:lang w:val="el-GR"/>
              </w:rPr>
              <w:t xml:space="preserve"> </w:t>
            </w:r>
          </w:p>
          <w:p w14:paraId="094D2665" w14:textId="77777777" w:rsidR="003D230D" w:rsidRPr="007658E5" w:rsidRDefault="003D230D" w:rsidP="00C34379">
            <w:pPr>
              <w:rPr>
                <w:rFonts w:ascii="Calibri" w:hAnsi="Calibri" w:cs="Calibri"/>
                <w:lang w:val="el-GR"/>
              </w:rPr>
            </w:pPr>
          </w:p>
          <w:p w14:paraId="330AB1FE" w14:textId="4039610E" w:rsidR="003D230D" w:rsidRPr="007658E5" w:rsidRDefault="006A7636" w:rsidP="00FB2AEF">
            <w:pPr>
              <w:rPr>
                <w:rFonts w:ascii="Calibri" w:hAnsi="Calibri" w:cs="Calibri"/>
                <w:lang w:val="el-GR"/>
              </w:rPr>
            </w:pPr>
            <w:r>
              <w:rPr>
                <w:rFonts w:ascii="Calibri" w:hAnsi="Calibri" w:cs="Calibri"/>
                <w:lang w:val="el-GR"/>
              </w:rPr>
              <w:t>Τίτλος/Υπηρεσί</w:t>
            </w:r>
            <w:r w:rsidR="0039475C">
              <w:rPr>
                <w:rFonts w:ascii="Calibri" w:hAnsi="Calibri" w:cs="Calibri"/>
                <w:lang w:val="el-GR"/>
              </w:rPr>
              <w:t>α</w:t>
            </w:r>
          </w:p>
        </w:tc>
        <w:tc>
          <w:tcPr>
            <w:tcW w:w="6359" w:type="dxa"/>
            <w:gridSpan w:val="3"/>
            <w:tcBorders>
              <w:bottom w:val="single" w:sz="4" w:space="0" w:color="auto"/>
            </w:tcBorders>
          </w:tcPr>
          <w:p w14:paraId="72D10E3D" w14:textId="77777777" w:rsidR="00AB7D06" w:rsidRDefault="00AB7D06" w:rsidP="006334FD">
            <w:pPr>
              <w:rPr>
                <w:rFonts w:ascii="Calibri" w:hAnsi="Calibri" w:cs="Calibri"/>
                <w:lang w:val="el-GR"/>
              </w:rPr>
            </w:pPr>
          </w:p>
          <w:p w14:paraId="56FB6F95" w14:textId="618CD4EA" w:rsidR="009C68F3" w:rsidRPr="00584A14" w:rsidRDefault="006334FD" w:rsidP="006334FD">
            <w:pPr>
              <w:rPr>
                <w:rFonts w:ascii="Calibri" w:hAnsi="Calibri" w:cs="Calibri"/>
                <w:highlight w:val="yellow"/>
                <w:lang w:val="el-GR"/>
              </w:rPr>
            </w:pPr>
            <w:r w:rsidRPr="00584A14">
              <w:rPr>
                <w:rFonts w:ascii="Calibri" w:hAnsi="Calibri" w:cs="Calibri"/>
                <w:highlight w:val="yellow"/>
                <w:lang w:val="el-GR"/>
              </w:rPr>
              <w:t>…………………………………</w:t>
            </w:r>
          </w:p>
          <w:p w14:paraId="7001195D" w14:textId="77777777" w:rsidR="006334FD" w:rsidRPr="00584A14" w:rsidRDefault="006334FD" w:rsidP="006334FD">
            <w:pPr>
              <w:rPr>
                <w:rFonts w:ascii="Calibri" w:hAnsi="Calibri" w:cs="Calibri"/>
                <w:highlight w:val="yellow"/>
                <w:lang w:val="el-GR"/>
              </w:rPr>
            </w:pPr>
          </w:p>
          <w:p w14:paraId="5768D674" w14:textId="0D97D72F" w:rsidR="006334FD" w:rsidRPr="00584A14" w:rsidRDefault="00981E10" w:rsidP="006334FD">
            <w:pPr>
              <w:rPr>
                <w:rFonts w:ascii="Calibri" w:hAnsi="Calibri" w:cs="Calibri"/>
                <w:highlight w:val="yellow"/>
                <w:lang w:val="el-GR"/>
              </w:rPr>
            </w:pPr>
            <w:r w:rsidRPr="00584A14">
              <w:rPr>
                <w:rFonts w:ascii="Calibri" w:hAnsi="Calibri" w:cs="Calibri"/>
                <w:highlight w:val="yellow"/>
                <w:lang w:val="el-GR"/>
              </w:rPr>
              <w:t xml:space="preserve">Δρ. </w:t>
            </w:r>
            <w:r w:rsidR="005060DF" w:rsidRPr="00584A14">
              <w:rPr>
                <w:rFonts w:ascii="Calibri" w:hAnsi="Calibri" w:cs="Calibri"/>
                <w:highlight w:val="yellow"/>
                <w:lang w:val="el-GR"/>
              </w:rPr>
              <w:t>Θεόδουλος Μεσημέρης</w:t>
            </w:r>
          </w:p>
          <w:p w14:paraId="483BAAE0" w14:textId="6191A01D" w:rsidR="00AA32C5" w:rsidRPr="00584A14" w:rsidRDefault="005060DF" w:rsidP="006334FD">
            <w:pPr>
              <w:rPr>
                <w:rFonts w:ascii="Calibri" w:hAnsi="Calibri" w:cs="Calibri"/>
                <w:highlight w:val="yellow"/>
                <w:lang w:val="el-GR"/>
              </w:rPr>
            </w:pPr>
            <w:r w:rsidRPr="00584A14">
              <w:rPr>
                <w:rFonts w:ascii="Calibri" w:hAnsi="Calibri" w:cs="Calibri"/>
                <w:highlight w:val="yellow"/>
                <w:lang w:val="el-GR"/>
              </w:rPr>
              <w:t xml:space="preserve">Αναπληρωτής Γενικός </w:t>
            </w:r>
            <w:r w:rsidR="00AA32C5" w:rsidRPr="00584A14">
              <w:rPr>
                <w:rFonts w:ascii="Calibri" w:hAnsi="Calibri" w:cs="Calibri"/>
                <w:highlight w:val="yellow"/>
                <w:lang w:val="el-GR"/>
              </w:rPr>
              <w:t>Διευθυντής</w:t>
            </w:r>
          </w:p>
          <w:p w14:paraId="3C5B273A" w14:textId="673B31AB" w:rsidR="006334FD" w:rsidRPr="006334FD" w:rsidRDefault="006334FD" w:rsidP="006334FD">
            <w:pPr>
              <w:rPr>
                <w:rFonts w:ascii="Calibri" w:hAnsi="Calibri" w:cs="Calibri"/>
                <w:lang w:val="el-GR"/>
              </w:rPr>
            </w:pPr>
            <w:r w:rsidRPr="00584A14">
              <w:rPr>
                <w:rFonts w:ascii="Calibri" w:hAnsi="Calibri" w:cs="Calibri"/>
                <w:highlight w:val="yellow"/>
                <w:lang w:val="el-GR"/>
              </w:rPr>
              <w:t>Υφυπουργείου Ναυτιλίας</w:t>
            </w:r>
          </w:p>
        </w:tc>
      </w:tr>
      <w:tr w:rsidR="00E354F8" w:rsidRPr="007658E5" w14:paraId="7E64D954" w14:textId="77777777" w:rsidTr="00D42678">
        <w:tc>
          <w:tcPr>
            <w:tcW w:w="2714" w:type="dxa"/>
            <w:gridSpan w:val="2"/>
            <w:tcBorders>
              <w:bottom w:val="single" w:sz="4" w:space="0" w:color="auto"/>
            </w:tcBorders>
          </w:tcPr>
          <w:p w14:paraId="68AD5926" w14:textId="77777777" w:rsidR="006E7E09" w:rsidRDefault="006E7E09" w:rsidP="00E354F8">
            <w:pPr>
              <w:rPr>
                <w:rFonts w:ascii="Calibri" w:hAnsi="Calibri" w:cs="Calibri"/>
                <w:lang w:val="el-GR"/>
              </w:rPr>
            </w:pPr>
          </w:p>
          <w:p w14:paraId="54B88C2E" w14:textId="402BBAE2" w:rsidR="00456B18" w:rsidRDefault="00E354F8" w:rsidP="00E354F8">
            <w:pPr>
              <w:rPr>
                <w:rFonts w:ascii="Calibri" w:hAnsi="Calibri" w:cs="Calibri"/>
                <w:lang w:val="el-GR"/>
              </w:rPr>
            </w:pPr>
            <w:r w:rsidRPr="007658E5">
              <w:rPr>
                <w:rFonts w:ascii="Calibri" w:hAnsi="Calibri" w:cs="Calibri"/>
                <w:lang w:val="el-GR"/>
              </w:rPr>
              <w:t xml:space="preserve">Ημερομηνία </w:t>
            </w:r>
          </w:p>
          <w:p w14:paraId="46E69E25" w14:textId="77777777" w:rsidR="00E354F8" w:rsidRPr="007658E5" w:rsidRDefault="00E354F8" w:rsidP="00E354F8">
            <w:pPr>
              <w:rPr>
                <w:rFonts w:ascii="Calibri" w:hAnsi="Calibri" w:cs="Calibri"/>
                <w:lang w:val="el-GR"/>
              </w:rPr>
            </w:pPr>
            <w:r w:rsidRPr="007658E5">
              <w:rPr>
                <w:rFonts w:ascii="Calibri" w:hAnsi="Calibri" w:cs="Calibri"/>
                <w:lang w:val="el-GR"/>
              </w:rPr>
              <w:t xml:space="preserve"> </w:t>
            </w:r>
          </w:p>
        </w:tc>
        <w:tc>
          <w:tcPr>
            <w:tcW w:w="6359" w:type="dxa"/>
            <w:gridSpan w:val="3"/>
            <w:tcBorders>
              <w:bottom w:val="single" w:sz="4" w:space="0" w:color="auto"/>
            </w:tcBorders>
          </w:tcPr>
          <w:p w14:paraId="659C81C8" w14:textId="77777777" w:rsidR="006E7E09" w:rsidRDefault="006E7E09" w:rsidP="006530AC">
            <w:pPr>
              <w:rPr>
                <w:rFonts w:ascii="Calibri" w:hAnsi="Calibri" w:cs="Calibri"/>
                <w:highlight w:val="yellow"/>
                <w:lang w:val="el-GR"/>
              </w:rPr>
            </w:pPr>
          </w:p>
          <w:p w14:paraId="184DDEB1" w14:textId="471F7FE7" w:rsidR="00AB7D06" w:rsidRPr="007658E5" w:rsidRDefault="00AB7D06" w:rsidP="006530AC">
            <w:pPr>
              <w:rPr>
                <w:rFonts w:ascii="Calibri" w:hAnsi="Calibri" w:cs="Calibri"/>
                <w:lang w:val="el-GR"/>
              </w:rPr>
            </w:pPr>
            <w:r>
              <w:rPr>
                <w:rFonts w:ascii="Calibri" w:hAnsi="Calibri" w:cs="Calibri"/>
                <w:lang w:val="el-GR"/>
              </w:rPr>
              <w:t xml:space="preserve"> </w:t>
            </w:r>
            <w:r w:rsidR="00302E74">
              <w:rPr>
                <w:rFonts w:ascii="Calibri" w:hAnsi="Calibri" w:cs="Calibri"/>
                <w:lang w:val="el-GR"/>
              </w:rPr>
              <w:t>………</w:t>
            </w:r>
            <w:r w:rsidR="006E7E09">
              <w:rPr>
                <w:rFonts w:ascii="Calibri" w:hAnsi="Calibri" w:cs="Calibri"/>
                <w:lang w:val="el-GR"/>
              </w:rPr>
              <w:t>……………………</w:t>
            </w:r>
            <w:r w:rsidR="00C41EEE">
              <w:rPr>
                <w:rFonts w:ascii="Calibri" w:hAnsi="Calibri" w:cs="Calibri"/>
                <w:lang w:val="el-GR"/>
              </w:rPr>
              <w:t xml:space="preserve"> </w:t>
            </w:r>
          </w:p>
        </w:tc>
      </w:tr>
    </w:tbl>
    <w:p w14:paraId="7DF27215" w14:textId="255F8E3D" w:rsidR="009C68F3" w:rsidRPr="00FA4651" w:rsidRDefault="009C68F3" w:rsidP="007725E0">
      <w:pPr>
        <w:ind w:right="-900"/>
        <w:rPr>
          <w:rFonts w:ascii="Calibri" w:hAnsi="Calibri" w:cs="Calibri"/>
          <w:b/>
          <w:lang w:val="el-GR"/>
        </w:rPr>
      </w:pPr>
    </w:p>
    <w:sectPr w:rsidR="009C68F3" w:rsidRPr="00FA4651" w:rsidSect="006C49EC">
      <w:headerReference w:type="even" r:id="rId16"/>
      <w:headerReference w:type="default" r:id="rId17"/>
      <w:headerReference w:type="first" r:id="rId18"/>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16DFCA" w14:textId="77777777" w:rsidR="00384912" w:rsidRDefault="00384912">
      <w:r>
        <w:separator/>
      </w:r>
    </w:p>
  </w:endnote>
  <w:endnote w:type="continuationSeparator" w:id="0">
    <w:p w14:paraId="63739316" w14:textId="77777777" w:rsidR="00384912" w:rsidRDefault="003849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4AD0A3" w14:textId="77777777" w:rsidR="00384912" w:rsidRDefault="00384912">
      <w:r>
        <w:separator/>
      </w:r>
    </w:p>
  </w:footnote>
  <w:footnote w:type="continuationSeparator" w:id="0">
    <w:p w14:paraId="3D7EE2A8" w14:textId="77777777" w:rsidR="00384912" w:rsidRDefault="00384912">
      <w:r>
        <w:continuationSeparator/>
      </w:r>
    </w:p>
  </w:footnote>
  <w:footnote w:id="1">
    <w:p w14:paraId="17D73CE9" w14:textId="77777777" w:rsidR="00216112" w:rsidRPr="004B2CD0" w:rsidRDefault="00216112">
      <w:pPr>
        <w:pStyle w:val="FootnoteText"/>
        <w:rPr>
          <w:lang w:val="el-GR"/>
        </w:rPr>
      </w:pPr>
      <w:r>
        <w:rPr>
          <w:rStyle w:val="FootnoteReference"/>
        </w:rPr>
        <w:footnoteRef/>
      </w:r>
      <w:r w:rsidRPr="004B2CD0">
        <w:rPr>
          <w:lang w:val="el-GR"/>
        </w:rPr>
        <w:t xml:space="preserve"> </w:t>
      </w:r>
      <w:r w:rsidRPr="00F6335B">
        <w:rPr>
          <w:rFonts w:ascii="Bookman Old Style" w:hAnsi="Bookman Old Style"/>
          <w:lang w:val="el-GR"/>
        </w:rPr>
        <w:t xml:space="preserve">Να επισημανθεί ο τομέας βάση του Συστήματος </w:t>
      </w:r>
      <w:r w:rsidRPr="008B4B6D">
        <w:rPr>
          <w:rFonts w:ascii="Bookman Old Style" w:hAnsi="Bookman Old Style"/>
          <w:lang w:val="el-GR"/>
        </w:rPr>
        <w:t>Ταξινόμησης</w:t>
      </w:r>
      <w:r w:rsidRPr="00F6335B">
        <w:rPr>
          <w:rFonts w:ascii="Bookman Old Style" w:hAnsi="Bookman Old Style"/>
          <w:lang w:val="el-GR"/>
        </w:rPr>
        <w:t xml:space="preserve"> Οικονομικών </w:t>
      </w:r>
      <w:r>
        <w:rPr>
          <w:rFonts w:ascii="Bookman Old Style" w:hAnsi="Bookman Old Style"/>
          <w:lang w:val="el-GR"/>
        </w:rPr>
        <w:t>Δ</w:t>
      </w:r>
      <w:r w:rsidRPr="00F6335B">
        <w:rPr>
          <w:rFonts w:ascii="Bookman Old Style" w:hAnsi="Bookman Old Style"/>
          <w:lang w:val="el-GR"/>
        </w:rPr>
        <w:t>ραστηριοτήτων NACE Αναθ. 2 της Ευρωπαϊκής Στατιστικής Υπηρεσίας</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780B3" w14:textId="77777777" w:rsidR="00216112" w:rsidRDefault="00216112" w:rsidP="000448DF">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4B13C00" w14:textId="77777777" w:rsidR="00216112" w:rsidRDefault="00216112" w:rsidP="003600F3">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23B17" w14:textId="707F99FE" w:rsidR="00216112" w:rsidRDefault="00216112" w:rsidP="000448DF">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530AC">
      <w:rPr>
        <w:rStyle w:val="PageNumber"/>
        <w:noProof/>
      </w:rPr>
      <w:t>14</w:t>
    </w:r>
    <w:r>
      <w:rPr>
        <w:rStyle w:val="PageNumber"/>
      </w:rPr>
      <w:fldChar w:fldCharType="end"/>
    </w:r>
  </w:p>
  <w:p w14:paraId="65E1D4E5" w14:textId="77777777" w:rsidR="00216112" w:rsidRDefault="00216112" w:rsidP="003600F3">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5FC33" w14:textId="77777777" w:rsidR="005060DF" w:rsidRPr="005060DF" w:rsidRDefault="005060DF">
    <w:pPr>
      <w:pStyle w:val="Header"/>
      <w:rPr>
        <w:lang w:val="el-G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4pt;height:11.4pt" o:bullet="t">
        <v:imagedata r:id="rId1" o:title="mso9E"/>
      </v:shape>
    </w:pict>
  </w:numPicBullet>
  <w:abstractNum w:abstractNumId="0" w15:restartNumberingAfterBreak="0">
    <w:nsid w:val="029F2B6B"/>
    <w:multiLevelType w:val="hybridMultilevel"/>
    <w:tmpl w:val="A3A09E52"/>
    <w:lvl w:ilvl="0" w:tplc="346A5318">
      <w:start w:val="1"/>
      <w:numFmt w:val="lowerRoman"/>
      <w:lvlText w:val="%1."/>
      <w:lvlJc w:val="right"/>
      <w:pPr>
        <w:ind w:left="360" w:hanging="360"/>
      </w:pPr>
      <w:rPr>
        <w:rFonts w:asciiTheme="minorHAnsi" w:eastAsia="Times New Roman" w:hAnsiTheme="minorHAnsi" w:cstheme="minorHAnsi"/>
        <w:sz w:val="24"/>
        <w:szCs w:val="24"/>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 w15:restartNumberingAfterBreak="0">
    <w:nsid w:val="05122A1C"/>
    <w:multiLevelType w:val="multilevel"/>
    <w:tmpl w:val="45682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951ECE"/>
    <w:multiLevelType w:val="hybridMultilevel"/>
    <w:tmpl w:val="F8DEFD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B4242B"/>
    <w:multiLevelType w:val="hybridMultilevel"/>
    <w:tmpl w:val="A04AA4F4"/>
    <w:lvl w:ilvl="0" w:tplc="74125458">
      <w:start w:val="1"/>
      <w:numFmt w:val="bullet"/>
      <w:lvlText w:val=""/>
      <w:lvlJc w:val="left"/>
      <w:pPr>
        <w:tabs>
          <w:tab w:val="num" w:pos="720"/>
        </w:tabs>
        <w:ind w:left="700" w:hanging="34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0C8753BE"/>
    <w:multiLevelType w:val="hybridMultilevel"/>
    <w:tmpl w:val="AB4E3AA2"/>
    <w:lvl w:ilvl="0" w:tplc="20000005">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0DB914F6"/>
    <w:multiLevelType w:val="hybridMultilevel"/>
    <w:tmpl w:val="01986C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DC31B5"/>
    <w:multiLevelType w:val="hybridMultilevel"/>
    <w:tmpl w:val="3ED0327E"/>
    <w:lvl w:ilvl="0" w:tplc="04090007">
      <w:start w:val="1"/>
      <w:numFmt w:val="bullet"/>
      <w:lvlText w:val=""/>
      <w:lvlPicBulletId w:val="0"/>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10454FC8"/>
    <w:multiLevelType w:val="hybridMultilevel"/>
    <w:tmpl w:val="01986C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7D33BD0"/>
    <w:multiLevelType w:val="hybridMultilevel"/>
    <w:tmpl w:val="9C54C6DE"/>
    <w:lvl w:ilvl="0" w:tplc="04080003">
      <w:start w:val="1"/>
      <w:numFmt w:val="bullet"/>
      <w:lvlText w:val="o"/>
      <w:lvlJc w:val="left"/>
      <w:pPr>
        <w:tabs>
          <w:tab w:val="num" w:pos="720"/>
        </w:tabs>
        <w:ind w:left="720" w:hanging="360"/>
      </w:pPr>
      <w:rPr>
        <w:rFonts w:ascii="Courier New" w:hAnsi="Courier New" w:cs="Courier New"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C1634D5"/>
    <w:multiLevelType w:val="hybridMultilevel"/>
    <w:tmpl w:val="126860D0"/>
    <w:lvl w:ilvl="0" w:tplc="308E3D68">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10" w15:restartNumberingAfterBreak="0">
    <w:nsid w:val="22486F8D"/>
    <w:multiLevelType w:val="hybridMultilevel"/>
    <w:tmpl w:val="7AE078D0"/>
    <w:lvl w:ilvl="0" w:tplc="D6B810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5662D5"/>
    <w:multiLevelType w:val="hybridMultilevel"/>
    <w:tmpl w:val="22C4FC94"/>
    <w:lvl w:ilvl="0" w:tplc="04090001">
      <w:start w:val="1"/>
      <w:numFmt w:val="bullet"/>
      <w:lvlText w:val=""/>
      <w:lvlJc w:val="left"/>
      <w:pPr>
        <w:tabs>
          <w:tab w:val="num" w:pos="720"/>
        </w:tabs>
        <w:ind w:left="720" w:hanging="360"/>
      </w:pPr>
      <w:rPr>
        <w:rFonts w:ascii="Symbol" w:hAnsi="Symbol" w:hint="default"/>
      </w:rPr>
    </w:lvl>
    <w:lvl w:ilvl="1" w:tplc="04090007">
      <w:start w:val="1"/>
      <w:numFmt w:val="bullet"/>
      <w:lvlText w:val=""/>
      <w:lvlPicBulletId w:val="0"/>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0A31ABD"/>
    <w:multiLevelType w:val="hybridMultilevel"/>
    <w:tmpl w:val="5E86B0D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30EF7323"/>
    <w:multiLevelType w:val="hybridMultilevel"/>
    <w:tmpl w:val="943C4F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6E9414B"/>
    <w:multiLevelType w:val="hybridMultilevel"/>
    <w:tmpl w:val="F8DEFD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9C037D3"/>
    <w:multiLevelType w:val="hybridMultilevel"/>
    <w:tmpl w:val="C8B8CB0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F3216DE"/>
    <w:multiLevelType w:val="hybridMultilevel"/>
    <w:tmpl w:val="12C44BD6"/>
    <w:lvl w:ilvl="0" w:tplc="04090001">
      <w:start w:val="1"/>
      <w:numFmt w:val="bullet"/>
      <w:lvlText w:val=""/>
      <w:lvlJc w:val="left"/>
      <w:pPr>
        <w:tabs>
          <w:tab w:val="num" w:pos="720"/>
        </w:tabs>
        <w:ind w:left="720" w:hanging="360"/>
      </w:pPr>
      <w:rPr>
        <w:rFonts w:ascii="Symbol" w:hAnsi="Symbol" w:hint="default"/>
      </w:rPr>
    </w:lvl>
    <w:lvl w:ilvl="1" w:tplc="74125458">
      <w:start w:val="1"/>
      <w:numFmt w:val="bullet"/>
      <w:lvlText w:val=""/>
      <w:lvlJc w:val="left"/>
      <w:pPr>
        <w:tabs>
          <w:tab w:val="num" w:pos="1440"/>
        </w:tabs>
        <w:ind w:left="1420" w:hanging="34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13012DD"/>
    <w:multiLevelType w:val="hybridMultilevel"/>
    <w:tmpl w:val="7786B152"/>
    <w:lvl w:ilvl="0" w:tplc="04090001">
      <w:start w:val="1"/>
      <w:numFmt w:val="bullet"/>
      <w:lvlText w:val=""/>
      <w:lvlJc w:val="left"/>
      <w:pPr>
        <w:tabs>
          <w:tab w:val="num" w:pos="720"/>
        </w:tabs>
        <w:ind w:left="720" w:hanging="360"/>
      </w:pPr>
      <w:rPr>
        <w:rFonts w:ascii="Symbol" w:hAnsi="Symbol" w:hint="default"/>
      </w:rPr>
    </w:lvl>
    <w:lvl w:ilvl="1" w:tplc="30F6A2F0">
      <w:start w:val="1"/>
      <w:numFmt w:val="bullet"/>
      <w:lvlText w:val=""/>
      <w:lvlJc w:val="left"/>
      <w:pPr>
        <w:tabs>
          <w:tab w:val="num" w:pos="1440"/>
        </w:tabs>
        <w:ind w:left="1440" w:hanging="360"/>
      </w:pPr>
      <w:rPr>
        <w:rFonts w:ascii="Symbol" w:hAnsi="Symbol"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1604342"/>
    <w:multiLevelType w:val="hybridMultilevel"/>
    <w:tmpl w:val="69847674"/>
    <w:lvl w:ilvl="0" w:tplc="069C0224">
      <w:numFmt w:val="bullet"/>
      <w:lvlText w:val="-"/>
      <w:lvlJc w:val="left"/>
      <w:pPr>
        <w:ind w:left="720" w:hanging="360"/>
      </w:pPr>
      <w:rPr>
        <w:rFonts w:ascii="Calibri" w:eastAsia="Times New Roman" w:hAnsi="Calibri" w:cs="Calibr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9" w15:restartNumberingAfterBreak="0">
    <w:nsid w:val="41CD05A1"/>
    <w:multiLevelType w:val="hybridMultilevel"/>
    <w:tmpl w:val="01986C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3B8209E"/>
    <w:multiLevelType w:val="multilevel"/>
    <w:tmpl w:val="FB826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D033D78"/>
    <w:multiLevelType w:val="hybridMultilevel"/>
    <w:tmpl w:val="4CAE46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F3F59A9"/>
    <w:multiLevelType w:val="hybridMultilevel"/>
    <w:tmpl w:val="BE925C88"/>
    <w:lvl w:ilvl="0" w:tplc="20000013">
      <w:start w:val="1"/>
      <w:numFmt w:val="upp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3" w15:restartNumberingAfterBreak="0">
    <w:nsid w:val="5593317B"/>
    <w:multiLevelType w:val="hybridMultilevel"/>
    <w:tmpl w:val="F0B61B40"/>
    <w:lvl w:ilvl="0" w:tplc="04080009">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4" w15:restartNumberingAfterBreak="0">
    <w:nsid w:val="5E5828A8"/>
    <w:multiLevelType w:val="hybridMultilevel"/>
    <w:tmpl w:val="A712DF3C"/>
    <w:lvl w:ilvl="0" w:tplc="5DE48318">
      <w:numFmt w:val="bullet"/>
      <w:lvlText w:val="-"/>
      <w:lvlJc w:val="left"/>
      <w:pPr>
        <w:ind w:left="720" w:hanging="360"/>
      </w:pPr>
      <w:rPr>
        <w:rFonts w:ascii="Calibri" w:eastAsia="Times New Roman"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5" w15:restartNumberingAfterBreak="0">
    <w:nsid w:val="65B4779B"/>
    <w:multiLevelType w:val="hybridMultilevel"/>
    <w:tmpl w:val="EBFCBBF8"/>
    <w:lvl w:ilvl="0" w:tplc="D076B83A">
      <w:start w:val="1"/>
      <mc:AlternateContent>
        <mc:Choice Requires="w14">
          <w:numFmt w:val="custom" w:format="α, β, γ, ..."/>
        </mc:Choice>
        <mc:Fallback>
          <w:numFmt w:val="decimal"/>
        </mc:Fallback>
      </mc:AlternateContent>
      <w:lvlText w:val="(%1)"/>
      <w:lvlJc w:val="left"/>
      <w:pPr>
        <w:ind w:left="1440" w:hanging="360"/>
      </w:pPr>
      <w:rPr>
        <w:rFonts w:asciiTheme="minorHAnsi" w:eastAsia="Times New Roman" w:hAnsiTheme="minorHAnsi" w:cstheme="minorHAnsi" w:hint="default"/>
      </w:r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26" w15:restartNumberingAfterBreak="0">
    <w:nsid w:val="662C0332"/>
    <w:multiLevelType w:val="hybridMultilevel"/>
    <w:tmpl w:val="860C206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7" w15:restartNumberingAfterBreak="0">
    <w:nsid w:val="664419BB"/>
    <w:multiLevelType w:val="hybridMultilevel"/>
    <w:tmpl w:val="6B2E4B9C"/>
    <w:lvl w:ilvl="0" w:tplc="D0500F96">
      <w:start w:val="1"/>
      <w:numFmt w:val="upp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8" w15:restartNumberingAfterBreak="0">
    <w:nsid w:val="6662111A"/>
    <w:multiLevelType w:val="hybridMultilevel"/>
    <w:tmpl w:val="A77A5BF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2F501AE"/>
    <w:multiLevelType w:val="hybridMultilevel"/>
    <w:tmpl w:val="AD7AC47E"/>
    <w:lvl w:ilvl="0" w:tplc="824CFBD4">
      <w:numFmt w:val="bullet"/>
      <w:lvlText w:val="-"/>
      <w:lvlJc w:val="left"/>
      <w:pPr>
        <w:ind w:left="720" w:hanging="360"/>
      </w:pPr>
      <w:rPr>
        <w:rFonts w:ascii="Calibri" w:eastAsia="Times New Roman" w:hAnsi="Calibri" w:cs="Calibr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0" w15:restartNumberingAfterBreak="0">
    <w:nsid w:val="75C84150"/>
    <w:multiLevelType w:val="hybridMultilevel"/>
    <w:tmpl w:val="93E6505C"/>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76271271"/>
    <w:multiLevelType w:val="hybridMultilevel"/>
    <w:tmpl w:val="D3AAC666"/>
    <w:lvl w:ilvl="0" w:tplc="8EC23BA0">
      <w:start w:val="4"/>
      <w:numFmt w:val="low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2" w15:restartNumberingAfterBreak="0">
    <w:nsid w:val="78547150"/>
    <w:multiLevelType w:val="hybridMultilevel"/>
    <w:tmpl w:val="96A265DA"/>
    <w:lvl w:ilvl="0" w:tplc="1B341596">
      <w:start w:val="1"/>
      <w:numFmt w:val="lowerRoman"/>
      <w:lvlText w:val="(%1)"/>
      <w:lvlJc w:val="left"/>
      <w:pPr>
        <w:ind w:left="1080" w:hanging="720"/>
      </w:pPr>
      <w:rPr>
        <w:rFonts w:hint="default"/>
      </w:r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3" w15:restartNumberingAfterBreak="0">
    <w:nsid w:val="7B786E51"/>
    <w:multiLevelType w:val="hybridMultilevel"/>
    <w:tmpl w:val="54C210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D883086"/>
    <w:multiLevelType w:val="hybridMultilevel"/>
    <w:tmpl w:val="6750D432"/>
    <w:lvl w:ilvl="0" w:tplc="74125458">
      <w:start w:val="1"/>
      <w:numFmt w:val="bullet"/>
      <w:lvlText w:val=""/>
      <w:lvlJc w:val="left"/>
      <w:pPr>
        <w:tabs>
          <w:tab w:val="num" w:pos="720"/>
        </w:tabs>
        <w:ind w:left="700" w:hanging="34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16cid:durableId="91709117">
    <w:abstractNumId w:val="6"/>
  </w:num>
  <w:num w:numId="2" w16cid:durableId="1737699864">
    <w:abstractNumId w:val="17"/>
  </w:num>
  <w:num w:numId="3" w16cid:durableId="551696517">
    <w:abstractNumId w:val="11"/>
  </w:num>
  <w:num w:numId="4" w16cid:durableId="426315060">
    <w:abstractNumId w:val="28"/>
  </w:num>
  <w:num w:numId="5" w16cid:durableId="303658872">
    <w:abstractNumId w:val="16"/>
  </w:num>
  <w:num w:numId="6" w16cid:durableId="1377774533">
    <w:abstractNumId w:val="26"/>
  </w:num>
  <w:num w:numId="7" w16cid:durableId="1519587673">
    <w:abstractNumId w:val="15"/>
  </w:num>
  <w:num w:numId="8" w16cid:durableId="1383016409">
    <w:abstractNumId w:val="30"/>
  </w:num>
  <w:num w:numId="9" w16cid:durableId="894513055">
    <w:abstractNumId w:val="34"/>
  </w:num>
  <w:num w:numId="10" w16cid:durableId="159736611">
    <w:abstractNumId w:val="8"/>
  </w:num>
  <w:num w:numId="11" w16cid:durableId="1462193404">
    <w:abstractNumId w:val="3"/>
  </w:num>
  <w:num w:numId="12" w16cid:durableId="1075397983">
    <w:abstractNumId w:val="23"/>
  </w:num>
  <w:num w:numId="13" w16cid:durableId="1059863428">
    <w:abstractNumId w:val="12"/>
  </w:num>
  <w:num w:numId="14" w16cid:durableId="503859095">
    <w:abstractNumId w:val="21"/>
  </w:num>
  <w:num w:numId="15" w16cid:durableId="524833279">
    <w:abstractNumId w:val="2"/>
  </w:num>
  <w:num w:numId="16" w16cid:durableId="149566655">
    <w:abstractNumId w:val="13"/>
  </w:num>
  <w:num w:numId="17" w16cid:durableId="1731731755">
    <w:abstractNumId w:val="33"/>
  </w:num>
  <w:num w:numId="18" w16cid:durableId="1997955033">
    <w:abstractNumId w:val="14"/>
  </w:num>
  <w:num w:numId="19" w16cid:durableId="1191916310">
    <w:abstractNumId w:val="7"/>
  </w:num>
  <w:num w:numId="20" w16cid:durableId="318194418">
    <w:abstractNumId w:val="19"/>
  </w:num>
  <w:num w:numId="21" w16cid:durableId="704597643">
    <w:abstractNumId w:val="5"/>
  </w:num>
  <w:num w:numId="22" w16cid:durableId="1946956690">
    <w:abstractNumId w:val="10"/>
  </w:num>
  <w:num w:numId="23" w16cid:durableId="526526158">
    <w:abstractNumId w:val="27"/>
  </w:num>
  <w:num w:numId="24" w16cid:durableId="2125029763">
    <w:abstractNumId w:val="9"/>
  </w:num>
  <w:num w:numId="25" w16cid:durableId="1981381439">
    <w:abstractNumId w:val="0"/>
  </w:num>
  <w:num w:numId="26" w16cid:durableId="139032677">
    <w:abstractNumId w:val="25"/>
  </w:num>
  <w:num w:numId="27" w16cid:durableId="1857385730">
    <w:abstractNumId w:val="32"/>
  </w:num>
  <w:num w:numId="28" w16cid:durableId="716860693">
    <w:abstractNumId w:val="4"/>
  </w:num>
  <w:num w:numId="29" w16cid:durableId="1577980791">
    <w:abstractNumId w:val="18"/>
  </w:num>
  <w:num w:numId="30" w16cid:durableId="657155907">
    <w:abstractNumId w:val="31"/>
  </w:num>
  <w:num w:numId="31" w16cid:durableId="537207618">
    <w:abstractNumId w:val="24"/>
  </w:num>
  <w:num w:numId="32" w16cid:durableId="1537423545">
    <w:abstractNumId w:val="29"/>
  </w:num>
  <w:num w:numId="33" w16cid:durableId="718556111">
    <w:abstractNumId w:val="20"/>
  </w:num>
  <w:num w:numId="34" w16cid:durableId="843473471">
    <w:abstractNumId w:val="1"/>
  </w:num>
  <w:num w:numId="35" w16cid:durableId="85973307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63BD"/>
    <w:rsid w:val="000013B0"/>
    <w:rsid w:val="00001963"/>
    <w:rsid w:val="00002292"/>
    <w:rsid w:val="0000464B"/>
    <w:rsid w:val="00005554"/>
    <w:rsid w:val="000056B5"/>
    <w:rsid w:val="00006115"/>
    <w:rsid w:val="000074C7"/>
    <w:rsid w:val="00007D41"/>
    <w:rsid w:val="00011BB9"/>
    <w:rsid w:val="00013CB8"/>
    <w:rsid w:val="0001452E"/>
    <w:rsid w:val="00014652"/>
    <w:rsid w:val="0001604E"/>
    <w:rsid w:val="00016868"/>
    <w:rsid w:val="00016C93"/>
    <w:rsid w:val="00021034"/>
    <w:rsid w:val="0003161F"/>
    <w:rsid w:val="0003198D"/>
    <w:rsid w:val="00031CFA"/>
    <w:rsid w:val="00032BE4"/>
    <w:rsid w:val="000338E1"/>
    <w:rsid w:val="00033914"/>
    <w:rsid w:val="00033A10"/>
    <w:rsid w:val="00033EF2"/>
    <w:rsid w:val="00035CF1"/>
    <w:rsid w:val="00035E00"/>
    <w:rsid w:val="0003680E"/>
    <w:rsid w:val="00040B90"/>
    <w:rsid w:val="0004453E"/>
    <w:rsid w:val="000448DF"/>
    <w:rsid w:val="00052AEE"/>
    <w:rsid w:val="00053BCB"/>
    <w:rsid w:val="000568C0"/>
    <w:rsid w:val="00057A69"/>
    <w:rsid w:val="0006044D"/>
    <w:rsid w:val="00060A06"/>
    <w:rsid w:val="00063BAF"/>
    <w:rsid w:val="0006541F"/>
    <w:rsid w:val="000676BA"/>
    <w:rsid w:val="00070CF1"/>
    <w:rsid w:val="000719D8"/>
    <w:rsid w:val="00072A40"/>
    <w:rsid w:val="000747EF"/>
    <w:rsid w:val="00074B0B"/>
    <w:rsid w:val="00076C63"/>
    <w:rsid w:val="0008022D"/>
    <w:rsid w:val="00080CBE"/>
    <w:rsid w:val="000841B4"/>
    <w:rsid w:val="00084F80"/>
    <w:rsid w:val="00090C03"/>
    <w:rsid w:val="00092CDF"/>
    <w:rsid w:val="00092F07"/>
    <w:rsid w:val="00093D8A"/>
    <w:rsid w:val="00093F38"/>
    <w:rsid w:val="0009422C"/>
    <w:rsid w:val="00095684"/>
    <w:rsid w:val="00096326"/>
    <w:rsid w:val="000A10D1"/>
    <w:rsid w:val="000A19B2"/>
    <w:rsid w:val="000A2FF5"/>
    <w:rsid w:val="000A52F2"/>
    <w:rsid w:val="000B075D"/>
    <w:rsid w:val="000B0D23"/>
    <w:rsid w:val="000B29E1"/>
    <w:rsid w:val="000B452E"/>
    <w:rsid w:val="000C10C6"/>
    <w:rsid w:val="000C201A"/>
    <w:rsid w:val="000C22B3"/>
    <w:rsid w:val="000C2CDE"/>
    <w:rsid w:val="000C3907"/>
    <w:rsid w:val="000C391E"/>
    <w:rsid w:val="000C3C39"/>
    <w:rsid w:val="000C4101"/>
    <w:rsid w:val="000C4B23"/>
    <w:rsid w:val="000C55AD"/>
    <w:rsid w:val="000C56CE"/>
    <w:rsid w:val="000C5947"/>
    <w:rsid w:val="000C6975"/>
    <w:rsid w:val="000C7006"/>
    <w:rsid w:val="000C7D3F"/>
    <w:rsid w:val="000C7ED7"/>
    <w:rsid w:val="000D0C1F"/>
    <w:rsid w:val="000D199E"/>
    <w:rsid w:val="000D2355"/>
    <w:rsid w:val="000D25F7"/>
    <w:rsid w:val="000D299B"/>
    <w:rsid w:val="000D34C3"/>
    <w:rsid w:val="000D53D6"/>
    <w:rsid w:val="000D6C1D"/>
    <w:rsid w:val="000D6D7F"/>
    <w:rsid w:val="000D7005"/>
    <w:rsid w:val="000D72B5"/>
    <w:rsid w:val="000E41A8"/>
    <w:rsid w:val="000E6715"/>
    <w:rsid w:val="000F2231"/>
    <w:rsid w:val="000F2926"/>
    <w:rsid w:val="000F3012"/>
    <w:rsid w:val="000F383C"/>
    <w:rsid w:val="000F4781"/>
    <w:rsid w:val="000F6736"/>
    <w:rsid w:val="001005CF"/>
    <w:rsid w:val="00102A34"/>
    <w:rsid w:val="001041F4"/>
    <w:rsid w:val="0010544C"/>
    <w:rsid w:val="001104AB"/>
    <w:rsid w:val="001118C4"/>
    <w:rsid w:val="00111D6B"/>
    <w:rsid w:val="00113FF9"/>
    <w:rsid w:val="00116EE0"/>
    <w:rsid w:val="00117F31"/>
    <w:rsid w:val="001205C6"/>
    <w:rsid w:val="0012069B"/>
    <w:rsid w:val="0012121F"/>
    <w:rsid w:val="001248D5"/>
    <w:rsid w:val="001250D4"/>
    <w:rsid w:val="00130264"/>
    <w:rsid w:val="00132B0C"/>
    <w:rsid w:val="0013410B"/>
    <w:rsid w:val="001342B9"/>
    <w:rsid w:val="00135301"/>
    <w:rsid w:val="00137B19"/>
    <w:rsid w:val="0014103F"/>
    <w:rsid w:val="00142660"/>
    <w:rsid w:val="00145347"/>
    <w:rsid w:val="001527FE"/>
    <w:rsid w:val="00152813"/>
    <w:rsid w:val="00153E26"/>
    <w:rsid w:val="00157A57"/>
    <w:rsid w:val="001617AD"/>
    <w:rsid w:val="00170E70"/>
    <w:rsid w:val="00171BD7"/>
    <w:rsid w:val="00172493"/>
    <w:rsid w:val="0017265E"/>
    <w:rsid w:val="001733A6"/>
    <w:rsid w:val="00173D9A"/>
    <w:rsid w:val="00175051"/>
    <w:rsid w:val="00176742"/>
    <w:rsid w:val="001778BB"/>
    <w:rsid w:val="00181BC5"/>
    <w:rsid w:val="00182CCC"/>
    <w:rsid w:val="00183855"/>
    <w:rsid w:val="00183EC1"/>
    <w:rsid w:val="0018516F"/>
    <w:rsid w:val="00185399"/>
    <w:rsid w:val="0018605A"/>
    <w:rsid w:val="00187B7F"/>
    <w:rsid w:val="00190DBF"/>
    <w:rsid w:val="0019112B"/>
    <w:rsid w:val="00192E3A"/>
    <w:rsid w:val="001A03C4"/>
    <w:rsid w:val="001A1185"/>
    <w:rsid w:val="001A129B"/>
    <w:rsid w:val="001A16D6"/>
    <w:rsid w:val="001A24D1"/>
    <w:rsid w:val="001A43DE"/>
    <w:rsid w:val="001A4875"/>
    <w:rsid w:val="001A6548"/>
    <w:rsid w:val="001B0675"/>
    <w:rsid w:val="001B2F45"/>
    <w:rsid w:val="001B30BE"/>
    <w:rsid w:val="001B41D9"/>
    <w:rsid w:val="001B4B5B"/>
    <w:rsid w:val="001B507E"/>
    <w:rsid w:val="001B5FFB"/>
    <w:rsid w:val="001B6043"/>
    <w:rsid w:val="001B7811"/>
    <w:rsid w:val="001B7E3C"/>
    <w:rsid w:val="001C22D4"/>
    <w:rsid w:val="001C4515"/>
    <w:rsid w:val="001C54D6"/>
    <w:rsid w:val="001C5D76"/>
    <w:rsid w:val="001C64F1"/>
    <w:rsid w:val="001C686A"/>
    <w:rsid w:val="001D1AD7"/>
    <w:rsid w:val="001D24B2"/>
    <w:rsid w:val="001D2739"/>
    <w:rsid w:val="001D343A"/>
    <w:rsid w:val="001D57FD"/>
    <w:rsid w:val="001D6AA3"/>
    <w:rsid w:val="001E0C79"/>
    <w:rsid w:val="001E19DD"/>
    <w:rsid w:val="001E2A34"/>
    <w:rsid w:val="001E4038"/>
    <w:rsid w:val="001E5CB1"/>
    <w:rsid w:val="001E78A0"/>
    <w:rsid w:val="001E7AF5"/>
    <w:rsid w:val="001F0D96"/>
    <w:rsid w:val="001F0F3B"/>
    <w:rsid w:val="001F2327"/>
    <w:rsid w:val="001F2E9D"/>
    <w:rsid w:val="001F3C2F"/>
    <w:rsid w:val="001F6C57"/>
    <w:rsid w:val="00201257"/>
    <w:rsid w:val="002018D3"/>
    <w:rsid w:val="00204BDA"/>
    <w:rsid w:val="002055E1"/>
    <w:rsid w:val="0020670A"/>
    <w:rsid w:val="0020759B"/>
    <w:rsid w:val="00210607"/>
    <w:rsid w:val="00210F23"/>
    <w:rsid w:val="0021337B"/>
    <w:rsid w:val="002136FB"/>
    <w:rsid w:val="00216112"/>
    <w:rsid w:val="002214E4"/>
    <w:rsid w:val="002233D3"/>
    <w:rsid w:val="00223D28"/>
    <w:rsid w:val="0022695D"/>
    <w:rsid w:val="0023249F"/>
    <w:rsid w:val="00234104"/>
    <w:rsid w:val="00234F88"/>
    <w:rsid w:val="0023634E"/>
    <w:rsid w:val="00237ADF"/>
    <w:rsid w:val="00237BF3"/>
    <w:rsid w:val="00240B5B"/>
    <w:rsid w:val="00242B9D"/>
    <w:rsid w:val="00244544"/>
    <w:rsid w:val="00245467"/>
    <w:rsid w:val="002456D8"/>
    <w:rsid w:val="00245A0B"/>
    <w:rsid w:val="0024709B"/>
    <w:rsid w:val="0025532E"/>
    <w:rsid w:val="00257136"/>
    <w:rsid w:val="002603FF"/>
    <w:rsid w:val="00262918"/>
    <w:rsid w:val="00270113"/>
    <w:rsid w:val="0027275D"/>
    <w:rsid w:val="00272C0B"/>
    <w:rsid w:val="00272FDC"/>
    <w:rsid w:val="00273EB8"/>
    <w:rsid w:val="00275D43"/>
    <w:rsid w:val="00277B1D"/>
    <w:rsid w:val="0028027D"/>
    <w:rsid w:val="002806AF"/>
    <w:rsid w:val="0028118F"/>
    <w:rsid w:val="00281743"/>
    <w:rsid w:val="0028186F"/>
    <w:rsid w:val="00281A67"/>
    <w:rsid w:val="00282990"/>
    <w:rsid w:val="002839E7"/>
    <w:rsid w:val="0028406A"/>
    <w:rsid w:val="00284914"/>
    <w:rsid w:val="002851A2"/>
    <w:rsid w:val="00292D40"/>
    <w:rsid w:val="00294F44"/>
    <w:rsid w:val="00295E70"/>
    <w:rsid w:val="00296859"/>
    <w:rsid w:val="002976A8"/>
    <w:rsid w:val="002A0F2E"/>
    <w:rsid w:val="002A1D4D"/>
    <w:rsid w:val="002A4145"/>
    <w:rsid w:val="002A54AE"/>
    <w:rsid w:val="002A7096"/>
    <w:rsid w:val="002B0EF6"/>
    <w:rsid w:val="002B1E00"/>
    <w:rsid w:val="002B2A4C"/>
    <w:rsid w:val="002B6077"/>
    <w:rsid w:val="002B669C"/>
    <w:rsid w:val="002B6F11"/>
    <w:rsid w:val="002C0A10"/>
    <w:rsid w:val="002C0D8D"/>
    <w:rsid w:val="002C279C"/>
    <w:rsid w:val="002C5754"/>
    <w:rsid w:val="002C5FBC"/>
    <w:rsid w:val="002C60A5"/>
    <w:rsid w:val="002C610C"/>
    <w:rsid w:val="002D1E81"/>
    <w:rsid w:val="002D2751"/>
    <w:rsid w:val="002D34E4"/>
    <w:rsid w:val="002D4E35"/>
    <w:rsid w:val="002D5818"/>
    <w:rsid w:val="002D5BA1"/>
    <w:rsid w:val="002D7240"/>
    <w:rsid w:val="002E2339"/>
    <w:rsid w:val="002E38FC"/>
    <w:rsid w:val="002E5E0F"/>
    <w:rsid w:val="002E7996"/>
    <w:rsid w:val="002F2372"/>
    <w:rsid w:val="002F3100"/>
    <w:rsid w:val="002F396D"/>
    <w:rsid w:val="002F601D"/>
    <w:rsid w:val="002F705C"/>
    <w:rsid w:val="002F7096"/>
    <w:rsid w:val="00302E74"/>
    <w:rsid w:val="00303D20"/>
    <w:rsid w:val="003051BD"/>
    <w:rsid w:val="0030665B"/>
    <w:rsid w:val="00306BF5"/>
    <w:rsid w:val="0030720B"/>
    <w:rsid w:val="00310FC1"/>
    <w:rsid w:val="0031135C"/>
    <w:rsid w:val="00311505"/>
    <w:rsid w:val="00311926"/>
    <w:rsid w:val="00311DD4"/>
    <w:rsid w:val="0031252F"/>
    <w:rsid w:val="0031285C"/>
    <w:rsid w:val="00313188"/>
    <w:rsid w:val="003138EE"/>
    <w:rsid w:val="003139F4"/>
    <w:rsid w:val="0031626C"/>
    <w:rsid w:val="00316BEF"/>
    <w:rsid w:val="00320B36"/>
    <w:rsid w:val="00321725"/>
    <w:rsid w:val="00322FCC"/>
    <w:rsid w:val="00324F18"/>
    <w:rsid w:val="00325BA5"/>
    <w:rsid w:val="00326774"/>
    <w:rsid w:val="00331731"/>
    <w:rsid w:val="0033318F"/>
    <w:rsid w:val="00333AFD"/>
    <w:rsid w:val="003377D8"/>
    <w:rsid w:val="003422AB"/>
    <w:rsid w:val="00342580"/>
    <w:rsid w:val="00343056"/>
    <w:rsid w:val="0034384E"/>
    <w:rsid w:val="00344A4C"/>
    <w:rsid w:val="00346945"/>
    <w:rsid w:val="00346E8B"/>
    <w:rsid w:val="003470C7"/>
    <w:rsid w:val="00347384"/>
    <w:rsid w:val="003474F3"/>
    <w:rsid w:val="003505A5"/>
    <w:rsid w:val="00350A4A"/>
    <w:rsid w:val="00354064"/>
    <w:rsid w:val="00354D02"/>
    <w:rsid w:val="00356216"/>
    <w:rsid w:val="0035697C"/>
    <w:rsid w:val="00357CC1"/>
    <w:rsid w:val="003600F3"/>
    <w:rsid w:val="0036022E"/>
    <w:rsid w:val="00361EE4"/>
    <w:rsid w:val="003628B9"/>
    <w:rsid w:val="00363ADC"/>
    <w:rsid w:val="00364B2A"/>
    <w:rsid w:val="0037146C"/>
    <w:rsid w:val="0037506E"/>
    <w:rsid w:val="003759F8"/>
    <w:rsid w:val="00375E51"/>
    <w:rsid w:val="00380654"/>
    <w:rsid w:val="00381853"/>
    <w:rsid w:val="00382EA7"/>
    <w:rsid w:val="00383283"/>
    <w:rsid w:val="00383BE2"/>
    <w:rsid w:val="00384912"/>
    <w:rsid w:val="00384C18"/>
    <w:rsid w:val="00387111"/>
    <w:rsid w:val="00391081"/>
    <w:rsid w:val="00392B58"/>
    <w:rsid w:val="0039475C"/>
    <w:rsid w:val="00394E00"/>
    <w:rsid w:val="00394E18"/>
    <w:rsid w:val="00395318"/>
    <w:rsid w:val="00396F61"/>
    <w:rsid w:val="00397435"/>
    <w:rsid w:val="003977FD"/>
    <w:rsid w:val="003A04D3"/>
    <w:rsid w:val="003A08AB"/>
    <w:rsid w:val="003A0CA1"/>
    <w:rsid w:val="003A0D2F"/>
    <w:rsid w:val="003A496B"/>
    <w:rsid w:val="003A4BA9"/>
    <w:rsid w:val="003A55B5"/>
    <w:rsid w:val="003A5C2B"/>
    <w:rsid w:val="003B0040"/>
    <w:rsid w:val="003B1BB9"/>
    <w:rsid w:val="003B22AD"/>
    <w:rsid w:val="003B4B1C"/>
    <w:rsid w:val="003B7CD6"/>
    <w:rsid w:val="003C122E"/>
    <w:rsid w:val="003C15A9"/>
    <w:rsid w:val="003C25F4"/>
    <w:rsid w:val="003C30C5"/>
    <w:rsid w:val="003C4AE9"/>
    <w:rsid w:val="003C7087"/>
    <w:rsid w:val="003C751F"/>
    <w:rsid w:val="003C7E4E"/>
    <w:rsid w:val="003D1773"/>
    <w:rsid w:val="003D1984"/>
    <w:rsid w:val="003D230D"/>
    <w:rsid w:val="003D5C81"/>
    <w:rsid w:val="003D7E7A"/>
    <w:rsid w:val="003E0706"/>
    <w:rsid w:val="003E35BD"/>
    <w:rsid w:val="003E63A3"/>
    <w:rsid w:val="003E7219"/>
    <w:rsid w:val="003E7A1D"/>
    <w:rsid w:val="003F0C96"/>
    <w:rsid w:val="003F0DF3"/>
    <w:rsid w:val="003F22A3"/>
    <w:rsid w:val="003F26CF"/>
    <w:rsid w:val="003F34E7"/>
    <w:rsid w:val="003F527C"/>
    <w:rsid w:val="003F570F"/>
    <w:rsid w:val="00402180"/>
    <w:rsid w:val="00405755"/>
    <w:rsid w:val="004118A0"/>
    <w:rsid w:val="00412948"/>
    <w:rsid w:val="00414047"/>
    <w:rsid w:val="00420DD2"/>
    <w:rsid w:val="00420F04"/>
    <w:rsid w:val="004261F2"/>
    <w:rsid w:val="00427832"/>
    <w:rsid w:val="00427BCC"/>
    <w:rsid w:val="00433359"/>
    <w:rsid w:val="0043479C"/>
    <w:rsid w:val="00434C91"/>
    <w:rsid w:val="00434F93"/>
    <w:rsid w:val="00435EFA"/>
    <w:rsid w:val="00440209"/>
    <w:rsid w:val="00440321"/>
    <w:rsid w:val="0044033E"/>
    <w:rsid w:val="0044050E"/>
    <w:rsid w:val="00440D34"/>
    <w:rsid w:val="004428C2"/>
    <w:rsid w:val="00442AD6"/>
    <w:rsid w:val="00443B71"/>
    <w:rsid w:val="0044433E"/>
    <w:rsid w:val="0044619C"/>
    <w:rsid w:val="004468FA"/>
    <w:rsid w:val="00450048"/>
    <w:rsid w:val="0045093C"/>
    <w:rsid w:val="00450A46"/>
    <w:rsid w:val="00450B17"/>
    <w:rsid w:val="00450D93"/>
    <w:rsid w:val="0045251F"/>
    <w:rsid w:val="0045486C"/>
    <w:rsid w:val="00456B18"/>
    <w:rsid w:val="00456F92"/>
    <w:rsid w:val="00462D76"/>
    <w:rsid w:val="00464CBD"/>
    <w:rsid w:val="00465942"/>
    <w:rsid w:val="00466661"/>
    <w:rsid w:val="0046680E"/>
    <w:rsid w:val="0046780C"/>
    <w:rsid w:val="00471A8E"/>
    <w:rsid w:val="00471C17"/>
    <w:rsid w:val="0047240A"/>
    <w:rsid w:val="00473D90"/>
    <w:rsid w:val="00474D06"/>
    <w:rsid w:val="004760A3"/>
    <w:rsid w:val="0047732A"/>
    <w:rsid w:val="004776FD"/>
    <w:rsid w:val="00482EC7"/>
    <w:rsid w:val="00483687"/>
    <w:rsid w:val="0048675D"/>
    <w:rsid w:val="00487CD3"/>
    <w:rsid w:val="00491A7F"/>
    <w:rsid w:val="0049264A"/>
    <w:rsid w:val="0049365E"/>
    <w:rsid w:val="00494E9B"/>
    <w:rsid w:val="0049798E"/>
    <w:rsid w:val="004A2031"/>
    <w:rsid w:val="004A2054"/>
    <w:rsid w:val="004A23D8"/>
    <w:rsid w:val="004A3DB5"/>
    <w:rsid w:val="004A5AB9"/>
    <w:rsid w:val="004A7156"/>
    <w:rsid w:val="004B2CD0"/>
    <w:rsid w:val="004B30E5"/>
    <w:rsid w:val="004B383C"/>
    <w:rsid w:val="004B6908"/>
    <w:rsid w:val="004C0D49"/>
    <w:rsid w:val="004C1466"/>
    <w:rsid w:val="004C1555"/>
    <w:rsid w:val="004C1689"/>
    <w:rsid w:val="004C26C2"/>
    <w:rsid w:val="004C33F3"/>
    <w:rsid w:val="004C3FB4"/>
    <w:rsid w:val="004C4395"/>
    <w:rsid w:val="004C5BF7"/>
    <w:rsid w:val="004D35AF"/>
    <w:rsid w:val="004D390F"/>
    <w:rsid w:val="004D512A"/>
    <w:rsid w:val="004D734E"/>
    <w:rsid w:val="004E3D6A"/>
    <w:rsid w:val="004E4B6D"/>
    <w:rsid w:val="004E5153"/>
    <w:rsid w:val="004E5E17"/>
    <w:rsid w:val="004E78C6"/>
    <w:rsid w:val="004F0BBB"/>
    <w:rsid w:val="004F20DA"/>
    <w:rsid w:val="004F3761"/>
    <w:rsid w:val="004F3A2D"/>
    <w:rsid w:val="004F5A07"/>
    <w:rsid w:val="005004FF"/>
    <w:rsid w:val="00500FD4"/>
    <w:rsid w:val="00501534"/>
    <w:rsid w:val="00504228"/>
    <w:rsid w:val="00504D17"/>
    <w:rsid w:val="005060DF"/>
    <w:rsid w:val="005067BD"/>
    <w:rsid w:val="0050680B"/>
    <w:rsid w:val="005069A0"/>
    <w:rsid w:val="00507498"/>
    <w:rsid w:val="00512B5B"/>
    <w:rsid w:val="00517255"/>
    <w:rsid w:val="0052016C"/>
    <w:rsid w:val="005215C0"/>
    <w:rsid w:val="0052244C"/>
    <w:rsid w:val="005258B2"/>
    <w:rsid w:val="005273F3"/>
    <w:rsid w:val="0053068F"/>
    <w:rsid w:val="00530A7A"/>
    <w:rsid w:val="00531181"/>
    <w:rsid w:val="0053162D"/>
    <w:rsid w:val="00531AD9"/>
    <w:rsid w:val="00533E1F"/>
    <w:rsid w:val="00534AE4"/>
    <w:rsid w:val="00535360"/>
    <w:rsid w:val="0053695C"/>
    <w:rsid w:val="00536A74"/>
    <w:rsid w:val="00537575"/>
    <w:rsid w:val="0054193B"/>
    <w:rsid w:val="00542C4A"/>
    <w:rsid w:val="00543E81"/>
    <w:rsid w:val="0054606C"/>
    <w:rsid w:val="005461A7"/>
    <w:rsid w:val="00546A0D"/>
    <w:rsid w:val="00546F54"/>
    <w:rsid w:val="00547CAD"/>
    <w:rsid w:val="005531EB"/>
    <w:rsid w:val="00553791"/>
    <w:rsid w:val="00553A89"/>
    <w:rsid w:val="00554BA2"/>
    <w:rsid w:val="00560461"/>
    <w:rsid w:val="0056272C"/>
    <w:rsid w:val="00564C80"/>
    <w:rsid w:val="00564EF7"/>
    <w:rsid w:val="00565788"/>
    <w:rsid w:val="00567C53"/>
    <w:rsid w:val="005710C9"/>
    <w:rsid w:val="0057360B"/>
    <w:rsid w:val="005756FC"/>
    <w:rsid w:val="00576524"/>
    <w:rsid w:val="00577C84"/>
    <w:rsid w:val="005807D0"/>
    <w:rsid w:val="005825B0"/>
    <w:rsid w:val="00582C02"/>
    <w:rsid w:val="00584A14"/>
    <w:rsid w:val="00586282"/>
    <w:rsid w:val="00587CA9"/>
    <w:rsid w:val="0059355F"/>
    <w:rsid w:val="005942AD"/>
    <w:rsid w:val="0059628E"/>
    <w:rsid w:val="00597486"/>
    <w:rsid w:val="00597E16"/>
    <w:rsid w:val="005A0B9F"/>
    <w:rsid w:val="005A1212"/>
    <w:rsid w:val="005A14C6"/>
    <w:rsid w:val="005A554F"/>
    <w:rsid w:val="005A6AE3"/>
    <w:rsid w:val="005A6D35"/>
    <w:rsid w:val="005B04F1"/>
    <w:rsid w:val="005B08B6"/>
    <w:rsid w:val="005B0A0A"/>
    <w:rsid w:val="005B0F99"/>
    <w:rsid w:val="005B210A"/>
    <w:rsid w:val="005B239D"/>
    <w:rsid w:val="005B5178"/>
    <w:rsid w:val="005C22F1"/>
    <w:rsid w:val="005C760B"/>
    <w:rsid w:val="005C78E3"/>
    <w:rsid w:val="005C7B10"/>
    <w:rsid w:val="005D250C"/>
    <w:rsid w:val="005D33A8"/>
    <w:rsid w:val="005D360C"/>
    <w:rsid w:val="005D44E7"/>
    <w:rsid w:val="005D44FB"/>
    <w:rsid w:val="005D5C37"/>
    <w:rsid w:val="005E086C"/>
    <w:rsid w:val="005E0F33"/>
    <w:rsid w:val="005E3665"/>
    <w:rsid w:val="005E4BC0"/>
    <w:rsid w:val="005E5355"/>
    <w:rsid w:val="005E5B00"/>
    <w:rsid w:val="005E5C5B"/>
    <w:rsid w:val="005E5FB5"/>
    <w:rsid w:val="005E7006"/>
    <w:rsid w:val="005F0FA0"/>
    <w:rsid w:val="005F1483"/>
    <w:rsid w:val="005F1AC2"/>
    <w:rsid w:val="005F523C"/>
    <w:rsid w:val="005F5270"/>
    <w:rsid w:val="005F5989"/>
    <w:rsid w:val="005F6600"/>
    <w:rsid w:val="00600377"/>
    <w:rsid w:val="006004E0"/>
    <w:rsid w:val="0060525E"/>
    <w:rsid w:val="00605A38"/>
    <w:rsid w:val="006063AA"/>
    <w:rsid w:val="00607C3E"/>
    <w:rsid w:val="00607D59"/>
    <w:rsid w:val="00610081"/>
    <w:rsid w:val="006110DE"/>
    <w:rsid w:val="00616539"/>
    <w:rsid w:val="006173BB"/>
    <w:rsid w:val="0062219F"/>
    <w:rsid w:val="006224E7"/>
    <w:rsid w:val="006238FB"/>
    <w:rsid w:val="00623AD0"/>
    <w:rsid w:val="006256A9"/>
    <w:rsid w:val="00626FF5"/>
    <w:rsid w:val="00630C78"/>
    <w:rsid w:val="006311FB"/>
    <w:rsid w:val="006319FF"/>
    <w:rsid w:val="006327B6"/>
    <w:rsid w:val="006327DF"/>
    <w:rsid w:val="006334FD"/>
    <w:rsid w:val="006368A4"/>
    <w:rsid w:val="00637205"/>
    <w:rsid w:val="0063778E"/>
    <w:rsid w:val="006418DF"/>
    <w:rsid w:val="00642EF9"/>
    <w:rsid w:val="006442DB"/>
    <w:rsid w:val="00647ABD"/>
    <w:rsid w:val="00652C19"/>
    <w:rsid w:val="006530AC"/>
    <w:rsid w:val="00654185"/>
    <w:rsid w:val="00654B6B"/>
    <w:rsid w:val="00654FA9"/>
    <w:rsid w:val="00655C88"/>
    <w:rsid w:val="00655DF0"/>
    <w:rsid w:val="006618D5"/>
    <w:rsid w:val="006641E1"/>
    <w:rsid w:val="0066619D"/>
    <w:rsid w:val="006744D9"/>
    <w:rsid w:val="00674819"/>
    <w:rsid w:val="0067493B"/>
    <w:rsid w:val="00675ADF"/>
    <w:rsid w:val="00675DA5"/>
    <w:rsid w:val="006823B6"/>
    <w:rsid w:val="00683660"/>
    <w:rsid w:val="0068470D"/>
    <w:rsid w:val="006862B9"/>
    <w:rsid w:val="0068631A"/>
    <w:rsid w:val="006928C5"/>
    <w:rsid w:val="00692C2F"/>
    <w:rsid w:val="00693870"/>
    <w:rsid w:val="00693DFB"/>
    <w:rsid w:val="0069743F"/>
    <w:rsid w:val="00697867"/>
    <w:rsid w:val="00697EA2"/>
    <w:rsid w:val="006A0A3A"/>
    <w:rsid w:val="006A0AAB"/>
    <w:rsid w:val="006A0EC6"/>
    <w:rsid w:val="006A0F06"/>
    <w:rsid w:val="006A5E40"/>
    <w:rsid w:val="006A7195"/>
    <w:rsid w:val="006A7636"/>
    <w:rsid w:val="006B1200"/>
    <w:rsid w:val="006B12F9"/>
    <w:rsid w:val="006B1D97"/>
    <w:rsid w:val="006B5793"/>
    <w:rsid w:val="006C1288"/>
    <w:rsid w:val="006C26B1"/>
    <w:rsid w:val="006C28DD"/>
    <w:rsid w:val="006C32CF"/>
    <w:rsid w:val="006C3EEC"/>
    <w:rsid w:val="006C49EC"/>
    <w:rsid w:val="006C5300"/>
    <w:rsid w:val="006C7980"/>
    <w:rsid w:val="006D4197"/>
    <w:rsid w:val="006D42F5"/>
    <w:rsid w:val="006D440F"/>
    <w:rsid w:val="006D4633"/>
    <w:rsid w:val="006D7896"/>
    <w:rsid w:val="006D7A4D"/>
    <w:rsid w:val="006E0194"/>
    <w:rsid w:val="006E0247"/>
    <w:rsid w:val="006E22A2"/>
    <w:rsid w:val="006E3A19"/>
    <w:rsid w:val="006E517A"/>
    <w:rsid w:val="006E5D9C"/>
    <w:rsid w:val="006E704E"/>
    <w:rsid w:val="006E7950"/>
    <w:rsid w:val="006E7E09"/>
    <w:rsid w:val="006F2B20"/>
    <w:rsid w:val="006F527C"/>
    <w:rsid w:val="006F5505"/>
    <w:rsid w:val="006F56A3"/>
    <w:rsid w:val="006F736D"/>
    <w:rsid w:val="00701118"/>
    <w:rsid w:val="0070122D"/>
    <w:rsid w:val="0070483A"/>
    <w:rsid w:val="007064A3"/>
    <w:rsid w:val="00711582"/>
    <w:rsid w:val="0071198F"/>
    <w:rsid w:val="00711D4F"/>
    <w:rsid w:val="007121A0"/>
    <w:rsid w:val="007129EC"/>
    <w:rsid w:val="00714771"/>
    <w:rsid w:val="00714FA1"/>
    <w:rsid w:val="00715B31"/>
    <w:rsid w:val="00720E5B"/>
    <w:rsid w:val="007244B3"/>
    <w:rsid w:val="00726498"/>
    <w:rsid w:val="00726D3B"/>
    <w:rsid w:val="00727CD4"/>
    <w:rsid w:val="00732E5A"/>
    <w:rsid w:val="00733DD5"/>
    <w:rsid w:val="00741AE6"/>
    <w:rsid w:val="00741BDE"/>
    <w:rsid w:val="0074253D"/>
    <w:rsid w:val="007449DD"/>
    <w:rsid w:val="0074649F"/>
    <w:rsid w:val="00747CE0"/>
    <w:rsid w:val="00750AC9"/>
    <w:rsid w:val="00751EA4"/>
    <w:rsid w:val="007528D5"/>
    <w:rsid w:val="007534A2"/>
    <w:rsid w:val="00754988"/>
    <w:rsid w:val="0075614C"/>
    <w:rsid w:val="00761213"/>
    <w:rsid w:val="00762624"/>
    <w:rsid w:val="00764996"/>
    <w:rsid w:val="007658E5"/>
    <w:rsid w:val="0077186F"/>
    <w:rsid w:val="00771FDE"/>
    <w:rsid w:val="007725E0"/>
    <w:rsid w:val="00772964"/>
    <w:rsid w:val="00773BCC"/>
    <w:rsid w:val="00773DD9"/>
    <w:rsid w:val="0077599B"/>
    <w:rsid w:val="00776988"/>
    <w:rsid w:val="00776B3C"/>
    <w:rsid w:val="00780AFB"/>
    <w:rsid w:val="00780C2D"/>
    <w:rsid w:val="0078144B"/>
    <w:rsid w:val="00783CAA"/>
    <w:rsid w:val="00784427"/>
    <w:rsid w:val="00785228"/>
    <w:rsid w:val="007855F7"/>
    <w:rsid w:val="00790202"/>
    <w:rsid w:val="0079079C"/>
    <w:rsid w:val="007914A0"/>
    <w:rsid w:val="00792564"/>
    <w:rsid w:val="007928D1"/>
    <w:rsid w:val="00793329"/>
    <w:rsid w:val="007941D5"/>
    <w:rsid w:val="00794CD0"/>
    <w:rsid w:val="007965F2"/>
    <w:rsid w:val="007A2A11"/>
    <w:rsid w:val="007A2BE5"/>
    <w:rsid w:val="007A3B45"/>
    <w:rsid w:val="007A3F1F"/>
    <w:rsid w:val="007A4A32"/>
    <w:rsid w:val="007A5C6A"/>
    <w:rsid w:val="007A70D1"/>
    <w:rsid w:val="007B13AF"/>
    <w:rsid w:val="007B168F"/>
    <w:rsid w:val="007B31AA"/>
    <w:rsid w:val="007B4A78"/>
    <w:rsid w:val="007B4AD0"/>
    <w:rsid w:val="007B555E"/>
    <w:rsid w:val="007B62ED"/>
    <w:rsid w:val="007B6311"/>
    <w:rsid w:val="007B6E55"/>
    <w:rsid w:val="007B7F8D"/>
    <w:rsid w:val="007C1322"/>
    <w:rsid w:val="007C30FE"/>
    <w:rsid w:val="007C3507"/>
    <w:rsid w:val="007C5EDF"/>
    <w:rsid w:val="007C60D5"/>
    <w:rsid w:val="007C7242"/>
    <w:rsid w:val="007C79E3"/>
    <w:rsid w:val="007D0230"/>
    <w:rsid w:val="007D4EB9"/>
    <w:rsid w:val="007E0555"/>
    <w:rsid w:val="007E6C7D"/>
    <w:rsid w:val="007F0629"/>
    <w:rsid w:val="007F0BF8"/>
    <w:rsid w:val="007F1DE5"/>
    <w:rsid w:val="007F5587"/>
    <w:rsid w:val="007F5AC0"/>
    <w:rsid w:val="007F6D4B"/>
    <w:rsid w:val="007F7103"/>
    <w:rsid w:val="00803D09"/>
    <w:rsid w:val="00805877"/>
    <w:rsid w:val="008073B5"/>
    <w:rsid w:val="008074E0"/>
    <w:rsid w:val="008102CC"/>
    <w:rsid w:val="00811109"/>
    <w:rsid w:val="00811D57"/>
    <w:rsid w:val="00812D95"/>
    <w:rsid w:val="0081501A"/>
    <w:rsid w:val="00815E49"/>
    <w:rsid w:val="00816937"/>
    <w:rsid w:val="00817208"/>
    <w:rsid w:val="008172E2"/>
    <w:rsid w:val="00823B4C"/>
    <w:rsid w:val="00824320"/>
    <w:rsid w:val="008310D3"/>
    <w:rsid w:val="00831A4A"/>
    <w:rsid w:val="00833B90"/>
    <w:rsid w:val="008365F0"/>
    <w:rsid w:val="00836825"/>
    <w:rsid w:val="00837A1C"/>
    <w:rsid w:val="008425D3"/>
    <w:rsid w:val="00843716"/>
    <w:rsid w:val="00847651"/>
    <w:rsid w:val="00850096"/>
    <w:rsid w:val="00851D40"/>
    <w:rsid w:val="008526F8"/>
    <w:rsid w:val="00852E71"/>
    <w:rsid w:val="00853548"/>
    <w:rsid w:val="00853B65"/>
    <w:rsid w:val="008561D1"/>
    <w:rsid w:val="008572E5"/>
    <w:rsid w:val="008620BB"/>
    <w:rsid w:val="00862BC5"/>
    <w:rsid w:val="00863D5D"/>
    <w:rsid w:val="0086447A"/>
    <w:rsid w:val="00866FF4"/>
    <w:rsid w:val="008724F9"/>
    <w:rsid w:val="008737EA"/>
    <w:rsid w:val="008739BF"/>
    <w:rsid w:val="00875F2E"/>
    <w:rsid w:val="00880C4A"/>
    <w:rsid w:val="00881CF8"/>
    <w:rsid w:val="008857F6"/>
    <w:rsid w:val="00887372"/>
    <w:rsid w:val="0089025A"/>
    <w:rsid w:val="00890614"/>
    <w:rsid w:val="00891E16"/>
    <w:rsid w:val="00893A32"/>
    <w:rsid w:val="00895537"/>
    <w:rsid w:val="008955C8"/>
    <w:rsid w:val="008976CD"/>
    <w:rsid w:val="008A0076"/>
    <w:rsid w:val="008A1A30"/>
    <w:rsid w:val="008A2B76"/>
    <w:rsid w:val="008A4CBC"/>
    <w:rsid w:val="008A5BB1"/>
    <w:rsid w:val="008A6298"/>
    <w:rsid w:val="008A6FB5"/>
    <w:rsid w:val="008A7D2A"/>
    <w:rsid w:val="008B0F68"/>
    <w:rsid w:val="008B409F"/>
    <w:rsid w:val="008B6574"/>
    <w:rsid w:val="008C0877"/>
    <w:rsid w:val="008C0C8E"/>
    <w:rsid w:val="008C0E22"/>
    <w:rsid w:val="008C2EAE"/>
    <w:rsid w:val="008C3C3F"/>
    <w:rsid w:val="008C467A"/>
    <w:rsid w:val="008C4B96"/>
    <w:rsid w:val="008C512D"/>
    <w:rsid w:val="008C5A5C"/>
    <w:rsid w:val="008C5C4C"/>
    <w:rsid w:val="008C68D1"/>
    <w:rsid w:val="008C79D1"/>
    <w:rsid w:val="008D0936"/>
    <w:rsid w:val="008D11A4"/>
    <w:rsid w:val="008D17E9"/>
    <w:rsid w:val="008D194A"/>
    <w:rsid w:val="008D49D0"/>
    <w:rsid w:val="008D66E9"/>
    <w:rsid w:val="008E22FC"/>
    <w:rsid w:val="008E305E"/>
    <w:rsid w:val="008E350F"/>
    <w:rsid w:val="008E436D"/>
    <w:rsid w:val="008E5EF8"/>
    <w:rsid w:val="008E707C"/>
    <w:rsid w:val="008E739C"/>
    <w:rsid w:val="008E7D4F"/>
    <w:rsid w:val="008E7E97"/>
    <w:rsid w:val="008F05D4"/>
    <w:rsid w:val="008F4158"/>
    <w:rsid w:val="008F4A54"/>
    <w:rsid w:val="008F7569"/>
    <w:rsid w:val="00906E42"/>
    <w:rsid w:val="00910243"/>
    <w:rsid w:val="009157EC"/>
    <w:rsid w:val="00915884"/>
    <w:rsid w:val="00916489"/>
    <w:rsid w:val="00916832"/>
    <w:rsid w:val="00920735"/>
    <w:rsid w:val="00921145"/>
    <w:rsid w:val="00921635"/>
    <w:rsid w:val="009225F8"/>
    <w:rsid w:val="00922D10"/>
    <w:rsid w:val="009254B9"/>
    <w:rsid w:val="00925572"/>
    <w:rsid w:val="00927267"/>
    <w:rsid w:val="00927EBF"/>
    <w:rsid w:val="00932400"/>
    <w:rsid w:val="00932624"/>
    <w:rsid w:val="00932A98"/>
    <w:rsid w:val="00933A90"/>
    <w:rsid w:val="00935EB5"/>
    <w:rsid w:val="00935F79"/>
    <w:rsid w:val="00936828"/>
    <w:rsid w:val="00943696"/>
    <w:rsid w:val="00944B63"/>
    <w:rsid w:val="009458C2"/>
    <w:rsid w:val="00945A55"/>
    <w:rsid w:val="00945B6E"/>
    <w:rsid w:val="00945C50"/>
    <w:rsid w:val="00947B06"/>
    <w:rsid w:val="0095080B"/>
    <w:rsid w:val="009514E1"/>
    <w:rsid w:val="00952E2E"/>
    <w:rsid w:val="009537A3"/>
    <w:rsid w:val="00960787"/>
    <w:rsid w:val="0096288F"/>
    <w:rsid w:val="00964045"/>
    <w:rsid w:val="009649C6"/>
    <w:rsid w:val="009652C1"/>
    <w:rsid w:val="00966600"/>
    <w:rsid w:val="00970B7E"/>
    <w:rsid w:val="00971548"/>
    <w:rsid w:val="009735BC"/>
    <w:rsid w:val="00975052"/>
    <w:rsid w:val="00975956"/>
    <w:rsid w:val="0097664C"/>
    <w:rsid w:val="009770A2"/>
    <w:rsid w:val="00977F64"/>
    <w:rsid w:val="00981529"/>
    <w:rsid w:val="009818C5"/>
    <w:rsid w:val="00981E10"/>
    <w:rsid w:val="00982288"/>
    <w:rsid w:val="0098269E"/>
    <w:rsid w:val="00982708"/>
    <w:rsid w:val="009858B5"/>
    <w:rsid w:val="00986320"/>
    <w:rsid w:val="00990D83"/>
    <w:rsid w:val="0099153F"/>
    <w:rsid w:val="009941DD"/>
    <w:rsid w:val="0099610D"/>
    <w:rsid w:val="00996D42"/>
    <w:rsid w:val="00997AC8"/>
    <w:rsid w:val="009A1261"/>
    <w:rsid w:val="009A3DB7"/>
    <w:rsid w:val="009A5D30"/>
    <w:rsid w:val="009B2216"/>
    <w:rsid w:val="009B2A2F"/>
    <w:rsid w:val="009B341A"/>
    <w:rsid w:val="009B3894"/>
    <w:rsid w:val="009B4C81"/>
    <w:rsid w:val="009B51F4"/>
    <w:rsid w:val="009B7E24"/>
    <w:rsid w:val="009C5060"/>
    <w:rsid w:val="009C5292"/>
    <w:rsid w:val="009C68F3"/>
    <w:rsid w:val="009D246D"/>
    <w:rsid w:val="009D344B"/>
    <w:rsid w:val="009D6164"/>
    <w:rsid w:val="009E21BF"/>
    <w:rsid w:val="009E286B"/>
    <w:rsid w:val="009E3909"/>
    <w:rsid w:val="009E3D61"/>
    <w:rsid w:val="009E43CD"/>
    <w:rsid w:val="009E55A7"/>
    <w:rsid w:val="009F048E"/>
    <w:rsid w:val="009F15CC"/>
    <w:rsid w:val="009F3CAE"/>
    <w:rsid w:val="009F56DF"/>
    <w:rsid w:val="009F70C3"/>
    <w:rsid w:val="00A01713"/>
    <w:rsid w:val="00A06370"/>
    <w:rsid w:val="00A07551"/>
    <w:rsid w:val="00A13479"/>
    <w:rsid w:val="00A13D27"/>
    <w:rsid w:val="00A16042"/>
    <w:rsid w:val="00A161D2"/>
    <w:rsid w:val="00A20B5B"/>
    <w:rsid w:val="00A217E6"/>
    <w:rsid w:val="00A240F4"/>
    <w:rsid w:val="00A24AA5"/>
    <w:rsid w:val="00A24EDA"/>
    <w:rsid w:val="00A2681A"/>
    <w:rsid w:val="00A279D3"/>
    <w:rsid w:val="00A31486"/>
    <w:rsid w:val="00A3203B"/>
    <w:rsid w:val="00A32C65"/>
    <w:rsid w:val="00A33A77"/>
    <w:rsid w:val="00A34916"/>
    <w:rsid w:val="00A34B48"/>
    <w:rsid w:val="00A36C45"/>
    <w:rsid w:val="00A40460"/>
    <w:rsid w:val="00A41A9F"/>
    <w:rsid w:val="00A41D48"/>
    <w:rsid w:val="00A41D6F"/>
    <w:rsid w:val="00A425F2"/>
    <w:rsid w:val="00A43BBE"/>
    <w:rsid w:val="00A43DDE"/>
    <w:rsid w:val="00A448F9"/>
    <w:rsid w:val="00A44FC4"/>
    <w:rsid w:val="00A45A14"/>
    <w:rsid w:val="00A464D9"/>
    <w:rsid w:val="00A46842"/>
    <w:rsid w:val="00A51AAC"/>
    <w:rsid w:val="00A53B7C"/>
    <w:rsid w:val="00A54191"/>
    <w:rsid w:val="00A54A9E"/>
    <w:rsid w:val="00A56186"/>
    <w:rsid w:val="00A56753"/>
    <w:rsid w:val="00A56CF8"/>
    <w:rsid w:val="00A611DE"/>
    <w:rsid w:val="00A634C0"/>
    <w:rsid w:val="00A6371E"/>
    <w:rsid w:val="00A64DA2"/>
    <w:rsid w:val="00A6540F"/>
    <w:rsid w:val="00A66347"/>
    <w:rsid w:val="00A66E9B"/>
    <w:rsid w:val="00A7040E"/>
    <w:rsid w:val="00A705F0"/>
    <w:rsid w:val="00A7096A"/>
    <w:rsid w:val="00A717FB"/>
    <w:rsid w:val="00A71E79"/>
    <w:rsid w:val="00A71F25"/>
    <w:rsid w:val="00A7247B"/>
    <w:rsid w:val="00A72F00"/>
    <w:rsid w:val="00A73A13"/>
    <w:rsid w:val="00A7417D"/>
    <w:rsid w:val="00A76D58"/>
    <w:rsid w:val="00A80DB4"/>
    <w:rsid w:val="00A8312A"/>
    <w:rsid w:val="00A85461"/>
    <w:rsid w:val="00A8682C"/>
    <w:rsid w:val="00A875AB"/>
    <w:rsid w:val="00A90DF5"/>
    <w:rsid w:val="00A93BF3"/>
    <w:rsid w:val="00A95A40"/>
    <w:rsid w:val="00AA0B34"/>
    <w:rsid w:val="00AA32C5"/>
    <w:rsid w:val="00AA3E33"/>
    <w:rsid w:val="00AA461C"/>
    <w:rsid w:val="00AA4948"/>
    <w:rsid w:val="00AA7592"/>
    <w:rsid w:val="00AB081B"/>
    <w:rsid w:val="00AB0C7E"/>
    <w:rsid w:val="00AB7D06"/>
    <w:rsid w:val="00AC507B"/>
    <w:rsid w:val="00AD04BD"/>
    <w:rsid w:val="00AD2CC9"/>
    <w:rsid w:val="00AD3800"/>
    <w:rsid w:val="00AD4046"/>
    <w:rsid w:val="00AD449E"/>
    <w:rsid w:val="00AD4539"/>
    <w:rsid w:val="00AD5100"/>
    <w:rsid w:val="00AD6B39"/>
    <w:rsid w:val="00AD720D"/>
    <w:rsid w:val="00AF0850"/>
    <w:rsid w:val="00AF16C2"/>
    <w:rsid w:val="00AF18F2"/>
    <w:rsid w:val="00AF24A2"/>
    <w:rsid w:val="00AF2939"/>
    <w:rsid w:val="00AF297E"/>
    <w:rsid w:val="00AF2D74"/>
    <w:rsid w:val="00AF4ED6"/>
    <w:rsid w:val="00AF4F3C"/>
    <w:rsid w:val="00AF55FA"/>
    <w:rsid w:val="00AF602F"/>
    <w:rsid w:val="00AF61E5"/>
    <w:rsid w:val="00AF765A"/>
    <w:rsid w:val="00B021D3"/>
    <w:rsid w:val="00B026AE"/>
    <w:rsid w:val="00B02765"/>
    <w:rsid w:val="00B033EB"/>
    <w:rsid w:val="00B04A65"/>
    <w:rsid w:val="00B06155"/>
    <w:rsid w:val="00B063BC"/>
    <w:rsid w:val="00B0651C"/>
    <w:rsid w:val="00B06698"/>
    <w:rsid w:val="00B1072B"/>
    <w:rsid w:val="00B111EA"/>
    <w:rsid w:val="00B11319"/>
    <w:rsid w:val="00B168C0"/>
    <w:rsid w:val="00B16CD5"/>
    <w:rsid w:val="00B17D89"/>
    <w:rsid w:val="00B22C34"/>
    <w:rsid w:val="00B2596C"/>
    <w:rsid w:val="00B32022"/>
    <w:rsid w:val="00B34539"/>
    <w:rsid w:val="00B3740B"/>
    <w:rsid w:val="00B40D8C"/>
    <w:rsid w:val="00B42D73"/>
    <w:rsid w:val="00B42E8F"/>
    <w:rsid w:val="00B4491E"/>
    <w:rsid w:val="00B44E88"/>
    <w:rsid w:val="00B47399"/>
    <w:rsid w:val="00B524E2"/>
    <w:rsid w:val="00B54470"/>
    <w:rsid w:val="00B5499D"/>
    <w:rsid w:val="00B5621B"/>
    <w:rsid w:val="00B566EC"/>
    <w:rsid w:val="00B56E6B"/>
    <w:rsid w:val="00B574C7"/>
    <w:rsid w:val="00B609C9"/>
    <w:rsid w:val="00B63057"/>
    <w:rsid w:val="00B643E9"/>
    <w:rsid w:val="00B6494E"/>
    <w:rsid w:val="00B64FBB"/>
    <w:rsid w:val="00B67C99"/>
    <w:rsid w:val="00B67F89"/>
    <w:rsid w:val="00B70850"/>
    <w:rsid w:val="00B70D59"/>
    <w:rsid w:val="00B754BE"/>
    <w:rsid w:val="00B763CE"/>
    <w:rsid w:val="00B76CE2"/>
    <w:rsid w:val="00B77C8B"/>
    <w:rsid w:val="00B80316"/>
    <w:rsid w:val="00B816BA"/>
    <w:rsid w:val="00B818CC"/>
    <w:rsid w:val="00B8194F"/>
    <w:rsid w:val="00B81B44"/>
    <w:rsid w:val="00B81B86"/>
    <w:rsid w:val="00B82340"/>
    <w:rsid w:val="00B83C04"/>
    <w:rsid w:val="00B84873"/>
    <w:rsid w:val="00B84F55"/>
    <w:rsid w:val="00B86402"/>
    <w:rsid w:val="00B91A3A"/>
    <w:rsid w:val="00B92E30"/>
    <w:rsid w:val="00B940C1"/>
    <w:rsid w:val="00B943D3"/>
    <w:rsid w:val="00B95A15"/>
    <w:rsid w:val="00B96D69"/>
    <w:rsid w:val="00BA05A3"/>
    <w:rsid w:val="00BA475C"/>
    <w:rsid w:val="00BB18DC"/>
    <w:rsid w:val="00BB279E"/>
    <w:rsid w:val="00BB380A"/>
    <w:rsid w:val="00BB5A20"/>
    <w:rsid w:val="00BB640A"/>
    <w:rsid w:val="00BB78C1"/>
    <w:rsid w:val="00BB7C8A"/>
    <w:rsid w:val="00BB7D67"/>
    <w:rsid w:val="00BC0459"/>
    <w:rsid w:val="00BC0F97"/>
    <w:rsid w:val="00BC1161"/>
    <w:rsid w:val="00BC36F5"/>
    <w:rsid w:val="00BC4611"/>
    <w:rsid w:val="00BC480B"/>
    <w:rsid w:val="00BC4F7F"/>
    <w:rsid w:val="00BC5F81"/>
    <w:rsid w:val="00BC6F9D"/>
    <w:rsid w:val="00BC7A5F"/>
    <w:rsid w:val="00BD2E3E"/>
    <w:rsid w:val="00BD3CF9"/>
    <w:rsid w:val="00BD7061"/>
    <w:rsid w:val="00BE02B0"/>
    <w:rsid w:val="00BE0744"/>
    <w:rsid w:val="00BE273C"/>
    <w:rsid w:val="00BE2F36"/>
    <w:rsid w:val="00BE5859"/>
    <w:rsid w:val="00BE5DED"/>
    <w:rsid w:val="00BE6A1B"/>
    <w:rsid w:val="00BF12CE"/>
    <w:rsid w:val="00BF478F"/>
    <w:rsid w:val="00BF5D88"/>
    <w:rsid w:val="00BF649D"/>
    <w:rsid w:val="00C008D6"/>
    <w:rsid w:val="00C01538"/>
    <w:rsid w:val="00C01842"/>
    <w:rsid w:val="00C028D0"/>
    <w:rsid w:val="00C12C28"/>
    <w:rsid w:val="00C12EB5"/>
    <w:rsid w:val="00C145A3"/>
    <w:rsid w:val="00C15A50"/>
    <w:rsid w:val="00C16FFF"/>
    <w:rsid w:val="00C2151F"/>
    <w:rsid w:val="00C22EE0"/>
    <w:rsid w:val="00C23494"/>
    <w:rsid w:val="00C25303"/>
    <w:rsid w:val="00C27C16"/>
    <w:rsid w:val="00C30AA5"/>
    <w:rsid w:val="00C31251"/>
    <w:rsid w:val="00C31ED4"/>
    <w:rsid w:val="00C33EF2"/>
    <w:rsid w:val="00C34379"/>
    <w:rsid w:val="00C34953"/>
    <w:rsid w:val="00C3613F"/>
    <w:rsid w:val="00C41C41"/>
    <w:rsid w:val="00C41EEE"/>
    <w:rsid w:val="00C43397"/>
    <w:rsid w:val="00C44167"/>
    <w:rsid w:val="00C46107"/>
    <w:rsid w:val="00C46F17"/>
    <w:rsid w:val="00C479AF"/>
    <w:rsid w:val="00C5277F"/>
    <w:rsid w:val="00C52CB4"/>
    <w:rsid w:val="00C53187"/>
    <w:rsid w:val="00C55891"/>
    <w:rsid w:val="00C55EDD"/>
    <w:rsid w:val="00C5703D"/>
    <w:rsid w:val="00C6181A"/>
    <w:rsid w:val="00C63ACB"/>
    <w:rsid w:val="00C65DC8"/>
    <w:rsid w:val="00C65EF1"/>
    <w:rsid w:val="00C6683A"/>
    <w:rsid w:val="00C67788"/>
    <w:rsid w:val="00C67BFA"/>
    <w:rsid w:val="00C71E2D"/>
    <w:rsid w:val="00C727F5"/>
    <w:rsid w:val="00C7501A"/>
    <w:rsid w:val="00C77F71"/>
    <w:rsid w:val="00C80BC0"/>
    <w:rsid w:val="00C81501"/>
    <w:rsid w:val="00C81C48"/>
    <w:rsid w:val="00C825D7"/>
    <w:rsid w:val="00C83589"/>
    <w:rsid w:val="00C84098"/>
    <w:rsid w:val="00C84277"/>
    <w:rsid w:val="00C90B6A"/>
    <w:rsid w:val="00C90D4C"/>
    <w:rsid w:val="00CA067D"/>
    <w:rsid w:val="00CA0A59"/>
    <w:rsid w:val="00CA0B92"/>
    <w:rsid w:val="00CA1C7B"/>
    <w:rsid w:val="00CA2751"/>
    <w:rsid w:val="00CA3118"/>
    <w:rsid w:val="00CA402E"/>
    <w:rsid w:val="00CA5022"/>
    <w:rsid w:val="00CA58A2"/>
    <w:rsid w:val="00CA5D27"/>
    <w:rsid w:val="00CA66A3"/>
    <w:rsid w:val="00CA6AA4"/>
    <w:rsid w:val="00CB0376"/>
    <w:rsid w:val="00CB0D5A"/>
    <w:rsid w:val="00CB1469"/>
    <w:rsid w:val="00CB7A97"/>
    <w:rsid w:val="00CC1226"/>
    <w:rsid w:val="00CC1A0D"/>
    <w:rsid w:val="00CC2596"/>
    <w:rsid w:val="00CC2806"/>
    <w:rsid w:val="00CC49F4"/>
    <w:rsid w:val="00CC4A6E"/>
    <w:rsid w:val="00CC4AD8"/>
    <w:rsid w:val="00CC58E4"/>
    <w:rsid w:val="00CC5C80"/>
    <w:rsid w:val="00CC5D25"/>
    <w:rsid w:val="00CC6164"/>
    <w:rsid w:val="00CD1545"/>
    <w:rsid w:val="00CD24E0"/>
    <w:rsid w:val="00CD488B"/>
    <w:rsid w:val="00CD4960"/>
    <w:rsid w:val="00CD4AD0"/>
    <w:rsid w:val="00CE0337"/>
    <w:rsid w:val="00CE1513"/>
    <w:rsid w:val="00CE163A"/>
    <w:rsid w:val="00CE3A44"/>
    <w:rsid w:val="00CE6372"/>
    <w:rsid w:val="00CE6904"/>
    <w:rsid w:val="00CE6DF6"/>
    <w:rsid w:val="00CE72CF"/>
    <w:rsid w:val="00CE7FD7"/>
    <w:rsid w:val="00CF25BF"/>
    <w:rsid w:val="00CF3B77"/>
    <w:rsid w:val="00CF616F"/>
    <w:rsid w:val="00CF6594"/>
    <w:rsid w:val="00CF7CA3"/>
    <w:rsid w:val="00CF7F08"/>
    <w:rsid w:val="00D01ABA"/>
    <w:rsid w:val="00D01B19"/>
    <w:rsid w:val="00D01BD7"/>
    <w:rsid w:val="00D02CEF"/>
    <w:rsid w:val="00D048A2"/>
    <w:rsid w:val="00D04F31"/>
    <w:rsid w:val="00D0506F"/>
    <w:rsid w:val="00D05B05"/>
    <w:rsid w:val="00D07014"/>
    <w:rsid w:val="00D07B65"/>
    <w:rsid w:val="00D07CCC"/>
    <w:rsid w:val="00D07EF2"/>
    <w:rsid w:val="00D100F0"/>
    <w:rsid w:val="00D10EE4"/>
    <w:rsid w:val="00D111F9"/>
    <w:rsid w:val="00D13495"/>
    <w:rsid w:val="00D15379"/>
    <w:rsid w:val="00D155A0"/>
    <w:rsid w:val="00D156D8"/>
    <w:rsid w:val="00D15EBB"/>
    <w:rsid w:val="00D177F8"/>
    <w:rsid w:val="00D17AD8"/>
    <w:rsid w:val="00D17F35"/>
    <w:rsid w:val="00D213E3"/>
    <w:rsid w:val="00D2241B"/>
    <w:rsid w:val="00D24ADF"/>
    <w:rsid w:val="00D24AF2"/>
    <w:rsid w:val="00D26015"/>
    <w:rsid w:val="00D2624D"/>
    <w:rsid w:val="00D27011"/>
    <w:rsid w:val="00D32070"/>
    <w:rsid w:val="00D343F7"/>
    <w:rsid w:val="00D360DB"/>
    <w:rsid w:val="00D37713"/>
    <w:rsid w:val="00D37B5A"/>
    <w:rsid w:val="00D37CBF"/>
    <w:rsid w:val="00D37CF7"/>
    <w:rsid w:val="00D42678"/>
    <w:rsid w:val="00D42953"/>
    <w:rsid w:val="00D43BDB"/>
    <w:rsid w:val="00D445F0"/>
    <w:rsid w:val="00D4753A"/>
    <w:rsid w:val="00D519A0"/>
    <w:rsid w:val="00D51BB3"/>
    <w:rsid w:val="00D5207D"/>
    <w:rsid w:val="00D54425"/>
    <w:rsid w:val="00D57F44"/>
    <w:rsid w:val="00D60A83"/>
    <w:rsid w:val="00D60E74"/>
    <w:rsid w:val="00D62718"/>
    <w:rsid w:val="00D65B54"/>
    <w:rsid w:val="00D6621A"/>
    <w:rsid w:val="00D70475"/>
    <w:rsid w:val="00D71010"/>
    <w:rsid w:val="00D732BB"/>
    <w:rsid w:val="00D74CB2"/>
    <w:rsid w:val="00D76DB3"/>
    <w:rsid w:val="00D777BB"/>
    <w:rsid w:val="00D778DD"/>
    <w:rsid w:val="00D82B4E"/>
    <w:rsid w:val="00D87E5F"/>
    <w:rsid w:val="00D90E32"/>
    <w:rsid w:val="00D91406"/>
    <w:rsid w:val="00D91D17"/>
    <w:rsid w:val="00D957C6"/>
    <w:rsid w:val="00D95B40"/>
    <w:rsid w:val="00D96AA7"/>
    <w:rsid w:val="00D97E0A"/>
    <w:rsid w:val="00D97E8E"/>
    <w:rsid w:val="00DA0F61"/>
    <w:rsid w:val="00DA1EFF"/>
    <w:rsid w:val="00DA2342"/>
    <w:rsid w:val="00DA2FE1"/>
    <w:rsid w:val="00DA3577"/>
    <w:rsid w:val="00DA5581"/>
    <w:rsid w:val="00DA58AF"/>
    <w:rsid w:val="00DA780F"/>
    <w:rsid w:val="00DB0BAE"/>
    <w:rsid w:val="00DB1E39"/>
    <w:rsid w:val="00DB2A49"/>
    <w:rsid w:val="00DB3AC6"/>
    <w:rsid w:val="00DB50BB"/>
    <w:rsid w:val="00DC6360"/>
    <w:rsid w:val="00DC6996"/>
    <w:rsid w:val="00DD098C"/>
    <w:rsid w:val="00DD52BC"/>
    <w:rsid w:val="00DE08E2"/>
    <w:rsid w:val="00DE17A3"/>
    <w:rsid w:val="00DE35DD"/>
    <w:rsid w:val="00DE3677"/>
    <w:rsid w:val="00DE3A72"/>
    <w:rsid w:val="00DF1A15"/>
    <w:rsid w:val="00DF3AC3"/>
    <w:rsid w:val="00DF3BB5"/>
    <w:rsid w:val="00DF53E4"/>
    <w:rsid w:val="00DF54D0"/>
    <w:rsid w:val="00DF6442"/>
    <w:rsid w:val="00E00EF0"/>
    <w:rsid w:val="00E05162"/>
    <w:rsid w:val="00E0641C"/>
    <w:rsid w:val="00E07BC6"/>
    <w:rsid w:val="00E10A56"/>
    <w:rsid w:val="00E1131F"/>
    <w:rsid w:val="00E12A31"/>
    <w:rsid w:val="00E12B99"/>
    <w:rsid w:val="00E13DE5"/>
    <w:rsid w:val="00E13E74"/>
    <w:rsid w:val="00E13F2D"/>
    <w:rsid w:val="00E14D13"/>
    <w:rsid w:val="00E14FFB"/>
    <w:rsid w:val="00E16AF8"/>
    <w:rsid w:val="00E20DCC"/>
    <w:rsid w:val="00E21638"/>
    <w:rsid w:val="00E236B5"/>
    <w:rsid w:val="00E243C9"/>
    <w:rsid w:val="00E24FDB"/>
    <w:rsid w:val="00E25B9F"/>
    <w:rsid w:val="00E3156C"/>
    <w:rsid w:val="00E31AAC"/>
    <w:rsid w:val="00E3208B"/>
    <w:rsid w:val="00E354F8"/>
    <w:rsid w:val="00E37DF3"/>
    <w:rsid w:val="00E424D5"/>
    <w:rsid w:val="00E42528"/>
    <w:rsid w:val="00E42DA7"/>
    <w:rsid w:val="00E4458B"/>
    <w:rsid w:val="00E449EF"/>
    <w:rsid w:val="00E50399"/>
    <w:rsid w:val="00E50E14"/>
    <w:rsid w:val="00E535B6"/>
    <w:rsid w:val="00E535F3"/>
    <w:rsid w:val="00E56E0B"/>
    <w:rsid w:val="00E627AA"/>
    <w:rsid w:val="00E633B0"/>
    <w:rsid w:val="00E6523B"/>
    <w:rsid w:val="00E65846"/>
    <w:rsid w:val="00E65FA8"/>
    <w:rsid w:val="00E67A60"/>
    <w:rsid w:val="00E70E64"/>
    <w:rsid w:val="00E72538"/>
    <w:rsid w:val="00E728FD"/>
    <w:rsid w:val="00E740F5"/>
    <w:rsid w:val="00E743C2"/>
    <w:rsid w:val="00E74878"/>
    <w:rsid w:val="00E74DE3"/>
    <w:rsid w:val="00E753AC"/>
    <w:rsid w:val="00E779A0"/>
    <w:rsid w:val="00E77CCF"/>
    <w:rsid w:val="00E80B5B"/>
    <w:rsid w:val="00E811E3"/>
    <w:rsid w:val="00E81724"/>
    <w:rsid w:val="00E83342"/>
    <w:rsid w:val="00E83737"/>
    <w:rsid w:val="00E84EE8"/>
    <w:rsid w:val="00E87B22"/>
    <w:rsid w:val="00E95B84"/>
    <w:rsid w:val="00E95D8D"/>
    <w:rsid w:val="00E96450"/>
    <w:rsid w:val="00E964AF"/>
    <w:rsid w:val="00EA2BE4"/>
    <w:rsid w:val="00EA34A2"/>
    <w:rsid w:val="00EA51D8"/>
    <w:rsid w:val="00EA7EB1"/>
    <w:rsid w:val="00EB41A6"/>
    <w:rsid w:val="00EB5D6F"/>
    <w:rsid w:val="00EB6145"/>
    <w:rsid w:val="00EB7217"/>
    <w:rsid w:val="00EB7E33"/>
    <w:rsid w:val="00EC04D1"/>
    <w:rsid w:val="00EC58E4"/>
    <w:rsid w:val="00EC5AB6"/>
    <w:rsid w:val="00EC5B2A"/>
    <w:rsid w:val="00EC5BD4"/>
    <w:rsid w:val="00EC6B7F"/>
    <w:rsid w:val="00ED1A95"/>
    <w:rsid w:val="00ED25F8"/>
    <w:rsid w:val="00ED2DF9"/>
    <w:rsid w:val="00ED3D8B"/>
    <w:rsid w:val="00ED618C"/>
    <w:rsid w:val="00ED6269"/>
    <w:rsid w:val="00ED62AB"/>
    <w:rsid w:val="00ED638F"/>
    <w:rsid w:val="00ED6D45"/>
    <w:rsid w:val="00EE189A"/>
    <w:rsid w:val="00EE1E8A"/>
    <w:rsid w:val="00EE2152"/>
    <w:rsid w:val="00EE3242"/>
    <w:rsid w:val="00EE5582"/>
    <w:rsid w:val="00EF2465"/>
    <w:rsid w:val="00EF4DFF"/>
    <w:rsid w:val="00EF63C9"/>
    <w:rsid w:val="00EF6BD0"/>
    <w:rsid w:val="00EF6CAB"/>
    <w:rsid w:val="00EF798D"/>
    <w:rsid w:val="00F00722"/>
    <w:rsid w:val="00F009F3"/>
    <w:rsid w:val="00F00E3A"/>
    <w:rsid w:val="00F02F9D"/>
    <w:rsid w:val="00F04449"/>
    <w:rsid w:val="00F079C1"/>
    <w:rsid w:val="00F13948"/>
    <w:rsid w:val="00F1588F"/>
    <w:rsid w:val="00F15DBE"/>
    <w:rsid w:val="00F23813"/>
    <w:rsid w:val="00F24D5A"/>
    <w:rsid w:val="00F250C8"/>
    <w:rsid w:val="00F30645"/>
    <w:rsid w:val="00F30F19"/>
    <w:rsid w:val="00F3163A"/>
    <w:rsid w:val="00F33D0D"/>
    <w:rsid w:val="00F35050"/>
    <w:rsid w:val="00F36C9F"/>
    <w:rsid w:val="00F41F76"/>
    <w:rsid w:val="00F42B23"/>
    <w:rsid w:val="00F4393B"/>
    <w:rsid w:val="00F44631"/>
    <w:rsid w:val="00F45758"/>
    <w:rsid w:val="00F461DE"/>
    <w:rsid w:val="00F471B7"/>
    <w:rsid w:val="00F5042E"/>
    <w:rsid w:val="00F537C1"/>
    <w:rsid w:val="00F55A6F"/>
    <w:rsid w:val="00F576B8"/>
    <w:rsid w:val="00F60D8B"/>
    <w:rsid w:val="00F632A1"/>
    <w:rsid w:val="00F6334E"/>
    <w:rsid w:val="00F63CE2"/>
    <w:rsid w:val="00F641FB"/>
    <w:rsid w:val="00F643D2"/>
    <w:rsid w:val="00F64783"/>
    <w:rsid w:val="00F65088"/>
    <w:rsid w:val="00F70C06"/>
    <w:rsid w:val="00F711A6"/>
    <w:rsid w:val="00F7278F"/>
    <w:rsid w:val="00F73033"/>
    <w:rsid w:val="00F74406"/>
    <w:rsid w:val="00F7512B"/>
    <w:rsid w:val="00F758DF"/>
    <w:rsid w:val="00F8054A"/>
    <w:rsid w:val="00F80C13"/>
    <w:rsid w:val="00F83A5F"/>
    <w:rsid w:val="00F852EF"/>
    <w:rsid w:val="00F8673F"/>
    <w:rsid w:val="00F8715F"/>
    <w:rsid w:val="00F91B1D"/>
    <w:rsid w:val="00F92F2A"/>
    <w:rsid w:val="00F95D07"/>
    <w:rsid w:val="00F96878"/>
    <w:rsid w:val="00F97075"/>
    <w:rsid w:val="00FA2341"/>
    <w:rsid w:val="00FA3107"/>
    <w:rsid w:val="00FA4651"/>
    <w:rsid w:val="00FA4872"/>
    <w:rsid w:val="00FA7D57"/>
    <w:rsid w:val="00FA7D5D"/>
    <w:rsid w:val="00FB1FE5"/>
    <w:rsid w:val="00FB2AEF"/>
    <w:rsid w:val="00FB2C74"/>
    <w:rsid w:val="00FB2D2A"/>
    <w:rsid w:val="00FC4419"/>
    <w:rsid w:val="00FC485D"/>
    <w:rsid w:val="00FD0F40"/>
    <w:rsid w:val="00FD1170"/>
    <w:rsid w:val="00FD3427"/>
    <w:rsid w:val="00FD4A3A"/>
    <w:rsid w:val="00FD530A"/>
    <w:rsid w:val="00FE31E8"/>
    <w:rsid w:val="00FE3B10"/>
    <w:rsid w:val="00FE4D8E"/>
    <w:rsid w:val="00FE63BD"/>
    <w:rsid w:val="00FE72B7"/>
    <w:rsid w:val="00FF0B85"/>
    <w:rsid w:val="00FF0E1F"/>
    <w:rsid w:val="00FF0E53"/>
    <w:rsid w:val="00FF2116"/>
    <w:rsid w:val="00FF3A17"/>
    <w:rsid w:val="00FF62AF"/>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2"/>
    </o:shapelayout>
  </w:shapeDefaults>
  <w:decimalSymbol w:val="."/>
  <w:listSeparator w:val=","/>
  <w14:docId w14:val="198AEAEC"/>
  <w15:docId w15:val="{2F8B243C-0063-43DA-9375-57ADEFE88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D6D45"/>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600F3"/>
    <w:pPr>
      <w:tabs>
        <w:tab w:val="center" w:pos="4320"/>
        <w:tab w:val="right" w:pos="8640"/>
      </w:tabs>
    </w:pPr>
  </w:style>
  <w:style w:type="character" w:styleId="PageNumber">
    <w:name w:val="page number"/>
    <w:basedOn w:val="DefaultParagraphFont"/>
    <w:rsid w:val="003600F3"/>
  </w:style>
  <w:style w:type="paragraph" w:styleId="Footer">
    <w:name w:val="footer"/>
    <w:basedOn w:val="Normal"/>
    <w:rsid w:val="00135301"/>
    <w:pPr>
      <w:tabs>
        <w:tab w:val="center" w:pos="4320"/>
        <w:tab w:val="right" w:pos="8640"/>
      </w:tabs>
    </w:pPr>
  </w:style>
  <w:style w:type="paragraph" w:customStyle="1" w:styleId="Char1">
    <w:name w:val="Char1"/>
    <w:basedOn w:val="Normal"/>
    <w:semiHidden/>
    <w:rsid w:val="00543E81"/>
    <w:pPr>
      <w:spacing w:after="160" w:line="240" w:lineRule="exact"/>
    </w:pPr>
    <w:rPr>
      <w:rFonts w:ascii="Tahoma" w:hAnsi="Tahoma"/>
      <w:sz w:val="20"/>
      <w:szCs w:val="20"/>
    </w:rPr>
  </w:style>
  <w:style w:type="paragraph" w:styleId="BalloonText">
    <w:name w:val="Balloon Text"/>
    <w:basedOn w:val="Normal"/>
    <w:semiHidden/>
    <w:rsid w:val="00D15379"/>
    <w:rPr>
      <w:rFonts w:ascii="Tahoma" w:hAnsi="Tahoma" w:cs="Tahoma"/>
      <w:sz w:val="16"/>
      <w:szCs w:val="16"/>
    </w:rPr>
  </w:style>
  <w:style w:type="paragraph" w:customStyle="1" w:styleId="CharCharCharCharCharCharCharCharCharCharCharCharCharCharCharCharCharCharChar">
    <w:name w:val="Char Char Char Char Char Char Char Char Char Char Char Char Char Char Char Char Char Char Char"/>
    <w:basedOn w:val="Normal"/>
    <w:rsid w:val="008A6FB5"/>
    <w:pPr>
      <w:spacing w:after="160" w:line="240" w:lineRule="exact"/>
    </w:pPr>
    <w:rPr>
      <w:rFonts w:ascii="Tahoma" w:hAnsi="Tahoma"/>
      <w:sz w:val="20"/>
      <w:szCs w:val="20"/>
    </w:rPr>
  </w:style>
  <w:style w:type="paragraph" w:customStyle="1" w:styleId="Char">
    <w:name w:val="Char"/>
    <w:basedOn w:val="Normal"/>
    <w:semiHidden/>
    <w:rsid w:val="003B22AD"/>
    <w:pPr>
      <w:spacing w:after="160" w:line="240" w:lineRule="exact"/>
    </w:pPr>
    <w:rPr>
      <w:rFonts w:ascii="Tahoma" w:hAnsi="Tahoma"/>
      <w:sz w:val="20"/>
      <w:szCs w:val="20"/>
    </w:rPr>
  </w:style>
  <w:style w:type="paragraph" w:styleId="FootnoteText">
    <w:name w:val="footnote text"/>
    <w:basedOn w:val="Normal"/>
    <w:link w:val="FootnoteTextChar"/>
    <w:uiPriority w:val="99"/>
    <w:semiHidden/>
    <w:rsid w:val="00AC507B"/>
    <w:rPr>
      <w:sz w:val="20"/>
      <w:szCs w:val="20"/>
    </w:rPr>
  </w:style>
  <w:style w:type="character" w:styleId="FootnoteReference">
    <w:name w:val="footnote reference"/>
    <w:uiPriority w:val="99"/>
    <w:semiHidden/>
    <w:rsid w:val="00AC507B"/>
    <w:rPr>
      <w:vertAlign w:val="superscript"/>
    </w:rPr>
  </w:style>
  <w:style w:type="table" w:styleId="TableGrid">
    <w:name w:val="Table Grid"/>
    <w:basedOn w:val="TableNormal"/>
    <w:rsid w:val="002F39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10">
    <w:name w:val="Char1"/>
    <w:basedOn w:val="Normal"/>
    <w:semiHidden/>
    <w:rsid w:val="00ED6269"/>
    <w:pPr>
      <w:spacing w:after="160" w:line="240" w:lineRule="exact"/>
    </w:pPr>
    <w:rPr>
      <w:rFonts w:ascii="Tahoma" w:hAnsi="Tahoma"/>
      <w:sz w:val="20"/>
      <w:szCs w:val="20"/>
    </w:rPr>
  </w:style>
  <w:style w:type="paragraph" w:customStyle="1" w:styleId="CharCharChar">
    <w:name w:val="Char Char Char"/>
    <w:basedOn w:val="Normal"/>
    <w:rsid w:val="003C30C5"/>
    <w:pPr>
      <w:tabs>
        <w:tab w:val="num" w:pos="567"/>
      </w:tabs>
    </w:pPr>
    <w:rPr>
      <w:lang w:val="pl-PL" w:eastAsia="pl-PL"/>
    </w:rPr>
  </w:style>
  <w:style w:type="character" w:styleId="CommentReference">
    <w:name w:val="annotation reference"/>
    <w:rsid w:val="00C22EE0"/>
    <w:rPr>
      <w:sz w:val="16"/>
      <w:szCs w:val="16"/>
    </w:rPr>
  </w:style>
  <w:style w:type="paragraph" w:styleId="CommentText">
    <w:name w:val="annotation text"/>
    <w:basedOn w:val="Normal"/>
    <w:link w:val="CommentTextChar"/>
    <w:rsid w:val="00C22EE0"/>
    <w:rPr>
      <w:sz w:val="20"/>
      <w:szCs w:val="20"/>
    </w:rPr>
  </w:style>
  <w:style w:type="character" w:customStyle="1" w:styleId="CommentTextChar">
    <w:name w:val="Comment Text Char"/>
    <w:link w:val="CommentText"/>
    <w:rsid w:val="00C22EE0"/>
    <w:rPr>
      <w:lang w:val="en-US" w:eastAsia="en-US"/>
    </w:rPr>
  </w:style>
  <w:style w:type="paragraph" w:styleId="CommentSubject">
    <w:name w:val="annotation subject"/>
    <w:basedOn w:val="CommentText"/>
    <w:next w:val="CommentText"/>
    <w:link w:val="CommentSubjectChar"/>
    <w:rsid w:val="00C22EE0"/>
    <w:rPr>
      <w:b/>
      <w:bCs/>
    </w:rPr>
  </w:style>
  <w:style w:type="character" w:customStyle="1" w:styleId="CommentSubjectChar">
    <w:name w:val="Comment Subject Char"/>
    <w:link w:val="CommentSubject"/>
    <w:rsid w:val="00C22EE0"/>
    <w:rPr>
      <w:b/>
      <w:bCs/>
      <w:lang w:val="en-US" w:eastAsia="en-US"/>
    </w:rPr>
  </w:style>
  <w:style w:type="paragraph" w:styleId="Revision">
    <w:name w:val="Revision"/>
    <w:hidden/>
    <w:uiPriority w:val="99"/>
    <w:semiHidden/>
    <w:rsid w:val="00B06155"/>
    <w:rPr>
      <w:sz w:val="24"/>
      <w:szCs w:val="24"/>
      <w:lang w:val="en-US" w:eastAsia="en-US"/>
    </w:rPr>
  </w:style>
  <w:style w:type="character" w:styleId="Hyperlink">
    <w:name w:val="Hyperlink"/>
    <w:qFormat/>
    <w:rsid w:val="003051BD"/>
    <w:rPr>
      <w:color w:val="0000FF"/>
      <w:u w:val="single"/>
    </w:rPr>
  </w:style>
  <w:style w:type="character" w:customStyle="1" w:styleId="UnresolvedMention1">
    <w:name w:val="Unresolved Mention1"/>
    <w:basedOn w:val="DefaultParagraphFont"/>
    <w:uiPriority w:val="99"/>
    <w:semiHidden/>
    <w:unhideWhenUsed/>
    <w:rsid w:val="0014103F"/>
    <w:rPr>
      <w:color w:val="605E5C"/>
      <w:shd w:val="clear" w:color="auto" w:fill="E1DFDD"/>
    </w:rPr>
  </w:style>
  <w:style w:type="paragraph" w:styleId="ListParagraph">
    <w:name w:val="List Paragraph"/>
    <w:basedOn w:val="Normal"/>
    <w:uiPriority w:val="34"/>
    <w:qFormat/>
    <w:rsid w:val="001E78A0"/>
    <w:pPr>
      <w:spacing w:after="200" w:line="276" w:lineRule="auto"/>
      <w:ind w:left="720"/>
      <w:contextualSpacing/>
    </w:pPr>
    <w:rPr>
      <w:rFonts w:ascii="Calibri" w:eastAsia="Calibri" w:hAnsi="Calibri"/>
      <w:sz w:val="22"/>
      <w:szCs w:val="22"/>
    </w:rPr>
  </w:style>
  <w:style w:type="character" w:customStyle="1" w:styleId="hps">
    <w:name w:val="hps"/>
    <w:basedOn w:val="DefaultParagraphFont"/>
    <w:rsid w:val="000B29E1"/>
  </w:style>
  <w:style w:type="character" w:styleId="UnresolvedMention">
    <w:name w:val="Unresolved Mention"/>
    <w:basedOn w:val="DefaultParagraphFont"/>
    <w:uiPriority w:val="99"/>
    <w:semiHidden/>
    <w:unhideWhenUsed/>
    <w:rsid w:val="009C5060"/>
    <w:rPr>
      <w:color w:val="605E5C"/>
      <w:shd w:val="clear" w:color="auto" w:fill="E1DFDD"/>
    </w:rPr>
  </w:style>
  <w:style w:type="character" w:styleId="Strong">
    <w:name w:val="Strong"/>
    <w:uiPriority w:val="22"/>
    <w:qFormat/>
    <w:rsid w:val="00223D28"/>
    <w:rPr>
      <w:b/>
      <w:bCs/>
    </w:rPr>
  </w:style>
  <w:style w:type="character" w:customStyle="1" w:styleId="FootnoteTextChar">
    <w:name w:val="Footnote Text Char"/>
    <w:basedOn w:val="DefaultParagraphFont"/>
    <w:link w:val="FootnoteText"/>
    <w:uiPriority w:val="99"/>
    <w:semiHidden/>
    <w:rsid w:val="00530A7A"/>
    <w:rPr>
      <w:lang w:val="en-US" w:eastAsia="en-US"/>
    </w:rPr>
  </w:style>
  <w:style w:type="paragraph" w:styleId="NormalWeb">
    <w:name w:val="Normal (Web)"/>
    <w:basedOn w:val="Normal"/>
    <w:uiPriority w:val="99"/>
    <w:semiHidden/>
    <w:unhideWhenUsed/>
    <w:rsid w:val="000C10C6"/>
    <w:pPr>
      <w:spacing w:before="100" w:beforeAutospacing="1" w:after="100" w:afterAutospacing="1"/>
    </w:pPr>
    <w:rPr>
      <w:lang w:val="en-CY" w:eastAsia="en-CY"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455585">
      <w:bodyDiv w:val="1"/>
      <w:marLeft w:val="0"/>
      <w:marRight w:val="0"/>
      <w:marTop w:val="0"/>
      <w:marBottom w:val="0"/>
      <w:divBdr>
        <w:top w:val="none" w:sz="0" w:space="0" w:color="auto"/>
        <w:left w:val="none" w:sz="0" w:space="0" w:color="auto"/>
        <w:bottom w:val="none" w:sz="0" w:space="0" w:color="auto"/>
        <w:right w:val="none" w:sz="0" w:space="0" w:color="auto"/>
      </w:divBdr>
    </w:div>
    <w:div w:id="1996030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hnsconvention.org/hns-finder/" TargetMode="External"/><Relationship Id="rId18"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lkyriacou@dms.gov.cy"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mpactassessment@presidency.gov.cy" TargetMode="External"/><Relationship Id="rId5" Type="http://schemas.openxmlformats.org/officeDocument/2006/relationships/webSettings" Target="webSettings.xml"/><Relationship Id="rId15" Type="http://schemas.openxmlformats.org/officeDocument/2006/relationships/hyperlink" Target="https://e-consultation.gov.cy/" TargetMode="External"/><Relationship Id="rId10" Type="http://schemas.openxmlformats.org/officeDocument/2006/relationships/hyperlink" Target="mailto:impactassessment@presidency.gov.cy"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reform.gov.cy" TargetMode="External"/><Relationship Id="rId14" Type="http://schemas.openxmlformats.org/officeDocument/2006/relationships/hyperlink" Target="http://www.hnsconvention.org/hns-finder/"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790DC7-D4ED-48EA-B119-FF95DAAFE8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17</Pages>
  <Words>2878</Words>
  <Characters>18911</Characters>
  <Application>Microsoft Office Word</Application>
  <DocSecurity>0</DocSecurity>
  <Lines>157</Lines>
  <Paragraphs>43</Paragraphs>
  <ScaleCrop>false</ScaleCrop>
  <HeadingPairs>
    <vt:vector size="2" baseType="variant">
      <vt:variant>
        <vt:lpstr>Title</vt:lpstr>
      </vt:variant>
      <vt:variant>
        <vt:i4>1</vt:i4>
      </vt:variant>
    </vt:vector>
  </HeadingPairs>
  <TitlesOfParts>
    <vt:vector size="1" baseType="lpstr">
      <vt:lpstr>ΑΠΛΟΠΟΙΗΜΕΝΗ ΔΙΑΔΙΚΑΣΙΑ ΑΝΑΛΥΣΗΣ ΑΝΤΙΚΤΥΠΟΥ ΣΕ ΟΛΕΣ ΤΙΣ ΠΡΟΤΕΙΝΟΜΕΝΕΣ ΝΟΜΟΘΕΣΙΕΣ</vt:lpstr>
    </vt:vector>
  </TitlesOfParts>
  <Company>Hewlett-Packard Company</Company>
  <LinksUpToDate>false</LinksUpToDate>
  <CharactersWithSpaces>21746</CharactersWithSpaces>
  <SharedDoc>false</SharedDoc>
  <HLinks>
    <vt:vector size="18" baseType="variant">
      <vt:variant>
        <vt:i4>5898279</vt:i4>
      </vt:variant>
      <vt:variant>
        <vt:i4>6</vt:i4>
      </vt:variant>
      <vt:variant>
        <vt:i4>0</vt:i4>
      </vt:variant>
      <vt:variant>
        <vt:i4>5</vt:i4>
      </vt:variant>
      <vt:variant>
        <vt:lpwstr>mailto:xx@presidency.gov.cy</vt:lpwstr>
      </vt:variant>
      <vt:variant>
        <vt:lpwstr/>
      </vt:variant>
      <vt:variant>
        <vt:i4>5898279</vt:i4>
      </vt:variant>
      <vt:variant>
        <vt:i4>3</vt:i4>
      </vt:variant>
      <vt:variant>
        <vt:i4>0</vt:i4>
      </vt:variant>
      <vt:variant>
        <vt:i4>5</vt:i4>
      </vt:variant>
      <vt:variant>
        <vt:lpwstr>mailto:xx@presidency.gov.cy</vt:lpwstr>
      </vt:variant>
      <vt:variant>
        <vt:lpwstr/>
      </vt:variant>
      <vt:variant>
        <vt:i4>5963845</vt:i4>
      </vt:variant>
      <vt:variant>
        <vt:i4>0</vt:i4>
      </vt:variant>
      <vt:variant>
        <vt:i4>0</vt:i4>
      </vt:variant>
      <vt:variant>
        <vt:i4>5</vt:i4>
      </vt:variant>
      <vt:variant>
        <vt:lpwstr>http://www.reform.gov.cy/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ΑΠΛΟΠΟΙΗΜΕΝΗ ΔΙΑΔΙΚΑΣΙΑ ΑΝΑΛΥΣΗΣ ΑΝΤΙΚΤΥΠΟΥ ΣΕ ΟΛΕΣ ΤΙΣ ΠΡΟΤΕΙΝΟΜΕΝΕΣ ΝΟΜΟΘΕΣΙΕΣ</dc:title>
  <dc:creator>MOF</dc:creator>
  <cp:lastModifiedBy>Kyriacou  Lydia</cp:lastModifiedBy>
  <cp:revision>6</cp:revision>
  <cp:lastPrinted>2024-10-23T08:57:00Z</cp:lastPrinted>
  <dcterms:created xsi:type="dcterms:W3CDTF">2026-06-23T08:08:00Z</dcterms:created>
  <dcterms:modified xsi:type="dcterms:W3CDTF">2026-09-29T05:30:00Z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26828a85bb6ac4629bad5954cd4cf7eab685ec00244b9867037033c79c3ad227</vt:lpwstr>
  </property>
</Properties>
</file>