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346C" w14:textId="5FCE3677" w:rsidR="005306F5" w:rsidRPr="0098559C" w:rsidRDefault="00415D84" w:rsidP="00415D84">
      <w:pPr>
        <w:tabs>
          <w:tab w:val="left" w:pos="4695"/>
        </w:tabs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ab/>
      </w:r>
    </w:p>
    <w:p w14:paraId="5F5C1456" w14:textId="77777777" w:rsidR="005306F5" w:rsidRPr="0098559C" w:rsidRDefault="005306F5" w:rsidP="00453CB4">
      <w:pPr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b/>
          <w:sz w:val="22"/>
          <w:szCs w:val="22"/>
          <w:u w:val="single"/>
          <w:lang w:val="el-GR"/>
        </w:rPr>
        <w:t>Στοιχεία προσώπου/οργανισμού που αποστέλλει σχόλια / εισηγήσεις:</w:t>
      </w:r>
      <w:r w:rsidRPr="0098559C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6A84FFE1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</w:p>
    <w:p w14:paraId="0B595660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>Ονοματεπώνυμο: ............................................................................................................................................................</w:t>
      </w:r>
    </w:p>
    <w:p w14:paraId="7D53491C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>Επαγγελματική Ιδιότητα:  …………………………………………………………………………………………………………….</w:t>
      </w:r>
    </w:p>
    <w:p w14:paraId="7F28A5C3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>’Όνομα Οργανισμού/ επιχείρησης (εάν εφαρμόζεται) : ……………………………………………………………………………</w:t>
      </w:r>
    </w:p>
    <w:p w14:paraId="556C2DF0" w14:textId="77777777" w:rsidR="005306F5" w:rsidRPr="0098559C" w:rsidRDefault="005306F5" w:rsidP="00453CB4">
      <w:pPr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2041"/>
        <w:gridCol w:w="1341"/>
        <w:gridCol w:w="4779"/>
        <w:gridCol w:w="4175"/>
      </w:tblGrid>
      <w:tr w:rsidR="005306F5" w:rsidRPr="0098559C" w14:paraId="49E05E42" w14:textId="77777777" w:rsidTr="002467DD">
        <w:trPr>
          <w:jc w:val="center"/>
        </w:trPr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322B3305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(1)</w:t>
            </w:r>
          </w:p>
        </w:tc>
        <w:tc>
          <w:tcPr>
            <w:tcW w:w="2137" w:type="dxa"/>
            <w:tcBorders>
              <w:top w:val="nil"/>
              <w:left w:val="nil"/>
              <w:right w:val="nil"/>
            </w:tcBorders>
            <w:vAlign w:val="center"/>
          </w:tcPr>
          <w:p w14:paraId="3E5110B2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(2)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</w:tcPr>
          <w:p w14:paraId="46FA5A40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(3)</w:t>
            </w:r>
          </w:p>
        </w:tc>
        <w:tc>
          <w:tcPr>
            <w:tcW w:w="5538" w:type="dxa"/>
            <w:tcBorders>
              <w:top w:val="nil"/>
              <w:left w:val="nil"/>
              <w:right w:val="nil"/>
            </w:tcBorders>
            <w:vAlign w:val="center"/>
          </w:tcPr>
          <w:p w14:paraId="0D651E12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(4)</w:t>
            </w:r>
          </w:p>
        </w:tc>
        <w:tc>
          <w:tcPr>
            <w:tcW w:w="4744" w:type="dxa"/>
            <w:tcBorders>
              <w:top w:val="nil"/>
              <w:left w:val="nil"/>
              <w:right w:val="nil"/>
            </w:tcBorders>
            <w:vAlign w:val="center"/>
          </w:tcPr>
          <w:p w14:paraId="7B3F63B0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(5)</w:t>
            </w:r>
          </w:p>
        </w:tc>
      </w:tr>
      <w:tr w:rsidR="005306F5" w:rsidRPr="0098559C" w14:paraId="5CBC9F3F" w14:textId="77777777" w:rsidTr="002467DD">
        <w:trPr>
          <w:jc w:val="center"/>
        </w:trPr>
        <w:tc>
          <w:tcPr>
            <w:tcW w:w="630" w:type="dxa"/>
            <w:shd w:val="clear" w:color="auto" w:fill="E0E0E0"/>
            <w:vAlign w:val="center"/>
          </w:tcPr>
          <w:p w14:paraId="3F8CE59D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Α/Α</w:t>
            </w:r>
          </w:p>
        </w:tc>
        <w:tc>
          <w:tcPr>
            <w:tcW w:w="2137" w:type="dxa"/>
            <w:shd w:val="clear" w:color="auto" w:fill="E0E0E0"/>
            <w:vAlign w:val="center"/>
          </w:tcPr>
          <w:p w14:paraId="1B51977F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proofErr w:type="spellStart"/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Αρ</w:t>
            </w:r>
            <w:proofErr w:type="spellEnd"/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 xml:space="preserve">. Παραγράφου </w:t>
            </w:r>
          </w:p>
        </w:tc>
        <w:tc>
          <w:tcPr>
            <w:tcW w:w="1492" w:type="dxa"/>
            <w:shd w:val="clear" w:color="auto" w:fill="E0E0E0"/>
            <w:vAlign w:val="center"/>
          </w:tcPr>
          <w:p w14:paraId="242DA659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proofErr w:type="spellStart"/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Αρ</w:t>
            </w:r>
            <w:proofErr w:type="spellEnd"/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. Σελ.</w:t>
            </w:r>
          </w:p>
        </w:tc>
        <w:tc>
          <w:tcPr>
            <w:tcW w:w="5538" w:type="dxa"/>
            <w:shd w:val="clear" w:color="auto" w:fill="E0E0E0"/>
            <w:vAlign w:val="center"/>
          </w:tcPr>
          <w:p w14:paraId="06537B8D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Σχόλιο / Εισήγηση</w:t>
            </w:r>
          </w:p>
        </w:tc>
        <w:tc>
          <w:tcPr>
            <w:tcW w:w="4744" w:type="dxa"/>
            <w:shd w:val="clear" w:color="auto" w:fill="E0E0E0"/>
            <w:vAlign w:val="center"/>
          </w:tcPr>
          <w:p w14:paraId="4BB7942F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Αιτιολόγηση</w:t>
            </w:r>
          </w:p>
        </w:tc>
      </w:tr>
      <w:tr w:rsidR="005306F5" w:rsidRPr="0098559C" w14:paraId="25E13D11" w14:textId="77777777" w:rsidTr="00D97391">
        <w:trPr>
          <w:trHeight w:val="457"/>
          <w:jc w:val="center"/>
        </w:trPr>
        <w:tc>
          <w:tcPr>
            <w:tcW w:w="630" w:type="dxa"/>
            <w:vAlign w:val="center"/>
          </w:tcPr>
          <w:p w14:paraId="4B361B5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1</w:t>
            </w:r>
          </w:p>
        </w:tc>
        <w:tc>
          <w:tcPr>
            <w:tcW w:w="2137" w:type="dxa"/>
            <w:vAlign w:val="center"/>
          </w:tcPr>
          <w:p w14:paraId="75C492B4" w14:textId="77777777" w:rsidR="005306F5" w:rsidRPr="0098559C" w:rsidRDefault="005306F5" w:rsidP="009838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  <w:vAlign w:val="center"/>
          </w:tcPr>
          <w:p w14:paraId="113CEE04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8" w:type="dxa"/>
            <w:vAlign w:val="center"/>
          </w:tcPr>
          <w:p w14:paraId="6983D53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01975695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00C17E05" w14:textId="77777777" w:rsidTr="00D97391">
        <w:trPr>
          <w:trHeight w:val="535"/>
          <w:jc w:val="center"/>
        </w:trPr>
        <w:tc>
          <w:tcPr>
            <w:tcW w:w="630" w:type="dxa"/>
            <w:vAlign w:val="center"/>
          </w:tcPr>
          <w:p w14:paraId="4CF06BB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2</w:t>
            </w:r>
          </w:p>
        </w:tc>
        <w:tc>
          <w:tcPr>
            <w:tcW w:w="2137" w:type="dxa"/>
            <w:vAlign w:val="center"/>
          </w:tcPr>
          <w:p w14:paraId="3E61868A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3E7334B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64B9855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3C3CBA3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7364D55A" w14:textId="77777777" w:rsidTr="00D97391">
        <w:trPr>
          <w:trHeight w:val="529"/>
          <w:jc w:val="center"/>
        </w:trPr>
        <w:tc>
          <w:tcPr>
            <w:tcW w:w="630" w:type="dxa"/>
            <w:vAlign w:val="center"/>
          </w:tcPr>
          <w:p w14:paraId="1A0C40B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3</w:t>
            </w:r>
          </w:p>
        </w:tc>
        <w:tc>
          <w:tcPr>
            <w:tcW w:w="2137" w:type="dxa"/>
            <w:vAlign w:val="center"/>
          </w:tcPr>
          <w:p w14:paraId="631B571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2AE9E670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6A3A323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55A699B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47C9FE40" w14:textId="77777777" w:rsidTr="00D97391">
        <w:trPr>
          <w:trHeight w:val="537"/>
          <w:jc w:val="center"/>
        </w:trPr>
        <w:tc>
          <w:tcPr>
            <w:tcW w:w="630" w:type="dxa"/>
            <w:vAlign w:val="center"/>
          </w:tcPr>
          <w:p w14:paraId="7E59DAE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4</w:t>
            </w:r>
          </w:p>
        </w:tc>
        <w:tc>
          <w:tcPr>
            <w:tcW w:w="2137" w:type="dxa"/>
            <w:vAlign w:val="center"/>
          </w:tcPr>
          <w:p w14:paraId="582F977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34D2E8C8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1A3902B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182B14C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066E0863" w14:textId="77777777" w:rsidTr="00D97391">
        <w:trPr>
          <w:trHeight w:val="517"/>
          <w:jc w:val="center"/>
        </w:trPr>
        <w:tc>
          <w:tcPr>
            <w:tcW w:w="630" w:type="dxa"/>
            <w:vAlign w:val="center"/>
          </w:tcPr>
          <w:p w14:paraId="2B2BA7CE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5</w:t>
            </w:r>
          </w:p>
        </w:tc>
        <w:tc>
          <w:tcPr>
            <w:tcW w:w="2137" w:type="dxa"/>
            <w:vAlign w:val="center"/>
          </w:tcPr>
          <w:p w14:paraId="44D1596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2E5FE73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3036DDB0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43E36A3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376581C5" w14:textId="77777777" w:rsidTr="00D97391">
        <w:trPr>
          <w:trHeight w:val="517"/>
          <w:jc w:val="center"/>
        </w:trPr>
        <w:tc>
          <w:tcPr>
            <w:tcW w:w="630" w:type="dxa"/>
            <w:vAlign w:val="center"/>
          </w:tcPr>
          <w:p w14:paraId="464479F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6</w:t>
            </w:r>
          </w:p>
        </w:tc>
        <w:tc>
          <w:tcPr>
            <w:tcW w:w="2137" w:type="dxa"/>
            <w:vAlign w:val="center"/>
          </w:tcPr>
          <w:p w14:paraId="4C087EF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7CFC3321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724271E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7A194B2A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</w:tbl>
    <w:p w14:paraId="4C30319E" w14:textId="77777777" w:rsidR="005306F5" w:rsidRPr="0098559C" w:rsidRDefault="005306F5" w:rsidP="00453CB4">
      <w:pPr>
        <w:rPr>
          <w:rFonts w:ascii="Arial" w:hAnsi="Arial" w:cs="Arial"/>
          <w:b/>
          <w:sz w:val="22"/>
          <w:szCs w:val="22"/>
          <w:lang w:val="el-GR"/>
        </w:rPr>
      </w:pPr>
    </w:p>
    <w:p w14:paraId="6FEC4613" w14:textId="77777777" w:rsidR="005306F5" w:rsidRPr="00BB507C" w:rsidRDefault="005306F5" w:rsidP="00453CB4">
      <w:pPr>
        <w:rPr>
          <w:rFonts w:ascii="Arial" w:hAnsi="Arial" w:cs="Arial"/>
          <w:b/>
          <w:sz w:val="18"/>
          <w:szCs w:val="18"/>
          <w:lang w:val="el-GR"/>
        </w:rPr>
      </w:pPr>
      <w:r w:rsidRPr="00BB507C">
        <w:rPr>
          <w:rFonts w:ascii="Arial" w:hAnsi="Arial" w:cs="Arial"/>
          <w:b/>
          <w:sz w:val="18"/>
          <w:szCs w:val="18"/>
          <w:lang w:val="el-GR"/>
        </w:rPr>
        <w:t xml:space="preserve">Οδηγίες συμπλήρωσης </w:t>
      </w:r>
    </w:p>
    <w:p w14:paraId="56493246" w14:textId="0CE22652" w:rsidR="005306F5" w:rsidRPr="00BB507C" w:rsidRDefault="00BB507C" w:rsidP="00BB507C">
      <w:pPr>
        <w:tabs>
          <w:tab w:val="left" w:pos="11100"/>
        </w:tabs>
        <w:rPr>
          <w:rFonts w:ascii="Arial" w:hAnsi="Arial" w:cs="Arial"/>
          <w:b/>
          <w:sz w:val="18"/>
          <w:szCs w:val="18"/>
          <w:lang w:val="el-GR"/>
        </w:rPr>
      </w:pPr>
      <w:r>
        <w:rPr>
          <w:rFonts w:ascii="Arial" w:hAnsi="Arial" w:cs="Arial"/>
          <w:b/>
          <w:sz w:val="18"/>
          <w:szCs w:val="18"/>
          <w:lang w:val="el-GR"/>
        </w:rPr>
        <w:tab/>
      </w:r>
    </w:p>
    <w:p w14:paraId="511A8C82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1:  Στη στήλη (2) να αναγραφτεί ο αριθμός της παραγράφου στην οποία αναφέρεται το σχόλιο / εισήγηση.</w:t>
      </w:r>
    </w:p>
    <w:p w14:paraId="028D3258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2:  Στη στήλη (3) να αναγραφτεί ο αριθμός της σελίδας στην οποία αναφέρεται το σχόλιο/εισήγηση που γίνεται.</w:t>
      </w:r>
    </w:p>
    <w:p w14:paraId="7DD108A5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3:  Στη στήλη (4) να γίνει αναλυτική περιγραφή του σχόλιου / εισήγησης.</w:t>
      </w:r>
    </w:p>
    <w:p w14:paraId="5745A85D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4: Στη</w:t>
      </w:r>
      <w:r w:rsidR="00D62584" w:rsidRPr="00BB507C">
        <w:rPr>
          <w:rFonts w:ascii="Arial" w:hAnsi="Arial" w:cs="Arial"/>
          <w:sz w:val="18"/>
          <w:szCs w:val="18"/>
          <w:lang w:val="el-GR"/>
        </w:rPr>
        <w:t xml:space="preserve"> </w:t>
      </w:r>
      <w:r w:rsidRPr="00BB507C">
        <w:rPr>
          <w:rFonts w:ascii="Arial" w:hAnsi="Arial" w:cs="Arial"/>
          <w:sz w:val="18"/>
          <w:szCs w:val="18"/>
          <w:lang w:val="el-GR"/>
        </w:rPr>
        <w:t>στήλη (5) να γίνει αναλυτική τεκμηρίωση / αιτιολόγηση του σχολίου / εισήγησης που αναφέρεται στην αντίστοιχη περιγραφή του σχολίου/εισήγησης.</w:t>
      </w:r>
    </w:p>
    <w:p w14:paraId="6C0ACB0E" w14:textId="77777777" w:rsidR="0031711D" w:rsidRDefault="0031711D" w:rsidP="00B05CB7">
      <w:pPr>
        <w:pStyle w:val="PlainText"/>
        <w:jc w:val="both"/>
        <w:rPr>
          <w:rFonts w:ascii="Arial" w:hAnsi="Arial" w:cs="Arial"/>
          <w:sz w:val="18"/>
          <w:szCs w:val="18"/>
          <w:lang w:val="el-GR"/>
        </w:rPr>
      </w:pPr>
    </w:p>
    <w:p w14:paraId="78FE7AAB" w14:textId="27980A3A" w:rsidR="0031711D" w:rsidRDefault="0031711D" w:rsidP="00B05CB7">
      <w:pPr>
        <w:pStyle w:val="PlainText"/>
        <w:jc w:val="both"/>
        <w:rPr>
          <w:rFonts w:ascii="Arial" w:hAnsi="Arial" w:cs="Arial"/>
          <w:b/>
          <w:bCs/>
          <w:sz w:val="18"/>
          <w:szCs w:val="18"/>
          <w:lang w:val="el-GR"/>
        </w:rPr>
      </w:pPr>
      <w:r w:rsidRPr="0031711D">
        <w:rPr>
          <w:rFonts w:ascii="Arial" w:hAnsi="Arial" w:cs="Arial"/>
          <w:b/>
          <w:bCs/>
          <w:sz w:val="18"/>
          <w:szCs w:val="18"/>
          <w:lang w:val="el-GR"/>
        </w:rPr>
        <w:t>Οδηγίες Υποβολής</w:t>
      </w:r>
    </w:p>
    <w:p w14:paraId="6AE5ED47" w14:textId="77777777" w:rsidR="00242EE7" w:rsidRPr="0031711D" w:rsidRDefault="00242EE7" w:rsidP="00B05CB7">
      <w:pPr>
        <w:pStyle w:val="PlainText"/>
        <w:jc w:val="both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3B1ADA05" w14:textId="0CC6D505" w:rsidR="005306F5" w:rsidRPr="00BB507C" w:rsidRDefault="005306F5" w:rsidP="00B05CB7">
      <w:pPr>
        <w:pStyle w:val="PlainText"/>
        <w:jc w:val="both"/>
        <w:rPr>
          <w:rFonts w:ascii="Arial" w:hAnsi="Arial" w:cs="Arial"/>
          <w:b/>
          <w:sz w:val="18"/>
          <w:szCs w:val="18"/>
          <w:u w:val="single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 xml:space="preserve">Παρακαλώ όπως το παρόν έντυπο </w:t>
      </w:r>
      <w:r w:rsidRPr="0031711D">
        <w:rPr>
          <w:rFonts w:ascii="Arial" w:hAnsi="Arial" w:cs="Arial"/>
          <w:sz w:val="18"/>
          <w:szCs w:val="18"/>
          <w:lang w:val="el-GR"/>
        </w:rPr>
        <w:t>αποστέλλεται κατάλληλα συμπληρωμένο στην Υπηρεσία Ενέργειας</w:t>
      </w:r>
      <w:r w:rsidR="004B3CC4" w:rsidRPr="0031711D">
        <w:rPr>
          <w:rFonts w:ascii="Arial" w:hAnsi="Arial" w:cs="Arial"/>
          <w:sz w:val="18"/>
          <w:szCs w:val="18"/>
          <w:lang w:val="el-GR"/>
        </w:rPr>
        <w:t>, Υπουργείο Ενέργειας, Εμπορίου και Βιομηχανίας</w:t>
      </w:r>
      <w:r w:rsidRPr="0031711D">
        <w:rPr>
          <w:rFonts w:ascii="Arial" w:hAnsi="Arial" w:cs="Arial"/>
          <w:sz w:val="18"/>
          <w:szCs w:val="18"/>
          <w:lang w:val="el-GR"/>
        </w:rPr>
        <w:t xml:space="preserve"> με ηλεκτρονικό ταχυδρομείο στις ηλεκτρονικές διευθύνσεις </w:t>
      </w:r>
      <w:hyperlink r:id="rId7" w:history="1"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energyservice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@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meci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gov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cy</w:t>
        </w:r>
      </w:hyperlink>
      <w:r w:rsidR="0031711D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r w:rsidR="0098559C" w:rsidRPr="0031711D">
        <w:rPr>
          <w:rFonts w:ascii="Arial" w:hAnsi="Arial" w:cs="Arial"/>
          <w:sz w:val="18"/>
          <w:szCs w:val="18"/>
          <w:lang w:val="el-GR"/>
        </w:rPr>
        <w:t>και</w:t>
      </w:r>
      <w:r w:rsidR="00DB706B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hyperlink r:id="rId8" w:history="1">
        <w:r w:rsidR="00E35FB3" w:rsidRPr="00155612">
          <w:rPr>
            <w:rStyle w:val="Hyperlink"/>
            <w:rFonts w:ascii="Arial" w:hAnsi="Arial" w:cs="Arial"/>
            <w:sz w:val="18"/>
            <w:szCs w:val="18"/>
          </w:rPr>
          <w:t>cellinopoulos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l-GR"/>
          </w:rPr>
          <w:t>@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n-GB"/>
          </w:rPr>
          <w:t>meci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n-GB"/>
          </w:rPr>
          <w:t>gov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E35FB3" w:rsidRPr="00155612">
          <w:rPr>
            <w:rStyle w:val="Hyperlink"/>
            <w:rFonts w:ascii="Arial" w:hAnsi="Arial" w:cs="Arial"/>
            <w:sz w:val="18"/>
            <w:szCs w:val="18"/>
            <w:lang w:val="en-GB"/>
          </w:rPr>
          <w:t>cy</w:t>
        </w:r>
      </w:hyperlink>
      <w:r w:rsidR="0031711D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r w:rsidR="004B3CC4" w:rsidRPr="0031711D">
        <w:rPr>
          <w:rFonts w:ascii="Arial" w:hAnsi="Arial" w:cs="Arial"/>
          <w:sz w:val="18"/>
          <w:szCs w:val="18"/>
          <w:lang w:val="el-GR"/>
        </w:rPr>
        <w:t xml:space="preserve">εντός της προθεσμίας που αναφέρεται </w:t>
      </w:r>
      <w:r w:rsidR="003A0CCF">
        <w:rPr>
          <w:rFonts w:ascii="Arial" w:hAnsi="Arial" w:cs="Arial"/>
          <w:sz w:val="18"/>
          <w:szCs w:val="18"/>
          <w:lang w:val="el-GR"/>
        </w:rPr>
        <w:t xml:space="preserve">στο </w:t>
      </w:r>
      <w:r w:rsidR="003A0CCF">
        <w:rPr>
          <w:rFonts w:ascii="Arial" w:hAnsi="Arial" w:cs="Arial"/>
          <w:sz w:val="18"/>
          <w:szCs w:val="18"/>
          <w:lang w:val="en-GB"/>
        </w:rPr>
        <w:t>e</w:t>
      </w:r>
      <w:r w:rsidR="003A0CCF" w:rsidRPr="003A0CCF">
        <w:rPr>
          <w:rFonts w:ascii="Arial" w:hAnsi="Arial" w:cs="Arial"/>
          <w:sz w:val="18"/>
          <w:szCs w:val="18"/>
          <w:lang w:val="el-GR"/>
        </w:rPr>
        <w:t>-</w:t>
      </w:r>
      <w:r w:rsidR="003A0CCF">
        <w:rPr>
          <w:rFonts w:ascii="Arial" w:hAnsi="Arial" w:cs="Arial"/>
          <w:sz w:val="18"/>
          <w:szCs w:val="18"/>
          <w:lang w:val="en-GB"/>
        </w:rPr>
        <w:t>consultation</w:t>
      </w:r>
      <w:r w:rsidR="003A0CCF" w:rsidRPr="003A0CCF">
        <w:rPr>
          <w:rFonts w:ascii="Arial" w:hAnsi="Arial" w:cs="Arial"/>
          <w:sz w:val="18"/>
          <w:szCs w:val="18"/>
          <w:lang w:val="el-GR"/>
        </w:rPr>
        <w:t>.</w:t>
      </w:r>
      <w:r w:rsidR="003A0CCF">
        <w:rPr>
          <w:rFonts w:ascii="Arial" w:hAnsi="Arial" w:cs="Arial"/>
          <w:sz w:val="18"/>
          <w:szCs w:val="18"/>
          <w:lang w:val="en-GB"/>
        </w:rPr>
        <w:t>gov</w:t>
      </w:r>
      <w:r w:rsidR="003A0CCF" w:rsidRPr="003A0CCF">
        <w:rPr>
          <w:rFonts w:ascii="Arial" w:hAnsi="Arial" w:cs="Arial"/>
          <w:sz w:val="18"/>
          <w:szCs w:val="18"/>
          <w:lang w:val="el-GR"/>
        </w:rPr>
        <w:t>.</w:t>
      </w:r>
      <w:r w:rsidR="003A0CCF">
        <w:rPr>
          <w:rFonts w:ascii="Arial" w:hAnsi="Arial" w:cs="Arial"/>
          <w:sz w:val="18"/>
          <w:szCs w:val="18"/>
          <w:lang w:val="en-GB"/>
        </w:rPr>
        <w:t>cy</w:t>
      </w:r>
      <w:r w:rsidR="003A0CCF" w:rsidRPr="003A0CCF">
        <w:rPr>
          <w:rFonts w:ascii="Arial" w:hAnsi="Arial" w:cs="Arial"/>
          <w:sz w:val="18"/>
          <w:szCs w:val="18"/>
          <w:lang w:val="el-GR"/>
        </w:rPr>
        <w:t>)</w:t>
      </w:r>
      <w:r w:rsidR="00F37E8F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r w:rsidR="00F37E8F" w:rsidRPr="0031711D">
        <w:rPr>
          <w:rFonts w:ascii="Arial" w:hAnsi="Arial" w:cs="Arial"/>
          <w:sz w:val="18"/>
          <w:szCs w:val="18"/>
        </w:rPr>
        <w:t> </w:t>
      </w:r>
      <w:r w:rsidRPr="00BB507C">
        <w:rPr>
          <w:rFonts w:ascii="Arial" w:hAnsi="Arial" w:cs="Arial"/>
          <w:b/>
          <w:sz w:val="18"/>
          <w:szCs w:val="18"/>
          <w:u w:val="single"/>
          <w:lang w:val="el-GR"/>
        </w:rPr>
        <w:t xml:space="preserve"> </w:t>
      </w:r>
    </w:p>
    <w:sectPr w:rsidR="005306F5" w:rsidRPr="00BB507C" w:rsidSect="006D3862">
      <w:headerReference w:type="default" r:id="rId9"/>
      <w:footerReference w:type="default" r:id="rId10"/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3118" w14:textId="77777777" w:rsidR="00A82882" w:rsidRDefault="00A82882" w:rsidP="00D97391">
      <w:r>
        <w:separator/>
      </w:r>
    </w:p>
  </w:endnote>
  <w:endnote w:type="continuationSeparator" w:id="0">
    <w:p w14:paraId="3CBBF3F4" w14:textId="77777777" w:rsidR="00A82882" w:rsidRDefault="00A82882" w:rsidP="00D9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733F2A9" w14:paraId="55AB357F" w14:textId="77777777" w:rsidTr="7733F2A9">
      <w:trPr>
        <w:trHeight w:val="300"/>
      </w:trPr>
      <w:tc>
        <w:tcPr>
          <w:tcW w:w="4320" w:type="dxa"/>
        </w:tcPr>
        <w:p w14:paraId="2B872F10" w14:textId="44458D75" w:rsidR="7733F2A9" w:rsidRDefault="7733F2A9" w:rsidP="7733F2A9">
          <w:pPr>
            <w:pStyle w:val="Header"/>
            <w:ind w:left="-115"/>
          </w:pPr>
        </w:p>
      </w:tc>
      <w:tc>
        <w:tcPr>
          <w:tcW w:w="4320" w:type="dxa"/>
        </w:tcPr>
        <w:p w14:paraId="709597A3" w14:textId="0CA3ED33" w:rsidR="7733F2A9" w:rsidRDefault="7733F2A9" w:rsidP="7733F2A9">
          <w:pPr>
            <w:pStyle w:val="Header"/>
            <w:jc w:val="center"/>
          </w:pPr>
        </w:p>
      </w:tc>
      <w:tc>
        <w:tcPr>
          <w:tcW w:w="4320" w:type="dxa"/>
        </w:tcPr>
        <w:p w14:paraId="0ED85E8A" w14:textId="7C2A3068" w:rsidR="7733F2A9" w:rsidRDefault="7733F2A9" w:rsidP="7733F2A9">
          <w:pPr>
            <w:pStyle w:val="Header"/>
            <w:ind w:right="-115"/>
            <w:jc w:val="right"/>
          </w:pPr>
        </w:p>
      </w:tc>
    </w:tr>
  </w:tbl>
  <w:p w14:paraId="58A00A9F" w14:textId="726FCB83" w:rsidR="7733F2A9" w:rsidRDefault="7733F2A9" w:rsidP="7733F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9D43" w14:textId="77777777" w:rsidR="00A82882" w:rsidRDefault="00A82882" w:rsidP="00D97391">
      <w:r>
        <w:separator/>
      </w:r>
    </w:p>
  </w:footnote>
  <w:footnote w:type="continuationSeparator" w:id="0">
    <w:p w14:paraId="4DBD4BB4" w14:textId="77777777" w:rsidR="00A82882" w:rsidRDefault="00A82882" w:rsidP="00D97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2E33" w14:textId="77777777" w:rsidR="005306F5" w:rsidRPr="0098559C" w:rsidRDefault="005306F5" w:rsidP="0098559C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>ΕΝΤΥΠΟ ΣΧΟΛΙΩΝ / ΕΙΣΗΓΗΣΕΩΝ</w:t>
    </w:r>
  </w:p>
  <w:p w14:paraId="74A96C3E" w14:textId="77777777" w:rsidR="00F3047E" w:rsidRDefault="7733F2A9" w:rsidP="00F3047E">
    <w:pPr>
      <w:spacing w:line="276" w:lineRule="auto"/>
      <w:jc w:val="center"/>
      <w:rPr>
        <w:rFonts w:ascii="Arial" w:hAnsi="Arial" w:cs="Arial"/>
        <w:b/>
        <w:bCs/>
        <w:sz w:val="22"/>
        <w:szCs w:val="22"/>
        <w:u w:val="single"/>
      </w:rPr>
    </w:pPr>
    <w:r w:rsidRPr="7733F2A9">
      <w:rPr>
        <w:rFonts w:ascii="Arial" w:hAnsi="Arial" w:cs="Arial"/>
        <w:b/>
        <w:bCs/>
        <w:sz w:val="22"/>
        <w:szCs w:val="22"/>
        <w:u w:val="single"/>
        <w:lang w:val="el-GR"/>
      </w:rPr>
      <w:t xml:space="preserve">Προσχέδιο </w:t>
    </w:r>
    <w:r w:rsidR="00F3047E" w:rsidRPr="00F3047E">
      <w:rPr>
        <w:rFonts w:ascii="Arial" w:hAnsi="Arial" w:cs="Arial"/>
        <w:b/>
        <w:bCs/>
        <w:sz w:val="22"/>
        <w:szCs w:val="22"/>
        <w:u w:val="single"/>
        <w:lang w:val="el-GR"/>
      </w:rPr>
      <w:t>Διατάγματος με τίτλο «Το περί της Ενεργειακής Απόδοσης (Καθορισμός των Ενεργειακά Φτωχών Νοικοκυριών) Διάταγμα του 2026»</w:t>
    </w:r>
  </w:p>
  <w:p w14:paraId="4E75A422" w14:textId="6AC7237D" w:rsidR="0031711D" w:rsidRDefault="0098559C" w:rsidP="00F3047E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 xml:space="preserve">ΔΗΜΟΣΙΑ ΔΙΑΒΟΥΛΕΥΣΗ </w:t>
    </w:r>
  </w:p>
  <w:p w14:paraId="694D7644" w14:textId="39D87AAB" w:rsidR="0098559C" w:rsidRPr="00242EE7" w:rsidRDefault="002050A1" w:rsidP="0098559C">
    <w:pPr>
      <w:spacing w:line="276" w:lineRule="auto"/>
      <w:jc w:val="center"/>
      <w:rPr>
        <w:rFonts w:ascii="Arial" w:hAnsi="Arial" w:cs="Arial"/>
        <w:b/>
        <w:sz w:val="20"/>
        <w:szCs w:val="20"/>
        <w:lang w:val="el-GR"/>
      </w:rPr>
    </w:pPr>
    <w:r w:rsidRPr="00242EE7">
      <w:rPr>
        <w:rFonts w:ascii="Arial" w:hAnsi="Arial" w:cs="Arial"/>
        <w:b/>
        <w:sz w:val="20"/>
        <w:szCs w:val="20"/>
        <w:lang w:val="el-GR"/>
      </w:rPr>
      <w:t>(</w:t>
    </w:r>
    <w:r w:rsidR="0031711D" w:rsidRPr="00242EE7">
      <w:rPr>
        <w:rFonts w:ascii="Arial" w:hAnsi="Arial" w:cs="Arial"/>
        <w:b/>
        <w:sz w:val="20"/>
        <w:szCs w:val="20"/>
        <w:lang w:val="el-GR"/>
      </w:rPr>
      <w:t>Προθεσμ</w:t>
    </w:r>
    <w:r w:rsidR="00242EE7" w:rsidRPr="00242EE7">
      <w:rPr>
        <w:rFonts w:ascii="Arial" w:hAnsi="Arial" w:cs="Arial"/>
        <w:b/>
        <w:sz w:val="20"/>
        <w:szCs w:val="20"/>
        <w:lang w:val="el-GR"/>
      </w:rPr>
      <w:t>ία υποβολής σχολίων</w:t>
    </w:r>
    <w:r w:rsidR="003A0CCF">
      <w:rPr>
        <w:rFonts w:ascii="Arial" w:hAnsi="Arial" w:cs="Arial"/>
        <w:b/>
        <w:sz w:val="20"/>
        <w:szCs w:val="20"/>
        <w:lang w:val="el-GR"/>
      </w:rPr>
      <w:t xml:space="preserve"> αναφέρεται στο</w:t>
    </w:r>
    <w:r w:rsidR="0031711D" w:rsidRPr="00242EE7">
      <w:rPr>
        <w:rFonts w:ascii="Arial" w:hAnsi="Arial" w:cs="Arial"/>
        <w:b/>
        <w:sz w:val="20"/>
        <w:szCs w:val="20"/>
        <w:lang w:val="el-GR"/>
      </w:rPr>
      <w:t xml:space="preserve"> </w:t>
    </w:r>
    <w:r w:rsidR="00F37E8F" w:rsidRPr="00242EE7">
      <w:rPr>
        <w:rFonts w:ascii="Arial" w:hAnsi="Arial" w:cs="Arial"/>
        <w:b/>
        <w:sz w:val="20"/>
        <w:szCs w:val="20"/>
        <w:lang w:val="en-GB"/>
      </w:rPr>
      <w:t> </w:t>
    </w:r>
    <w:r w:rsidR="00242EE7" w:rsidRPr="00242EE7">
      <w:rPr>
        <w:rFonts w:ascii="Arial" w:hAnsi="Arial" w:cs="Arial"/>
        <w:b/>
        <w:sz w:val="20"/>
        <w:szCs w:val="20"/>
        <w:lang w:val="en-GB"/>
      </w:rPr>
      <w:t>e</w:t>
    </w:r>
    <w:r w:rsidR="00242EE7" w:rsidRPr="00242EE7">
      <w:rPr>
        <w:rFonts w:ascii="Arial" w:hAnsi="Arial" w:cs="Arial"/>
        <w:b/>
        <w:sz w:val="20"/>
        <w:szCs w:val="20"/>
        <w:lang w:val="el-GR"/>
      </w:rPr>
      <w:t>-</w:t>
    </w:r>
    <w:r w:rsidR="00242EE7" w:rsidRPr="00242EE7">
      <w:rPr>
        <w:rFonts w:ascii="Arial" w:hAnsi="Arial" w:cs="Arial"/>
        <w:b/>
        <w:sz w:val="20"/>
        <w:szCs w:val="20"/>
        <w:lang w:val="en-GB"/>
      </w:rPr>
      <w:t>consultation</w:t>
    </w:r>
    <w:r w:rsidR="00242EE7" w:rsidRPr="00242EE7">
      <w:rPr>
        <w:rFonts w:ascii="Arial" w:hAnsi="Arial" w:cs="Arial"/>
        <w:b/>
        <w:sz w:val="20"/>
        <w:szCs w:val="20"/>
        <w:lang w:val="el-GR"/>
      </w:rPr>
      <w:t>.</w:t>
    </w:r>
    <w:r w:rsidR="00242EE7" w:rsidRPr="00242EE7">
      <w:rPr>
        <w:rFonts w:ascii="Arial" w:hAnsi="Arial" w:cs="Arial"/>
        <w:b/>
        <w:sz w:val="20"/>
        <w:szCs w:val="20"/>
        <w:lang w:val="en-GB"/>
      </w:rPr>
      <w:t>gov</w:t>
    </w:r>
    <w:r w:rsidR="00242EE7" w:rsidRPr="00242EE7">
      <w:rPr>
        <w:rFonts w:ascii="Arial" w:hAnsi="Arial" w:cs="Arial"/>
        <w:b/>
        <w:sz w:val="20"/>
        <w:szCs w:val="20"/>
        <w:lang w:val="el-GR"/>
      </w:rPr>
      <w:t>.</w:t>
    </w:r>
    <w:r w:rsidR="00242EE7" w:rsidRPr="00242EE7">
      <w:rPr>
        <w:rFonts w:ascii="Arial" w:hAnsi="Arial" w:cs="Arial"/>
        <w:b/>
        <w:sz w:val="20"/>
        <w:szCs w:val="20"/>
        <w:lang w:val="en-GB"/>
      </w:rPr>
      <w:t>cy</w:t>
    </w:r>
    <w:r w:rsidR="00242EE7" w:rsidRPr="00242EE7">
      <w:rPr>
        <w:rFonts w:ascii="Arial" w:hAnsi="Arial" w:cs="Arial"/>
        <w:b/>
        <w:sz w:val="20"/>
        <w:szCs w:val="20"/>
        <w:lang w:val="el-GR"/>
      </w:rPr>
      <w:t xml:space="preserve">) </w:t>
    </w:r>
    <w:r w:rsidR="004B3CC4" w:rsidRPr="00242EE7">
      <w:rPr>
        <w:rFonts w:ascii="Arial" w:hAnsi="Arial" w:cs="Arial"/>
        <w:b/>
        <w:sz w:val="20"/>
        <w:szCs w:val="20"/>
        <w:lang w:val="el-GR"/>
      </w:rPr>
      <w:t xml:space="preserve"> </w:t>
    </w:r>
  </w:p>
  <w:p w14:paraId="1F333967" w14:textId="77777777" w:rsidR="005306F5" w:rsidRPr="00242EE7" w:rsidRDefault="005306F5">
    <w:pPr>
      <w:pStyle w:val="Header"/>
      <w:rPr>
        <w:bCs/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B4"/>
    <w:rsid w:val="0002425E"/>
    <w:rsid w:val="00055BB4"/>
    <w:rsid w:val="000726D6"/>
    <w:rsid w:val="000B6FE6"/>
    <w:rsid w:val="000E45B1"/>
    <w:rsid w:val="000F58F7"/>
    <w:rsid w:val="000F7344"/>
    <w:rsid w:val="00154BF0"/>
    <w:rsid w:val="001818DF"/>
    <w:rsid w:val="0018331A"/>
    <w:rsid w:val="001D6B4E"/>
    <w:rsid w:val="00204B61"/>
    <w:rsid w:val="002050A1"/>
    <w:rsid w:val="00242EE7"/>
    <w:rsid w:val="002467DD"/>
    <w:rsid w:val="00252B7F"/>
    <w:rsid w:val="00281CD7"/>
    <w:rsid w:val="00292E42"/>
    <w:rsid w:val="00297361"/>
    <w:rsid w:val="002C6C7D"/>
    <w:rsid w:val="0031711D"/>
    <w:rsid w:val="003237A0"/>
    <w:rsid w:val="0032718F"/>
    <w:rsid w:val="00336E83"/>
    <w:rsid w:val="00346217"/>
    <w:rsid w:val="003745C9"/>
    <w:rsid w:val="00394DD7"/>
    <w:rsid w:val="003A0CCF"/>
    <w:rsid w:val="003A7AD1"/>
    <w:rsid w:val="003B6E36"/>
    <w:rsid w:val="003C0784"/>
    <w:rsid w:val="003C3B2A"/>
    <w:rsid w:val="003D409F"/>
    <w:rsid w:val="003E38A5"/>
    <w:rsid w:val="00402838"/>
    <w:rsid w:val="0040290A"/>
    <w:rsid w:val="00415D84"/>
    <w:rsid w:val="00445512"/>
    <w:rsid w:val="00453CB4"/>
    <w:rsid w:val="004656E7"/>
    <w:rsid w:val="00476AA6"/>
    <w:rsid w:val="004B3CC4"/>
    <w:rsid w:val="004C7639"/>
    <w:rsid w:val="004D6FBD"/>
    <w:rsid w:val="004E35C1"/>
    <w:rsid w:val="004F5C86"/>
    <w:rsid w:val="005306F5"/>
    <w:rsid w:val="0054140B"/>
    <w:rsid w:val="0056139B"/>
    <w:rsid w:val="00570B64"/>
    <w:rsid w:val="00591CC1"/>
    <w:rsid w:val="005A038B"/>
    <w:rsid w:val="005A5F13"/>
    <w:rsid w:val="005B194C"/>
    <w:rsid w:val="005C4FC8"/>
    <w:rsid w:val="005D0970"/>
    <w:rsid w:val="005D5EBD"/>
    <w:rsid w:val="005E22AC"/>
    <w:rsid w:val="00614601"/>
    <w:rsid w:val="006208D7"/>
    <w:rsid w:val="006243BE"/>
    <w:rsid w:val="006376AD"/>
    <w:rsid w:val="00657293"/>
    <w:rsid w:val="006607EC"/>
    <w:rsid w:val="006637C4"/>
    <w:rsid w:val="006678CB"/>
    <w:rsid w:val="006816C0"/>
    <w:rsid w:val="00693592"/>
    <w:rsid w:val="006A54F2"/>
    <w:rsid w:val="006B274A"/>
    <w:rsid w:val="006B47C8"/>
    <w:rsid w:val="006D3862"/>
    <w:rsid w:val="007055DB"/>
    <w:rsid w:val="00710D08"/>
    <w:rsid w:val="00716D6A"/>
    <w:rsid w:val="0072547A"/>
    <w:rsid w:val="00734D1D"/>
    <w:rsid w:val="00737C85"/>
    <w:rsid w:val="007513EA"/>
    <w:rsid w:val="00760454"/>
    <w:rsid w:val="007746CD"/>
    <w:rsid w:val="007B21C6"/>
    <w:rsid w:val="007D1625"/>
    <w:rsid w:val="007E616F"/>
    <w:rsid w:val="007E7243"/>
    <w:rsid w:val="008002CD"/>
    <w:rsid w:val="00850A8C"/>
    <w:rsid w:val="0085176C"/>
    <w:rsid w:val="00851BF5"/>
    <w:rsid w:val="00854509"/>
    <w:rsid w:val="00862D20"/>
    <w:rsid w:val="00880020"/>
    <w:rsid w:val="00884E45"/>
    <w:rsid w:val="00892235"/>
    <w:rsid w:val="008A2ED6"/>
    <w:rsid w:val="008A4FA4"/>
    <w:rsid w:val="00906F0D"/>
    <w:rsid w:val="009171F5"/>
    <w:rsid w:val="009271B7"/>
    <w:rsid w:val="00951731"/>
    <w:rsid w:val="00966D24"/>
    <w:rsid w:val="009675C0"/>
    <w:rsid w:val="00974F14"/>
    <w:rsid w:val="00983823"/>
    <w:rsid w:val="0098559C"/>
    <w:rsid w:val="00991C95"/>
    <w:rsid w:val="009B1E53"/>
    <w:rsid w:val="009D0A40"/>
    <w:rsid w:val="009D1214"/>
    <w:rsid w:val="009F2075"/>
    <w:rsid w:val="00A51C80"/>
    <w:rsid w:val="00A80091"/>
    <w:rsid w:val="00A82882"/>
    <w:rsid w:val="00A91AA9"/>
    <w:rsid w:val="00A92FE7"/>
    <w:rsid w:val="00AC2044"/>
    <w:rsid w:val="00AE08DE"/>
    <w:rsid w:val="00B05021"/>
    <w:rsid w:val="00B05CB7"/>
    <w:rsid w:val="00B748C3"/>
    <w:rsid w:val="00B820C2"/>
    <w:rsid w:val="00B90C2A"/>
    <w:rsid w:val="00B90EE1"/>
    <w:rsid w:val="00BB1BE7"/>
    <w:rsid w:val="00BB507C"/>
    <w:rsid w:val="00BC1374"/>
    <w:rsid w:val="00BE7B96"/>
    <w:rsid w:val="00C3506B"/>
    <w:rsid w:val="00C45FA5"/>
    <w:rsid w:val="00C45FC3"/>
    <w:rsid w:val="00C60F0F"/>
    <w:rsid w:val="00C61618"/>
    <w:rsid w:val="00C63DED"/>
    <w:rsid w:val="00CA601C"/>
    <w:rsid w:val="00CD41EC"/>
    <w:rsid w:val="00CE04AC"/>
    <w:rsid w:val="00CE353C"/>
    <w:rsid w:val="00CF35A1"/>
    <w:rsid w:val="00D00CA6"/>
    <w:rsid w:val="00D16CA7"/>
    <w:rsid w:val="00D253B1"/>
    <w:rsid w:val="00D62584"/>
    <w:rsid w:val="00D96952"/>
    <w:rsid w:val="00D97391"/>
    <w:rsid w:val="00DA482E"/>
    <w:rsid w:val="00DB706B"/>
    <w:rsid w:val="00E06BF6"/>
    <w:rsid w:val="00E0749E"/>
    <w:rsid w:val="00E2628E"/>
    <w:rsid w:val="00E27759"/>
    <w:rsid w:val="00E34ACE"/>
    <w:rsid w:val="00E35FB3"/>
    <w:rsid w:val="00E425E7"/>
    <w:rsid w:val="00E448C2"/>
    <w:rsid w:val="00E65462"/>
    <w:rsid w:val="00E66B1C"/>
    <w:rsid w:val="00E67DF4"/>
    <w:rsid w:val="00E95C7A"/>
    <w:rsid w:val="00EA1E9F"/>
    <w:rsid w:val="00EB1A53"/>
    <w:rsid w:val="00EC6A1D"/>
    <w:rsid w:val="00F3047E"/>
    <w:rsid w:val="00F37E8F"/>
    <w:rsid w:val="00F97286"/>
    <w:rsid w:val="00FB46AB"/>
    <w:rsid w:val="00FC3425"/>
    <w:rsid w:val="7733F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898B6"/>
  <w15:docId w15:val="{EF469586-FCF4-4D6D-89C6-245B43B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CB4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0749E"/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892235"/>
    <w:rPr>
      <w:rFonts w:ascii="Times New Roman" w:hAnsi="Times New Roman" w:cs="Times New Roman"/>
      <w:sz w:val="2"/>
    </w:rPr>
  </w:style>
  <w:style w:type="character" w:customStyle="1" w:styleId="EmailStyle17">
    <w:name w:val="EmailStyle17"/>
    <w:basedOn w:val="DefaultParagraphFont"/>
    <w:semiHidden/>
    <w:rsid w:val="00453CB4"/>
    <w:rPr>
      <w:rFonts w:ascii="Arial" w:hAnsi="Arial" w:cs="Arial"/>
      <w:color w:val="000080"/>
      <w:sz w:val="20"/>
      <w:szCs w:val="20"/>
      <w:lang w:val="pl-PL" w:eastAsia="pl-PL" w:bidi="ar-SA"/>
    </w:rPr>
  </w:style>
  <w:style w:type="paragraph" w:styleId="Header">
    <w:name w:val="header"/>
    <w:basedOn w:val="Normal"/>
    <w:link w:val="HeaderChar"/>
    <w:semiHidden/>
    <w:rsid w:val="00D973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9739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D973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D9739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84E45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rsid w:val="00884E45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locked/>
    <w:rsid w:val="00884E45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F37E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linopoulos@meci.gov.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ergyservice@meci.gov.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49039-4D37-48D4-B7F6-B91CD1BF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>MOF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Στοιχεία προσώπου/οργανισμού που αποστέλλει σχόλια / εισηγήσεις:</dc:title>
  <dc:creator>user</dc:creator>
  <cp:lastModifiedBy>Charalambia Solomou</cp:lastModifiedBy>
  <cp:revision>4</cp:revision>
  <cp:lastPrinted>2015-05-28T08:47:00Z</cp:lastPrinted>
  <dcterms:created xsi:type="dcterms:W3CDTF">2025-01-23T06:26:00Z</dcterms:created>
  <dcterms:modified xsi:type="dcterms:W3CDTF">2026-08-14T09:13:00Z</dcterms:modified>
</cp:coreProperties>
</file>