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6B22F" w14:textId="77777777" w:rsidR="00A20118" w:rsidRPr="003852B7" w:rsidRDefault="00BF5BBC" w:rsidP="00BF5BBC">
      <w:pPr>
        <w:jc w:val="center"/>
        <w:rPr>
          <w:rFonts w:asciiTheme="minorBidi" w:hAnsiTheme="minorBidi"/>
          <w:b/>
          <w:bCs/>
          <w:lang w:val="el-GR"/>
        </w:rPr>
      </w:pPr>
      <w:r w:rsidRPr="00A20118">
        <w:rPr>
          <w:rFonts w:asciiTheme="minorBidi" w:hAnsiTheme="minorBidi"/>
          <w:b/>
          <w:bCs/>
          <w:lang w:val="el-GR"/>
        </w:rPr>
        <w:t xml:space="preserve">Πίνακας Αντιστοιχίας </w:t>
      </w:r>
    </w:p>
    <w:p w14:paraId="0E122A7D" w14:textId="58D6E2F6" w:rsidR="007A0997" w:rsidRPr="00CA1F65" w:rsidRDefault="00BF5BBC" w:rsidP="00BF5BBC">
      <w:pPr>
        <w:jc w:val="center"/>
        <w:rPr>
          <w:rFonts w:asciiTheme="minorBidi" w:hAnsiTheme="minorBidi"/>
          <w:b/>
          <w:bCs/>
          <w:lang w:val="el-GR"/>
        </w:rPr>
      </w:pPr>
      <w:r w:rsidRPr="00A20118">
        <w:rPr>
          <w:rFonts w:asciiTheme="minorBidi" w:hAnsiTheme="minorBidi"/>
          <w:b/>
          <w:bCs/>
          <w:lang w:val="el-GR"/>
        </w:rPr>
        <w:t xml:space="preserve">αναφορικά με την </w:t>
      </w:r>
      <w:r w:rsidR="00CA1F65">
        <w:rPr>
          <w:rFonts w:asciiTheme="minorBidi" w:hAnsiTheme="minorBidi"/>
          <w:b/>
          <w:bCs/>
          <w:lang w:val="el-GR"/>
        </w:rPr>
        <w:t>Ο</w:t>
      </w:r>
      <w:r w:rsidRPr="00A20118">
        <w:rPr>
          <w:rFonts w:asciiTheme="minorBidi" w:hAnsiTheme="minorBidi"/>
          <w:b/>
          <w:bCs/>
          <w:lang w:val="el-GR"/>
        </w:rPr>
        <w:t>δηγία (ΕΕ) 2024/3100 του Ευρωπαϊκού Κοινοβουλίου και του Συμβουλίου της 27</w:t>
      </w:r>
      <w:r w:rsidRPr="00A20118">
        <w:rPr>
          <w:rFonts w:asciiTheme="minorBidi" w:hAnsiTheme="minorBidi"/>
          <w:b/>
          <w:bCs/>
          <w:vertAlign w:val="superscript"/>
          <w:lang w:val="el-GR"/>
        </w:rPr>
        <w:t>ης</w:t>
      </w:r>
      <w:r w:rsidRPr="00A20118">
        <w:rPr>
          <w:rFonts w:asciiTheme="minorBidi" w:hAnsiTheme="minorBidi"/>
          <w:b/>
          <w:bCs/>
          <w:lang w:val="el-GR"/>
        </w:rPr>
        <w:t xml:space="preserve"> Νοεμβρίου 2024 για την τροποποίηση της </w:t>
      </w:r>
      <w:r w:rsidR="00CA1F65">
        <w:rPr>
          <w:rFonts w:asciiTheme="minorBidi" w:hAnsiTheme="minorBidi"/>
          <w:b/>
          <w:bCs/>
          <w:lang w:val="el-GR"/>
        </w:rPr>
        <w:t>Ο</w:t>
      </w:r>
      <w:r w:rsidRPr="00A20118">
        <w:rPr>
          <w:rFonts w:asciiTheme="minorBidi" w:hAnsiTheme="minorBidi"/>
          <w:b/>
          <w:bCs/>
          <w:lang w:val="el-GR"/>
        </w:rPr>
        <w:t>δηγίας 2009/21/ΕΚ για την τήρηση των υποχρεώσεων του κράτους σημαίας</w:t>
      </w:r>
    </w:p>
    <w:p w14:paraId="4D2C59C6" w14:textId="77777777" w:rsidR="00BF5BBC" w:rsidRPr="00A20118" w:rsidRDefault="00BF5BBC" w:rsidP="00BF5BBC">
      <w:pPr>
        <w:jc w:val="center"/>
        <w:rPr>
          <w:rFonts w:asciiTheme="minorBidi" w:hAnsiTheme="minorBidi"/>
          <w:lang w:val="el-GR"/>
        </w:rPr>
      </w:pPr>
    </w:p>
    <w:tbl>
      <w:tblPr>
        <w:tblStyle w:val="TableGrid"/>
        <w:tblW w:w="8647" w:type="dxa"/>
        <w:tblInd w:w="562" w:type="dxa"/>
        <w:tblLook w:val="04A0" w:firstRow="1" w:lastRow="0" w:firstColumn="1" w:lastColumn="0" w:noHBand="0" w:noVBand="1"/>
      </w:tblPr>
      <w:tblGrid>
        <w:gridCol w:w="2222"/>
        <w:gridCol w:w="6425"/>
      </w:tblGrid>
      <w:tr w:rsidR="00BF5BBC" w:rsidRPr="00A20118" w14:paraId="263828D9" w14:textId="77777777" w:rsidTr="00186EC0">
        <w:trPr>
          <w:trHeight w:val="916"/>
        </w:trPr>
        <w:tc>
          <w:tcPr>
            <w:tcW w:w="2222" w:type="dxa"/>
          </w:tcPr>
          <w:p w14:paraId="265323D3" w14:textId="259C8C88" w:rsidR="00BF5BBC" w:rsidRPr="003647AD" w:rsidRDefault="00BF5BBC" w:rsidP="00BF5BBC">
            <w:pPr>
              <w:jc w:val="center"/>
              <w:rPr>
                <w:rFonts w:asciiTheme="minorBidi" w:hAnsiTheme="minorBidi"/>
                <w:b/>
                <w:bCs/>
                <w:lang w:val="el-GR"/>
              </w:rPr>
            </w:pPr>
            <w:r w:rsidRPr="003647AD">
              <w:rPr>
                <w:rFonts w:asciiTheme="minorBidi" w:hAnsiTheme="minorBidi"/>
                <w:b/>
                <w:bCs/>
                <w:lang w:val="el-GR"/>
              </w:rPr>
              <w:t>Οδηγία 2024/3100/ΕΕ</w:t>
            </w:r>
          </w:p>
        </w:tc>
        <w:tc>
          <w:tcPr>
            <w:tcW w:w="6425" w:type="dxa"/>
          </w:tcPr>
          <w:p w14:paraId="5E921B8F" w14:textId="4D9749F0" w:rsidR="00BF5BBC" w:rsidRPr="003647AD" w:rsidRDefault="00BF5BBC" w:rsidP="00186EC0">
            <w:pPr>
              <w:jc w:val="both"/>
              <w:rPr>
                <w:rFonts w:asciiTheme="minorBidi" w:hAnsiTheme="minorBidi"/>
                <w:b/>
                <w:bCs/>
                <w:lang w:val="el-GR"/>
              </w:rPr>
            </w:pPr>
            <w:r w:rsidRPr="003647AD">
              <w:rPr>
                <w:rFonts w:asciiTheme="minorBidi" w:hAnsiTheme="minorBidi"/>
                <w:b/>
                <w:bCs/>
                <w:lang w:val="el-GR"/>
              </w:rPr>
              <w:t xml:space="preserve">Ο </w:t>
            </w:r>
            <w:r w:rsidR="00A20118" w:rsidRPr="003647AD">
              <w:rPr>
                <w:rFonts w:asciiTheme="minorBidi" w:hAnsiTheme="minorBidi"/>
                <w:b/>
                <w:bCs/>
                <w:lang w:val="el-GR"/>
              </w:rPr>
              <w:t>π</w:t>
            </w:r>
            <w:r w:rsidRPr="003647AD">
              <w:rPr>
                <w:rFonts w:asciiTheme="minorBidi" w:hAnsiTheme="minorBidi"/>
                <w:b/>
                <w:bCs/>
                <w:lang w:val="el-GR"/>
              </w:rPr>
              <w:t>ερί Εμπορικής Ναυτιλίας (Τήρηση Υποχρεώσεων του Κράτους της Σημαίας)</w:t>
            </w:r>
            <w:r w:rsidR="00DF47A2" w:rsidRPr="003647AD">
              <w:rPr>
                <w:rFonts w:asciiTheme="minorBidi" w:hAnsiTheme="minorBidi"/>
                <w:b/>
                <w:bCs/>
                <w:lang w:val="el-GR"/>
              </w:rPr>
              <w:t xml:space="preserve"> Τροποποιητικός</w:t>
            </w:r>
            <w:r w:rsidRPr="003647AD">
              <w:rPr>
                <w:rFonts w:asciiTheme="minorBidi" w:hAnsiTheme="minorBidi"/>
                <w:b/>
                <w:bCs/>
                <w:lang w:val="el-GR"/>
              </w:rPr>
              <w:t xml:space="preserve"> Νόμος του 20</w:t>
            </w:r>
            <w:r w:rsidR="00DF47A2" w:rsidRPr="003647AD">
              <w:rPr>
                <w:rFonts w:asciiTheme="minorBidi" w:hAnsiTheme="minorBidi"/>
                <w:b/>
                <w:bCs/>
                <w:lang w:val="el-GR"/>
              </w:rPr>
              <w:t>2</w:t>
            </w:r>
            <w:r w:rsidR="003852B7">
              <w:rPr>
                <w:rFonts w:asciiTheme="minorBidi" w:hAnsiTheme="minorBidi"/>
                <w:b/>
                <w:bCs/>
                <w:lang w:val="el-GR"/>
              </w:rPr>
              <w:t>6</w:t>
            </w:r>
          </w:p>
        </w:tc>
      </w:tr>
      <w:tr w:rsidR="00BF5BBC" w:rsidRPr="00A20118" w14:paraId="4268FE6A" w14:textId="77777777" w:rsidTr="008E6700">
        <w:trPr>
          <w:trHeight w:val="334"/>
        </w:trPr>
        <w:tc>
          <w:tcPr>
            <w:tcW w:w="2222" w:type="dxa"/>
          </w:tcPr>
          <w:p w14:paraId="5383D5E3" w14:textId="258312F9" w:rsidR="00BF5BBC" w:rsidRPr="00A20118" w:rsidRDefault="00BF5BBC" w:rsidP="003647AD">
            <w:pPr>
              <w:rPr>
                <w:rFonts w:asciiTheme="minorBidi" w:hAnsiTheme="minorBidi"/>
                <w:lang w:val="el-GR"/>
              </w:rPr>
            </w:pPr>
            <w:r w:rsidRPr="00A20118">
              <w:rPr>
                <w:rFonts w:asciiTheme="minorBidi" w:hAnsiTheme="minorBidi"/>
                <w:lang w:val="el-GR"/>
              </w:rPr>
              <w:t>Άρθρο 1</w:t>
            </w:r>
            <w:r w:rsidR="00186EC0">
              <w:rPr>
                <w:rFonts w:asciiTheme="minorBidi" w:hAnsiTheme="minorBidi"/>
                <w:lang w:val="el-GR"/>
              </w:rPr>
              <w:t>.1</w:t>
            </w:r>
          </w:p>
        </w:tc>
        <w:tc>
          <w:tcPr>
            <w:tcW w:w="6425" w:type="dxa"/>
          </w:tcPr>
          <w:p w14:paraId="03B14321" w14:textId="7BD3F7BC" w:rsidR="00BF5BBC" w:rsidRPr="00A20118" w:rsidRDefault="00186EC0" w:rsidP="008E6700">
            <w:pPr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---</w:t>
            </w:r>
            <w:r w:rsidR="00785F4A" w:rsidRPr="00A20118">
              <w:rPr>
                <w:rFonts w:asciiTheme="minorBidi" w:hAnsiTheme="minorBidi"/>
                <w:lang w:val="el-GR"/>
              </w:rPr>
              <w:t xml:space="preserve"> </w:t>
            </w:r>
          </w:p>
        </w:tc>
      </w:tr>
      <w:tr w:rsidR="00186EC0" w:rsidRPr="00A20118" w14:paraId="274C4733" w14:textId="77777777" w:rsidTr="00186EC0">
        <w:trPr>
          <w:trHeight w:val="458"/>
        </w:trPr>
        <w:tc>
          <w:tcPr>
            <w:tcW w:w="2222" w:type="dxa"/>
          </w:tcPr>
          <w:p w14:paraId="50F4EF8A" w14:textId="72391771" w:rsidR="00186EC0" w:rsidRPr="00A20118" w:rsidRDefault="00186EC0" w:rsidP="003647AD">
            <w:pPr>
              <w:rPr>
                <w:rFonts w:asciiTheme="minorBidi" w:hAnsiTheme="minorBidi"/>
                <w:lang w:val="el-GR"/>
              </w:rPr>
            </w:pPr>
            <w:r w:rsidRPr="00A20118">
              <w:rPr>
                <w:rFonts w:asciiTheme="minorBidi" w:hAnsiTheme="minorBidi"/>
                <w:lang w:val="el-GR"/>
              </w:rPr>
              <w:t xml:space="preserve">Άρθρο </w:t>
            </w:r>
            <w:r>
              <w:rPr>
                <w:rFonts w:asciiTheme="minorBidi" w:hAnsiTheme="minorBidi"/>
                <w:lang w:val="el-GR"/>
              </w:rPr>
              <w:t>1.2</w:t>
            </w:r>
            <w:r w:rsidRPr="00A20118">
              <w:rPr>
                <w:rFonts w:asciiTheme="minorBidi" w:hAnsiTheme="minorBidi"/>
                <w:lang w:val="el-GR"/>
              </w:rPr>
              <w:t xml:space="preserve"> </w:t>
            </w:r>
          </w:p>
        </w:tc>
        <w:tc>
          <w:tcPr>
            <w:tcW w:w="6425" w:type="dxa"/>
          </w:tcPr>
          <w:p w14:paraId="5F966277" w14:textId="0CD1B12F" w:rsidR="00186EC0" w:rsidRPr="00A20118" w:rsidRDefault="00186EC0" w:rsidP="003647AD">
            <w:pPr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</w:t>
            </w:r>
            <w:r w:rsidRPr="00A20118">
              <w:rPr>
                <w:rFonts w:asciiTheme="minorBidi" w:hAnsiTheme="minorBidi"/>
                <w:lang w:val="el-GR"/>
              </w:rPr>
              <w:t xml:space="preserve">ρθρο </w:t>
            </w:r>
            <w:r>
              <w:rPr>
                <w:rFonts w:asciiTheme="minorBidi" w:hAnsiTheme="minorBidi"/>
                <w:lang w:val="el-GR"/>
              </w:rPr>
              <w:t>4</w:t>
            </w:r>
            <w:r w:rsidRPr="00A20118">
              <w:rPr>
                <w:rFonts w:asciiTheme="minorBidi" w:hAnsiTheme="minorBidi"/>
                <w:lang w:val="el-GR"/>
              </w:rPr>
              <w:t xml:space="preserve">  (τροποποίηση του άρθρου 3 του βασικού Νόμου) </w:t>
            </w:r>
          </w:p>
        </w:tc>
      </w:tr>
      <w:tr w:rsidR="00186EC0" w:rsidRPr="00A20118" w14:paraId="7322E3E1" w14:textId="77777777" w:rsidTr="00186EC0">
        <w:trPr>
          <w:trHeight w:val="458"/>
        </w:trPr>
        <w:tc>
          <w:tcPr>
            <w:tcW w:w="2222" w:type="dxa"/>
          </w:tcPr>
          <w:p w14:paraId="34542C72" w14:textId="3AA0CAB3" w:rsidR="00186EC0" w:rsidRPr="00A20118" w:rsidRDefault="00186EC0" w:rsidP="003647AD">
            <w:pPr>
              <w:rPr>
                <w:rFonts w:asciiTheme="minorBidi" w:hAnsiTheme="minorBidi"/>
                <w:lang w:val="el-GR"/>
              </w:rPr>
            </w:pPr>
            <w:r w:rsidRPr="00A20118">
              <w:rPr>
                <w:rFonts w:asciiTheme="minorBidi" w:hAnsiTheme="minorBidi"/>
                <w:lang w:val="el-GR"/>
              </w:rPr>
              <w:t xml:space="preserve">Άρθρο </w:t>
            </w:r>
            <w:r>
              <w:rPr>
                <w:rFonts w:asciiTheme="minorBidi" w:hAnsiTheme="minorBidi"/>
                <w:lang w:val="el-GR"/>
              </w:rPr>
              <w:t>1.3</w:t>
            </w:r>
            <w:r w:rsidRPr="00A20118">
              <w:rPr>
                <w:rFonts w:asciiTheme="minorBidi" w:hAnsiTheme="minorBidi"/>
                <w:lang w:val="el-GR"/>
              </w:rPr>
              <w:t xml:space="preserve"> </w:t>
            </w:r>
          </w:p>
        </w:tc>
        <w:tc>
          <w:tcPr>
            <w:tcW w:w="6425" w:type="dxa"/>
          </w:tcPr>
          <w:p w14:paraId="1C39DEBE" w14:textId="4AE07CF8" w:rsidR="00186EC0" w:rsidRPr="00A20118" w:rsidRDefault="00186EC0" w:rsidP="003647AD">
            <w:pPr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</w:t>
            </w:r>
            <w:r w:rsidRPr="00A20118">
              <w:rPr>
                <w:rFonts w:asciiTheme="minorBidi" w:hAnsiTheme="minorBidi"/>
                <w:lang w:val="el-GR"/>
              </w:rPr>
              <w:t>ρθρο 2 (τροποποίηση</w:t>
            </w:r>
            <w:r w:rsidR="003647AD">
              <w:rPr>
                <w:rFonts w:asciiTheme="minorBidi" w:hAnsiTheme="minorBidi"/>
                <w:lang w:val="el-GR"/>
              </w:rPr>
              <w:t xml:space="preserve"> του</w:t>
            </w:r>
            <w:r w:rsidRPr="00A20118">
              <w:rPr>
                <w:rFonts w:asciiTheme="minorBidi" w:hAnsiTheme="minorBidi"/>
                <w:lang w:val="el-GR"/>
              </w:rPr>
              <w:t xml:space="preserve"> άρθρου 2 του βασικού Νόμου)</w:t>
            </w:r>
          </w:p>
        </w:tc>
      </w:tr>
      <w:tr w:rsidR="00186EC0" w:rsidRPr="00A20118" w14:paraId="46FDC6E2" w14:textId="77777777" w:rsidTr="00186EC0">
        <w:trPr>
          <w:trHeight w:val="458"/>
        </w:trPr>
        <w:tc>
          <w:tcPr>
            <w:tcW w:w="2222" w:type="dxa"/>
          </w:tcPr>
          <w:p w14:paraId="1C8D2C2C" w14:textId="46348C7D" w:rsidR="00186EC0" w:rsidRPr="00A20118" w:rsidRDefault="00186EC0" w:rsidP="003647AD">
            <w:pPr>
              <w:rPr>
                <w:rFonts w:asciiTheme="minorBidi" w:hAnsiTheme="minorBidi"/>
                <w:lang w:val="el-GR"/>
              </w:rPr>
            </w:pPr>
            <w:r w:rsidRPr="00A20118">
              <w:rPr>
                <w:rFonts w:asciiTheme="minorBidi" w:hAnsiTheme="minorBidi"/>
                <w:lang w:val="el-GR"/>
              </w:rPr>
              <w:t xml:space="preserve">Άρθρο </w:t>
            </w:r>
            <w:r>
              <w:rPr>
                <w:rFonts w:asciiTheme="minorBidi" w:hAnsiTheme="minorBidi"/>
                <w:lang w:val="el-GR"/>
              </w:rPr>
              <w:t>1.4</w:t>
            </w:r>
          </w:p>
        </w:tc>
        <w:tc>
          <w:tcPr>
            <w:tcW w:w="6425" w:type="dxa"/>
          </w:tcPr>
          <w:p w14:paraId="6EE44A28" w14:textId="2F134C37" w:rsidR="00186EC0" w:rsidRPr="00A20118" w:rsidRDefault="003647AD" w:rsidP="003647AD">
            <w:pPr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άρθρο 5 (αντικατάσταση του άρθρου 5 του βασικού Νόμου)</w:t>
            </w:r>
          </w:p>
        </w:tc>
      </w:tr>
      <w:tr w:rsidR="003647AD" w:rsidRPr="00A20118" w14:paraId="065E3D1A" w14:textId="77777777" w:rsidTr="00186EC0">
        <w:trPr>
          <w:trHeight w:val="433"/>
        </w:trPr>
        <w:tc>
          <w:tcPr>
            <w:tcW w:w="2222" w:type="dxa"/>
          </w:tcPr>
          <w:p w14:paraId="10C3AABD" w14:textId="28758DFF" w:rsidR="003647AD" w:rsidRPr="00A20118" w:rsidRDefault="003647AD" w:rsidP="003647AD">
            <w:pPr>
              <w:rPr>
                <w:rFonts w:asciiTheme="minorBidi" w:hAnsiTheme="minorBidi"/>
                <w:lang w:val="el-GR"/>
              </w:rPr>
            </w:pPr>
            <w:r w:rsidRPr="00893D4A">
              <w:rPr>
                <w:rFonts w:asciiTheme="minorBidi" w:hAnsiTheme="minorBidi"/>
                <w:lang w:val="el-GR"/>
              </w:rPr>
              <w:t>Άρθρο 1.</w:t>
            </w:r>
            <w:r>
              <w:rPr>
                <w:rFonts w:asciiTheme="minorBidi" w:hAnsiTheme="minorBidi"/>
                <w:lang w:val="el-GR"/>
              </w:rPr>
              <w:t>5</w:t>
            </w:r>
          </w:p>
        </w:tc>
        <w:tc>
          <w:tcPr>
            <w:tcW w:w="6425" w:type="dxa"/>
          </w:tcPr>
          <w:p w14:paraId="3D79D7F2" w14:textId="136547B4" w:rsidR="003647AD" w:rsidRPr="00A20118" w:rsidRDefault="003647AD" w:rsidP="003647AD">
            <w:pPr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άρθρο 6 (προσθήκη νέων άρθρων 5Α, 5Β και 5Γ)</w:t>
            </w:r>
          </w:p>
        </w:tc>
      </w:tr>
      <w:tr w:rsidR="003647AD" w:rsidRPr="00A20118" w14:paraId="34840912" w14:textId="77777777" w:rsidTr="00186EC0">
        <w:trPr>
          <w:trHeight w:val="458"/>
        </w:trPr>
        <w:tc>
          <w:tcPr>
            <w:tcW w:w="2222" w:type="dxa"/>
          </w:tcPr>
          <w:p w14:paraId="1C3C2EB0" w14:textId="4E4EA313" w:rsidR="003647AD" w:rsidRPr="00A20118" w:rsidRDefault="003647AD" w:rsidP="003647AD">
            <w:pPr>
              <w:rPr>
                <w:rFonts w:asciiTheme="minorBidi" w:hAnsiTheme="minorBidi"/>
                <w:lang w:val="el-GR"/>
              </w:rPr>
            </w:pPr>
            <w:r w:rsidRPr="00893D4A">
              <w:rPr>
                <w:rFonts w:asciiTheme="minorBidi" w:hAnsiTheme="minorBidi"/>
                <w:lang w:val="el-GR"/>
              </w:rPr>
              <w:t>Άρθρο 1.</w:t>
            </w:r>
            <w:r>
              <w:rPr>
                <w:rFonts w:asciiTheme="minorBidi" w:hAnsiTheme="minorBidi"/>
                <w:lang w:val="el-GR"/>
              </w:rPr>
              <w:t>6</w:t>
            </w:r>
          </w:p>
        </w:tc>
        <w:tc>
          <w:tcPr>
            <w:tcW w:w="6425" w:type="dxa"/>
          </w:tcPr>
          <w:p w14:paraId="4BD7E549" w14:textId="61FFF261" w:rsidR="003647AD" w:rsidRPr="00A20118" w:rsidRDefault="003647AD" w:rsidP="003647AD">
            <w:pPr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άρθρο 7 (αντικατάσταση του άρθρου 6 του βασικού Νόμου)</w:t>
            </w:r>
          </w:p>
        </w:tc>
      </w:tr>
      <w:tr w:rsidR="003647AD" w:rsidRPr="00A20118" w14:paraId="4951AB11" w14:textId="77777777" w:rsidTr="00186EC0">
        <w:trPr>
          <w:trHeight w:val="458"/>
        </w:trPr>
        <w:tc>
          <w:tcPr>
            <w:tcW w:w="2222" w:type="dxa"/>
          </w:tcPr>
          <w:p w14:paraId="2363C023" w14:textId="6B219269" w:rsidR="003647AD" w:rsidRPr="00A20118" w:rsidRDefault="003647AD" w:rsidP="003647AD">
            <w:pPr>
              <w:rPr>
                <w:rFonts w:asciiTheme="minorBidi" w:hAnsiTheme="minorBidi"/>
                <w:lang w:val="el-GR"/>
              </w:rPr>
            </w:pPr>
            <w:r w:rsidRPr="00893D4A">
              <w:rPr>
                <w:rFonts w:asciiTheme="minorBidi" w:hAnsiTheme="minorBidi"/>
                <w:lang w:val="el-GR"/>
              </w:rPr>
              <w:t>Άρθρο 1.</w:t>
            </w:r>
            <w:r>
              <w:rPr>
                <w:rFonts w:asciiTheme="minorBidi" w:hAnsiTheme="minorBidi"/>
                <w:lang w:val="el-GR"/>
              </w:rPr>
              <w:t>7</w:t>
            </w:r>
          </w:p>
        </w:tc>
        <w:tc>
          <w:tcPr>
            <w:tcW w:w="6425" w:type="dxa"/>
          </w:tcPr>
          <w:p w14:paraId="44CEB710" w14:textId="7B39BF97" w:rsidR="003647AD" w:rsidRPr="00A20118" w:rsidRDefault="003647AD" w:rsidP="003647AD">
            <w:pPr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άρθρο 8 (αντικατάσταση του άρθρου 7 του βασικού Νόμου)</w:t>
            </w:r>
          </w:p>
        </w:tc>
      </w:tr>
      <w:tr w:rsidR="003647AD" w:rsidRPr="00A20118" w14:paraId="0CFEC0A8" w14:textId="77777777" w:rsidTr="00186EC0">
        <w:trPr>
          <w:trHeight w:val="458"/>
        </w:trPr>
        <w:tc>
          <w:tcPr>
            <w:tcW w:w="2222" w:type="dxa"/>
          </w:tcPr>
          <w:p w14:paraId="6346E3F7" w14:textId="083FA80F" w:rsidR="003647AD" w:rsidRPr="00A20118" w:rsidRDefault="003647AD" w:rsidP="003647AD">
            <w:pPr>
              <w:rPr>
                <w:rFonts w:asciiTheme="minorBidi" w:hAnsiTheme="minorBidi"/>
                <w:lang w:val="el-GR"/>
              </w:rPr>
            </w:pPr>
            <w:r w:rsidRPr="00893D4A">
              <w:rPr>
                <w:rFonts w:asciiTheme="minorBidi" w:hAnsiTheme="minorBidi"/>
                <w:lang w:val="el-GR"/>
              </w:rPr>
              <w:t>Άρθρο 1.</w:t>
            </w:r>
            <w:r>
              <w:rPr>
                <w:rFonts w:asciiTheme="minorBidi" w:hAnsiTheme="minorBidi"/>
                <w:lang w:val="el-GR"/>
              </w:rPr>
              <w:t>8</w:t>
            </w:r>
          </w:p>
        </w:tc>
        <w:tc>
          <w:tcPr>
            <w:tcW w:w="6425" w:type="dxa"/>
          </w:tcPr>
          <w:p w14:paraId="31A473E4" w14:textId="00007961" w:rsidR="003647AD" w:rsidRPr="00A20118" w:rsidRDefault="00842DFD" w:rsidP="003647AD">
            <w:pPr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άρθρο 9 (προσθήκη νέου άρθρου 7Α)</w:t>
            </w:r>
          </w:p>
        </w:tc>
      </w:tr>
      <w:tr w:rsidR="003647AD" w:rsidRPr="00A20118" w14:paraId="67C1DE67" w14:textId="77777777" w:rsidTr="00186EC0">
        <w:trPr>
          <w:trHeight w:val="458"/>
        </w:trPr>
        <w:tc>
          <w:tcPr>
            <w:tcW w:w="2222" w:type="dxa"/>
          </w:tcPr>
          <w:p w14:paraId="69B38C9E" w14:textId="76067BDC" w:rsidR="003647AD" w:rsidRPr="00A20118" w:rsidRDefault="003647AD" w:rsidP="003647AD">
            <w:pPr>
              <w:rPr>
                <w:rFonts w:asciiTheme="minorBidi" w:hAnsiTheme="minorBidi"/>
                <w:lang w:val="el-GR"/>
              </w:rPr>
            </w:pPr>
            <w:r w:rsidRPr="00893D4A">
              <w:rPr>
                <w:rFonts w:asciiTheme="minorBidi" w:hAnsiTheme="minorBidi"/>
                <w:lang w:val="el-GR"/>
              </w:rPr>
              <w:t>Άρθρο 1.</w:t>
            </w:r>
            <w:r>
              <w:rPr>
                <w:rFonts w:asciiTheme="minorBidi" w:hAnsiTheme="minorBidi"/>
                <w:lang w:val="el-GR"/>
              </w:rPr>
              <w:t>9</w:t>
            </w:r>
          </w:p>
        </w:tc>
        <w:tc>
          <w:tcPr>
            <w:tcW w:w="6425" w:type="dxa"/>
          </w:tcPr>
          <w:p w14:paraId="28267E23" w14:textId="112A6E7A" w:rsidR="003647AD" w:rsidRPr="00A20118" w:rsidRDefault="00842DFD" w:rsidP="003647AD">
            <w:pPr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άρθρο 1</w:t>
            </w:r>
            <w:r w:rsidR="008E6700">
              <w:rPr>
                <w:rFonts w:asciiTheme="minorBidi" w:hAnsiTheme="minorBidi"/>
                <w:lang w:val="el-GR"/>
              </w:rPr>
              <w:t>1</w:t>
            </w:r>
            <w:r>
              <w:rPr>
                <w:rFonts w:asciiTheme="minorBidi" w:hAnsiTheme="minorBidi"/>
                <w:lang w:val="el-GR"/>
              </w:rPr>
              <w:t xml:space="preserve"> (αντικατάσταση του άρθρου </w:t>
            </w:r>
            <w:r w:rsidR="007F5EB8">
              <w:rPr>
                <w:rFonts w:asciiTheme="minorBidi" w:hAnsiTheme="minorBidi"/>
                <w:lang w:val="el-GR"/>
              </w:rPr>
              <w:t>11</w:t>
            </w:r>
            <w:r>
              <w:rPr>
                <w:rFonts w:asciiTheme="minorBidi" w:hAnsiTheme="minorBidi"/>
                <w:lang w:val="el-GR"/>
              </w:rPr>
              <w:t xml:space="preserve"> του βασικού Νόμου)</w:t>
            </w:r>
          </w:p>
        </w:tc>
      </w:tr>
      <w:tr w:rsidR="003647AD" w:rsidRPr="00A20118" w14:paraId="6BCFD4FD" w14:textId="77777777" w:rsidTr="00186EC0">
        <w:trPr>
          <w:trHeight w:val="458"/>
        </w:trPr>
        <w:tc>
          <w:tcPr>
            <w:tcW w:w="2222" w:type="dxa"/>
          </w:tcPr>
          <w:p w14:paraId="393F5C79" w14:textId="2A723B72" w:rsidR="003647AD" w:rsidRPr="00A20118" w:rsidRDefault="003647AD" w:rsidP="003647AD">
            <w:pPr>
              <w:rPr>
                <w:rFonts w:asciiTheme="minorBidi" w:hAnsiTheme="minorBidi"/>
                <w:lang w:val="el-GR"/>
              </w:rPr>
            </w:pPr>
            <w:r w:rsidRPr="00893D4A">
              <w:rPr>
                <w:rFonts w:asciiTheme="minorBidi" w:hAnsiTheme="minorBidi"/>
                <w:lang w:val="el-GR"/>
              </w:rPr>
              <w:t>Άρθρο 1.</w:t>
            </w:r>
            <w:r>
              <w:rPr>
                <w:rFonts w:asciiTheme="minorBidi" w:hAnsiTheme="minorBidi"/>
                <w:lang w:val="el-GR"/>
              </w:rPr>
              <w:t>10</w:t>
            </w:r>
          </w:p>
        </w:tc>
        <w:tc>
          <w:tcPr>
            <w:tcW w:w="6425" w:type="dxa"/>
          </w:tcPr>
          <w:p w14:paraId="4ECB6433" w14:textId="1F1BA9D8" w:rsidR="003647AD" w:rsidRPr="00A20118" w:rsidRDefault="008E6700" w:rsidP="003647AD">
            <w:pPr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άρθρο 12 (αντικατάσταση του άρθρου 12 του βασικού Νόμου)</w:t>
            </w:r>
          </w:p>
        </w:tc>
      </w:tr>
      <w:tr w:rsidR="003647AD" w:rsidRPr="00A20118" w14:paraId="14C4F006" w14:textId="77777777" w:rsidTr="00186EC0">
        <w:trPr>
          <w:trHeight w:val="433"/>
        </w:trPr>
        <w:tc>
          <w:tcPr>
            <w:tcW w:w="2222" w:type="dxa"/>
          </w:tcPr>
          <w:p w14:paraId="6262B919" w14:textId="1E432CC0" w:rsidR="003647AD" w:rsidRPr="00A20118" w:rsidRDefault="003647AD" w:rsidP="003647AD">
            <w:pPr>
              <w:rPr>
                <w:rFonts w:asciiTheme="minorBidi" w:hAnsiTheme="minorBidi"/>
                <w:lang w:val="el-GR"/>
              </w:rPr>
            </w:pPr>
            <w:r w:rsidRPr="00893D4A">
              <w:rPr>
                <w:rFonts w:asciiTheme="minorBidi" w:hAnsiTheme="minorBidi"/>
                <w:lang w:val="el-GR"/>
              </w:rPr>
              <w:t>Άρθρο 1.</w:t>
            </w:r>
            <w:r>
              <w:rPr>
                <w:rFonts w:asciiTheme="minorBidi" w:hAnsiTheme="minorBidi"/>
                <w:lang w:val="el-GR"/>
              </w:rPr>
              <w:t>11</w:t>
            </w:r>
          </w:p>
        </w:tc>
        <w:tc>
          <w:tcPr>
            <w:tcW w:w="6425" w:type="dxa"/>
          </w:tcPr>
          <w:p w14:paraId="0063EE98" w14:textId="45B11295" w:rsidR="003647AD" w:rsidRPr="00A20118" w:rsidRDefault="008E6700" w:rsidP="003647AD">
            <w:pPr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---</w:t>
            </w:r>
          </w:p>
        </w:tc>
      </w:tr>
      <w:tr w:rsidR="003647AD" w:rsidRPr="00A20118" w14:paraId="09EA320C" w14:textId="77777777" w:rsidTr="00186EC0">
        <w:trPr>
          <w:trHeight w:val="433"/>
        </w:trPr>
        <w:tc>
          <w:tcPr>
            <w:tcW w:w="2222" w:type="dxa"/>
          </w:tcPr>
          <w:p w14:paraId="7240DEDD" w14:textId="1DFBB507" w:rsidR="003647AD" w:rsidRPr="00A20118" w:rsidRDefault="003647AD" w:rsidP="003647AD">
            <w:pPr>
              <w:rPr>
                <w:rFonts w:asciiTheme="minorBidi" w:hAnsiTheme="minorBidi"/>
                <w:lang w:val="el-GR"/>
              </w:rPr>
            </w:pPr>
            <w:r w:rsidRPr="00893D4A">
              <w:rPr>
                <w:rFonts w:asciiTheme="minorBidi" w:hAnsiTheme="minorBidi"/>
                <w:lang w:val="el-GR"/>
              </w:rPr>
              <w:t>Άρθρο 1.</w:t>
            </w:r>
            <w:r>
              <w:rPr>
                <w:rFonts w:asciiTheme="minorBidi" w:hAnsiTheme="minorBidi"/>
                <w:lang w:val="el-GR"/>
              </w:rPr>
              <w:t>12</w:t>
            </w:r>
          </w:p>
        </w:tc>
        <w:tc>
          <w:tcPr>
            <w:tcW w:w="6425" w:type="dxa"/>
          </w:tcPr>
          <w:p w14:paraId="3DB2A82A" w14:textId="558111EF" w:rsidR="003647AD" w:rsidRPr="00A20118" w:rsidRDefault="008E6700" w:rsidP="008E6700">
            <w:pPr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άρθρο 13 (προσθήκη νέων άρθρων 12Α και 12Β)</w:t>
            </w:r>
          </w:p>
        </w:tc>
      </w:tr>
      <w:tr w:rsidR="003647AD" w:rsidRPr="00A20118" w14:paraId="7241656B" w14:textId="77777777" w:rsidTr="00186EC0">
        <w:trPr>
          <w:trHeight w:val="433"/>
        </w:trPr>
        <w:tc>
          <w:tcPr>
            <w:tcW w:w="2222" w:type="dxa"/>
          </w:tcPr>
          <w:p w14:paraId="5C67D5DD" w14:textId="5975E7D0" w:rsidR="003647AD" w:rsidRPr="00A20118" w:rsidRDefault="003647AD" w:rsidP="003647AD">
            <w:pPr>
              <w:rPr>
                <w:rFonts w:asciiTheme="minorBidi" w:hAnsiTheme="minorBidi"/>
                <w:lang w:val="el-GR"/>
              </w:rPr>
            </w:pPr>
            <w:r w:rsidRPr="00893D4A">
              <w:rPr>
                <w:rFonts w:asciiTheme="minorBidi" w:hAnsiTheme="minorBidi"/>
                <w:lang w:val="el-GR"/>
              </w:rPr>
              <w:t>Άρθρο 1.</w:t>
            </w:r>
            <w:r>
              <w:rPr>
                <w:rFonts w:asciiTheme="minorBidi" w:hAnsiTheme="minorBidi"/>
                <w:lang w:val="el-GR"/>
              </w:rPr>
              <w:t>13</w:t>
            </w:r>
          </w:p>
        </w:tc>
        <w:tc>
          <w:tcPr>
            <w:tcW w:w="6425" w:type="dxa"/>
          </w:tcPr>
          <w:p w14:paraId="16847321" w14:textId="0E94CA1C" w:rsidR="003647AD" w:rsidRPr="00A20118" w:rsidRDefault="008E6700" w:rsidP="00842DFD">
            <w:pPr>
              <w:rPr>
                <w:rFonts w:asciiTheme="minorBidi" w:hAnsiTheme="minorBidi"/>
                <w:lang w:val="el-GR"/>
              </w:rPr>
            </w:pPr>
            <w:r w:rsidRPr="00EF2A17">
              <w:rPr>
                <w:rFonts w:asciiTheme="minorBidi" w:hAnsiTheme="minorBidi"/>
                <w:lang w:val="el-GR"/>
              </w:rPr>
              <w:t>---</w:t>
            </w:r>
          </w:p>
        </w:tc>
      </w:tr>
      <w:tr w:rsidR="003647AD" w:rsidRPr="00A20118" w14:paraId="46B28CCB" w14:textId="77777777" w:rsidTr="00186EC0">
        <w:trPr>
          <w:trHeight w:val="433"/>
        </w:trPr>
        <w:tc>
          <w:tcPr>
            <w:tcW w:w="2222" w:type="dxa"/>
          </w:tcPr>
          <w:p w14:paraId="3F3825BD" w14:textId="43F8B4B2" w:rsidR="003647AD" w:rsidRPr="00A20118" w:rsidRDefault="003647AD" w:rsidP="003647AD">
            <w:pPr>
              <w:rPr>
                <w:rFonts w:asciiTheme="minorBidi" w:hAnsiTheme="minorBidi"/>
                <w:lang w:val="el-GR"/>
              </w:rPr>
            </w:pPr>
            <w:r w:rsidRPr="00893D4A">
              <w:rPr>
                <w:rFonts w:asciiTheme="minorBidi" w:hAnsiTheme="minorBidi"/>
                <w:lang w:val="el-GR"/>
              </w:rPr>
              <w:t>Άρθρο 1.</w:t>
            </w:r>
            <w:r>
              <w:rPr>
                <w:rFonts w:asciiTheme="minorBidi" w:hAnsiTheme="minorBidi"/>
                <w:lang w:val="el-GR"/>
              </w:rPr>
              <w:t>14</w:t>
            </w:r>
          </w:p>
        </w:tc>
        <w:tc>
          <w:tcPr>
            <w:tcW w:w="6425" w:type="dxa"/>
          </w:tcPr>
          <w:p w14:paraId="680C9B66" w14:textId="4CEE32CC" w:rsidR="003647AD" w:rsidRPr="00A20118" w:rsidRDefault="003647AD" w:rsidP="008E6700">
            <w:pPr>
              <w:rPr>
                <w:rFonts w:asciiTheme="minorBidi" w:hAnsiTheme="minorBidi"/>
                <w:lang w:val="el-GR"/>
              </w:rPr>
            </w:pPr>
            <w:r w:rsidRPr="00EF2A17">
              <w:rPr>
                <w:rFonts w:asciiTheme="minorBidi" w:hAnsiTheme="minorBidi"/>
                <w:lang w:val="el-GR"/>
              </w:rPr>
              <w:t>---</w:t>
            </w:r>
          </w:p>
        </w:tc>
      </w:tr>
      <w:tr w:rsidR="008E6700" w:rsidRPr="00A20118" w14:paraId="059A6AE2" w14:textId="77777777" w:rsidTr="00186EC0">
        <w:trPr>
          <w:trHeight w:val="433"/>
        </w:trPr>
        <w:tc>
          <w:tcPr>
            <w:tcW w:w="2222" w:type="dxa"/>
          </w:tcPr>
          <w:p w14:paraId="138FE0DE" w14:textId="136FE4AD" w:rsidR="008E6700" w:rsidRPr="00893D4A" w:rsidRDefault="008E6700" w:rsidP="008E6700">
            <w:pPr>
              <w:rPr>
                <w:rFonts w:asciiTheme="minorBidi" w:hAnsiTheme="minorBidi"/>
                <w:lang w:val="el-GR"/>
              </w:rPr>
            </w:pPr>
            <w:r w:rsidRPr="00893D4A">
              <w:rPr>
                <w:rFonts w:asciiTheme="minorBidi" w:hAnsiTheme="minorBidi"/>
                <w:lang w:val="el-GR"/>
              </w:rPr>
              <w:t>Άρθρο 1.</w:t>
            </w:r>
            <w:r>
              <w:rPr>
                <w:rFonts w:asciiTheme="minorBidi" w:hAnsiTheme="minorBidi"/>
                <w:lang w:val="el-GR"/>
              </w:rPr>
              <w:t>15</w:t>
            </w:r>
          </w:p>
        </w:tc>
        <w:tc>
          <w:tcPr>
            <w:tcW w:w="6425" w:type="dxa"/>
          </w:tcPr>
          <w:p w14:paraId="11B270B4" w14:textId="270C5867" w:rsidR="008E6700" w:rsidRPr="00EF2A17" w:rsidRDefault="008E6700" w:rsidP="008E6700">
            <w:pPr>
              <w:rPr>
                <w:rFonts w:asciiTheme="minorBidi" w:hAnsiTheme="minorBidi"/>
                <w:lang w:val="el-GR"/>
              </w:rPr>
            </w:pPr>
            <w:r w:rsidRPr="00EF2A17">
              <w:rPr>
                <w:rFonts w:asciiTheme="minorBidi" w:hAnsiTheme="minorBidi"/>
                <w:lang w:val="el-GR"/>
              </w:rPr>
              <w:t>---</w:t>
            </w:r>
          </w:p>
        </w:tc>
      </w:tr>
      <w:tr w:rsidR="008E6700" w:rsidRPr="00A20118" w14:paraId="34B7D787" w14:textId="77777777" w:rsidTr="00186EC0">
        <w:trPr>
          <w:trHeight w:val="433"/>
        </w:trPr>
        <w:tc>
          <w:tcPr>
            <w:tcW w:w="2222" w:type="dxa"/>
          </w:tcPr>
          <w:p w14:paraId="368B56F5" w14:textId="56CA4556" w:rsidR="008E6700" w:rsidRPr="00A20118" w:rsidRDefault="008E6700" w:rsidP="008E6700">
            <w:pPr>
              <w:rPr>
                <w:rFonts w:asciiTheme="minorBidi" w:hAnsiTheme="minorBidi"/>
                <w:lang w:val="el-GR"/>
              </w:rPr>
            </w:pPr>
            <w:r w:rsidRPr="00EF2A17">
              <w:rPr>
                <w:rFonts w:asciiTheme="minorBidi" w:hAnsiTheme="minorBidi"/>
                <w:lang w:val="el-GR"/>
              </w:rPr>
              <w:t>Άρθρο 2</w:t>
            </w:r>
          </w:p>
        </w:tc>
        <w:tc>
          <w:tcPr>
            <w:tcW w:w="6425" w:type="dxa"/>
          </w:tcPr>
          <w:p w14:paraId="1A93D750" w14:textId="06144243" w:rsidR="008E6700" w:rsidRPr="00A20118" w:rsidRDefault="008E6700" w:rsidP="008E6700">
            <w:pPr>
              <w:rPr>
                <w:rFonts w:asciiTheme="minorBidi" w:hAnsiTheme="minorBidi"/>
                <w:lang w:val="el-GR"/>
              </w:rPr>
            </w:pPr>
            <w:r w:rsidRPr="00EF2A17">
              <w:rPr>
                <w:rFonts w:asciiTheme="minorBidi" w:hAnsiTheme="minorBidi"/>
                <w:lang w:val="el-GR"/>
              </w:rPr>
              <w:t xml:space="preserve">άρθρο </w:t>
            </w:r>
            <w:r>
              <w:rPr>
                <w:rFonts w:asciiTheme="minorBidi" w:hAnsiTheme="minorBidi"/>
                <w:lang w:val="el-GR"/>
              </w:rPr>
              <w:t>15</w:t>
            </w:r>
            <w:r w:rsidRPr="00EF2A17">
              <w:rPr>
                <w:rFonts w:asciiTheme="minorBidi" w:hAnsiTheme="minorBidi"/>
                <w:lang w:val="el-GR"/>
              </w:rPr>
              <w:t xml:space="preserve"> (έναρξη ισχύος)</w:t>
            </w:r>
          </w:p>
        </w:tc>
      </w:tr>
      <w:tr w:rsidR="008E6700" w:rsidRPr="00A20118" w14:paraId="43AC8195" w14:textId="77777777" w:rsidTr="00186EC0">
        <w:trPr>
          <w:trHeight w:val="433"/>
        </w:trPr>
        <w:tc>
          <w:tcPr>
            <w:tcW w:w="2222" w:type="dxa"/>
          </w:tcPr>
          <w:p w14:paraId="51528BF1" w14:textId="3A0ACF5F" w:rsidR="008E6700" w:rsidRPr="00A20118" w:rsidRDefault="008E6700" w:rsidP="008E6700">
            <w:pPr>
              <w:rPr>
                <w:rFonts w:asciiTheme="minorBidi" w:hAnsiTheme="minorBidi"/>
                <w:lang w:val="el-GR"/>
              </w:rPr>
            </w:pPr>
            <w:r w:rsidRPr="00EF2A17">
              <w:rPr>
                <w:rFonts w:asciiTheme="minorBidi" w:hAnsiTheme="minorBidi"/>
                <w:lang w:val="el-GR"/>
              </w:rPr>
              <w:t>Άρθρο 3</w:t>
            </w:r>
          </w:p>
        </w:tc>
        <w:tc>
          <w:tcPr>
            <w:tcW w:w="6425" w:type="dxa"/>
          </w:tcPr>
          <w:p w14:paraId="66CF8EF7" w14:textId="7A9CED1C" w:rsidR="008E6700" w:rsidRPr="00A20118" w:rsidRDefault="008E6700" w:rsidP="008E6700">
            <w:pPr>
              <w:rPr>
                <w:rFonts w:asciiTheme="minorBidi" w:hAnsiTheme="minorBidi"/>
                <w:lang w:val="el-GR"/>
              </w:rPr>
            </w:pPr>
            <w:r w:rsidRPr="00EF2A17">
              <w:rPr>
                <w:rFonts w:asciiTheme="minorBidi" w:hAnsiTheme="minorBidi"/>
                <w:lang w:val="el-GR"/>
              </w:rPr>
              <w:t>---</w:t>
            </w:r>
          </w:p>
        </w:tc>
      </w:tr>
      <w:tr w:rsidR="008E6700" w:rsidRPr="00A20118" w14:paraId="36AED86D" w14:textId="77777777" w:rsidTr="00186EC0">
        <w:trPr>
          <w:trHeight w:val="433"/>
        </w:trPr>
        <w:tc>
          <w:tcPr>
            <w:tcW w:w="2222" w:type="dxa"/>
          </w:tcPr>
          <w:p w14:paraId="0FEC8823" w14:textId="75D5A6C3" w:rsidR="008E6700" w:rsidRPr="00A20118" w:rsidRDefault="008E6700" w:rsidP="008E6700">
            <w:pPr>
              <w:rPr>
                <w:rFonts w:asciiTheme="minorBidi" w:hAnsiTheme="minorBidi"/>
                <w:lang w:val="el-GR"/>
              </w:rPr>
            </w:pPr>
            <w:r w:rsidRPr="00EF2A17">
              <w:rPr>
                <w:rFonts w:asciiTheme="minorBidi" w:hAnsiTheme="minorBidi"/>
                <w:lang w:val="el-GR"/>
              </w:rPr>
              <w:t>Άρθρο 4</w:t>
            </w:r>
          </w:p>
        </w:tc>
        <w:tc>
          <w:tcPr>
            <w:tcW w:w="6425" w:type="dxa"/>
          </w:tcPr>
          <w:p w14:paraId="002F6E80" w14:textId="4C15DFBE" w:rsidR="008E6700" w:rsidRPr="00A20118" w:rsidRDefault="008E6700" w:rsidP="008E6700">
            <w:pPr>
              <w:rPr>
                <w:rFonts w:asciiTheme="minorBidi" w:hAnsiTheme="minorBidi"/>
                <w:lang w:val="el-GR"/>
              </w:rPr>
            </w:pPr>
            <w:r w:rsidRPr="00EF2A17">
              <w:rPr>
                <w:rFonts w:asciiTheme="minorBidi" w:hAnsiTheme="minorBidi"/>
                <w:lang w:val="el-GR"/>
              </w:rPr>
              <w:t>---</w:t>
            </w:r>
          </w:p>
        </w:tc>
      </w:tr>
    </w:tbl>
    <w:p w14:paraId="05E748FC" w14:textId="77777777" w:rsidR="00BF5BBC" w:rsidRPr="00A20118" w:rsidRDefault="00BF5BBC" w:rsidP="00BF5BBC">
      <w:pPr>
        <w:jc w:val="center"/>
        <w:rPr>
          <w:rFonts w:asciiTheme="minorBidi" w:hAnsiTheme="minorBidi"/>
          <w:lang w:val="el-GR"/>
        </w:rPr>
      </w:pPr>
    </w:p>
    <w:sectPr w:rsidR="00BF5BBC" w:rsidRPr="00A20118" w:rsidSect="00855004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BBC"/>
    <w:rsid w:val="000630A9"/>
    <w:rsid w:val="001322D8"/>
    <w:rsid w:val="00186EC0"/>
    <w:rsid w:val="00194424"/>
    <w:rsid w:val="002B00C8"/>
    <w:rsid w:val="003647AD"/>
    <w:rsid w:val="003852B7"/>
    <w:rsid w:val="0042317E"/>
    <w:rsid w:val="005D2166"/>
    <w:rsid w:val="006A0E13"/>
    <w:rsid w:val="00785F4A"/>
    <w:rsid w:val="007A0997"/>
    <w:rsid w:val="007F5EB8"/>
    <w:rsid w:val="00842DFD"/>
    <w:rsid w:val="00855004"/>
    <w:rsid w:val="008E6700"/>
    <w:rsid w:val="00A20118"/>
    <w:rsid w:val="00A50909"/>
    <w:rsid w:val="00BA7249"/>
    <w:rsid w:val="00BF5BBC"/>
    <w:rsid w:val="00C111A9"/>
    <w:rsid w:val="00CA1F65"/>
    <w:rsid w:val="00CB026F"/>
    <w:rsid w:val="00DF47A2"/>
    <w:rsid w:val="00E0471A"/>
    <w:rsid w:val="00ED50D1"/>
    <w:rsid w:val="00FC0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189BC"/>
  <w15:chartTrackingRefBased/>
  <w15:docId w15:val="{B802771C-87F5-4BC8-BCF0-C5C196D74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5B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5B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5B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5B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5B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5B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5B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5B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5B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5B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5B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5B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5B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5B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5B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5B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5B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5B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5B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5B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5B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5B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5B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5B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5B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5B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5B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5B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5BB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5B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Anthemis Kyriakou</dc:creator>
  <cp:keywords/>
  <dc:description/>
  <cp:lastModifiedBy>Kyriacou  Lydia</cp:lastModifiedBy>
  <cp:revision>3</cp:revision>
  <cp:lastPrinted>2025-08-11T09:39:00Z</cp:lastPrinted>
  <dcterms:created xsi:type="dcterms:W3CDTF">2025-08-11T09:39:00Z</dcterms:created>
  <dcterms:modified xsi:type="dcterms:W3CDTF">2026-02-06T12:06:00Z</dcterms:modified>
</cp:coreProperties>
</file>