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AFA4C" w14:textId="647C4E4D" w:rsidR="006C3B80" w:rsidRDefault="005A310B" w:rsidP="005A310B">
      <w:pPr>
        <w:spacing w:after="0" w:line="360" w:lineRule="auto"/>
        <w:ind w:left="8640" w:firstLine="720"/>
        <w:jc w:val="center"/>
        <w:rPr>
          <w:rFonts w:ascii="Arial" w:hAnsi="Arial" w:cs="Arial"/>
          <w:sz w:val="24"/>
          <w:szCs w:val="24"/>
          <w:lang w:val="el-GR"/>
        </w:rPr>
      </w:pPr>
      <w:r>
        <w:rPr>
          <w:rFonts w:ascii="Arial" w:hAnsi="Arial" w:cs="Arial"/>
          <w:sz w:val="24"/>
          <w:szCs w:val="24"/>
          <w:lang w:val="el-GR"/>
        </w:rPr>
        <w:t>Παρ. Ι</w:t>
      </w:r>
    </w:p>
    <w:p w14:paraId="42D47B5A" w14:textId="18856B1D" w:rsidR="00040AB3" w:rsidRPr="00040AB3" w:rsidRDefault="00480DC7" w:rsidP="002F2C4B">
      <w:pPr>
        <w:spacing w:after="0" w:line="360" w:lineRule="auto"/>
        <w:jc w:val="center"/>
        <w:rPr>
          <w:rFonts w:ascii="Arial" w:hAnsi="Arial" w:cs="Arial"/>
          <w:sz w:val="24"/>
          <w:szCs w:val="24"/>
          <w:lang w:val="el-GR"/>
        </w:rPr>
      </w:pPr>
      <w:bookmarkStart w:id="0" w:name="_Hlk217378147"/>
      <w:r w:rsidRPr="00391E9D">
        <w:rPr>
          <w:rFonts w:ascii="Arial" w:hAnsi="Arial" w:cs="Arial"/>
          <w:sz w:val="24"/>
          <w:szCs w:val="24"/>
          <w:lang w:val="el-GR"/>
        </w:rPr>
        <w:t>ΝΟΜΟΣΧΕΔΙΟ ΜΕ ΤΙΤΛΟ</w:t>
      </w:r>
      <w:r w:rsidR="00040AB3" w:rsidRPr="00040AB3">
        <w:rPr>
          <w:rFonts w:ascii="Arial" w:hAnsi="Arial" w:cs="Arial"/>
          <w:sz w:val="24"/>
          <w:szCs w:val="24"/>
          <w:lang w:val="el-GR"/>
        </w:rPr>
        <w:t>:</w:t>
      </w:r>
    </w:p>
    <w:p w14:paraId="3F7E1313" w14:textId="3C31E07A" w:rsidR="002F2C4B" w:rsidRPr="00040AB3" w:rsidRDefault="009338C5" w:rsidP="002F2C4B">
      <w:pPr>
        <w:spacing w:after="0" w:line="360" w:lineRule="auto"/>
        <w:jc w:val="center"/>
        <w:rPr>
          <w:rFonts w:ascii="Arial" w:hAnsi="Arial" w:cs="Arial"/>
          <w:sz w:val="24"/>
          <w:szCs w:val="24"/>
          <w:lang w:val="el-GR"/>
        </w:rPr>
      </w:pPr>
      <w:r>
        <w:rPr>
          <w:rFonts w:ascii="Arial" w:hAnsi="Arial" w:cs="Arial"/>
          <w:sz w:val="24"/>
          <w:szCs w:val="24"/>
          <w:lang w:val="el-GR"/>
        </w:rPr>
        <w:t xml:space="preserve">  </w:t>
      </w:r>
      <w:r w:rsidR="001A40DA">
        <w:rPr>
          <w:rFonts w:ascii="Arial" w:hAnsi="Arial" w:cs="Arial"/>
          <w:sz w:val="24"/>
          <w:szCs w:val="24"/>
          <w:lang w:val="el-GR"/>
        </w:rPr>
        <w:t xml:space="preserve">Ο </w:t>
      </w:r>
      <w:r w:rsidR="006C3B80">
        <w:rPr>
          <w:rFonts w:ascii="Arial" w:hAnsi="Arial" w:cs="Arial"/>
          <w:sz w:val="24"/>
          <w:szCs w:val="24"/>
          <w:lang w:val="el-GR"/>
        </w:rPr>
        <w:t xml:space="preserve">περί </w:t>
      </w:r>
      <w:r w:rsidR="007C6D88">
        <w:rPr>
          <w:rFonts w:ascii="Arial" w:hAnsi="Arial" w:cs="Arial"/>
          <w:sz w:val="24"/>
          <w:szCs w:val="24"/>
          <w:lang w:val="el-GR"/>
        </w:rPr>
        <w:t>Ε</w:t>
      </w:r>
      <w:r w:rsidR="006C3B80">
        <w:rPr>
          <w:rFonts w:ascii="Arial" w:hAnsi="Arial" w:cs="Arial"/>
          <w:sz w:val="24"/>
          <w:szCs w:val="24"/>
          <w:lang w:val="el-GR"/>
        </w:rPr>
        <w:t xml:space="preserve">νίσχυσης της </w:t>
      </w:r>
      <w:r w:rsidR="007C6D88">
        <w:rPr>
          <w:rFonts w:ascii="Arial" w:hAnsi="Arial" w:cs="Arial"/>
          <w:sz w:val="24"/>
          <w:szCs w:val="24"/>
          <w:lang w:val="el-GR"/>
        </w:rPr>
        <w:t>Ε</w:t>
      </w:r>
      <w:r w:rsidR="006C3B80">
        <w:rPr>
          <w:rFonts w:ascii="Arial" w:hAnsi="Arial" w:cs="Arial"/>
          <w:sz w:val="24"/>
          <w:szCs w:val="24"/>
          <w:lang w:val="el-GR"/>
        </w:rPr>
        <w:t xml:space="preserve">φαρμογής της </w:t>
      </w:r>
      <w:r w:rsidR="007C6D88">
        <w:rPr>
          <w:rFonts w:ascii="Arial" w:hAnsi="Arial" w:cs="Arial"/>
          <w:sz w:val="24"/>
          <w:szCs w:val="24"/>
          <w:lang w:val="el-GR"/>
        </w:rPr>
        <w:t>Α</w:t>
      </w:r>
      <w:r w:rsidR="006C3B80">
        <w:rPr>
          <w:rFonts w:ascii="Arial" w:hAnsi="Arial" w:cs="Arial"/>
          <w:sz w:val="24"/>
          <w:szCs w:val="24"/>
          <w:lang w:val="el-GR"/>
        </w:rPr>
        <w:t xml:space="preserve">ρχής της </w:t>
      </w:r>
      <w:r w:rsidR="007C6D88">
        <w:rPr>
          <w:rFonts w:ascii="Arial" w:hAnsi="Arial" w:cs="Arial"/>
          <w:sz w:val="24"/>
          <w:szCs w:val="24"/>
          <w:lang w:val="el-GR"/>
        </w:rPr>
        <w:t>Ι</w:t>
      </w:r>
      <w:r w:rsidR="006C3B80">
        <w:rPr>
          <w:rFonts w:ascii="Arial" w:hAnsi="Arial" w:cs="Arial"/>
          <w:sz w:val="24"/>
          <w:szCs w:val="24"/>
          <w:lang w:val="el-GR"/>
        </w:rPr>
        <w:t xml:space="preserve">σότητας της </w:t>
      </w:r>
      <w:r w:rsidR="007C6D88">
        <w:rPr>
          <w:rFonts w:ascii="Arial" w:hAnsi="Arial" w:cs="Arial"/>
          <w:sz w:val="24"/>
          <w:szCs w:val="24"/>
          <w:lang w:val="el-GR"/>
        </w:rPr>
        <w:t>Α</w:t>
      </w:r>
      <w:r w:rsidR="006C3B80">
        <w:rPr>
          <w:rFonts w:ascii="Arial" w:hAnsi="Arial" w:cs="Arial"/>
          <w:sz w:val="24"/>
          <w:szCs w:val="24"/>
          <w:lang w:val="el-GR"/>
        </w:rPr>
        <w:t xml:space="preserve">μοιβής μεταξύ </w:t>
      </w:r>
      <w:r w:rsidR="007C6D88">
        <w:rPr>
          <w:rFonts w:ascii="Arial" w:hAnsi="Arial" w:cs="Arial"/>
          <w:sz w:val="24"/>
          <w:szCs w:val="24"/>
          <w:lang w:val="el-GR"/>
        </w:rPr>
        <w:t>Α</w:t>
      </w:r>
      <w:r w:rsidR="006C3B80">
        <w:rPr>
          <w:rFonts w:ascii="Arial" w:hAnsi="Arial" w:cs="Arial"/>
          <w:sz w:val="24"/>
          <w:szCs w:val="24"/>
          <w:lang w:val="el-GR"/>
        </w:rPr>
        <w:t xml:space="preserve">νδρών και </w:t>
      </w:r>
      <w:r w:rsidR="007C6D88">
        <w:rPr>
          <w:rFonts w:ascii="Arial" w:hAnsi="Arial" w:cs="Arial"/>
          <w:sz w:val="24"/>
          <w:szCs w:val="24"/>
          <w:lang w:val="el-GR"/>
        </w:rPr>
        <w:t>Γ</w:t>
      </w:r>
      <w:r w:rsidR="006C3B80">
        <w:rPr>
          <w:rFonts w:ascii="Arial" w:hAnsi="Arial" w:cs="Arial"/>
          <w:sz w:val="24"/>
          <w:szCs w:val="24"/>
          <w:lang w:val="el-GR"/>
        </w:rPr>
        <w:t xml:space="preserve">υναικών για </w:t>
      </w:r>
      <w:r w:rsidR="007C6D88">
        <w:rPr>
          <w:rFonts w:ascii="Arial" w:hAnsi="Arial" w:cs="Arial"/>
          <w:sz w:val="24"/>
          <w:szCs w:val="24"/>
          <w:lang w:val="el-GR"/>
        </w:rPr>
        <w:t>Ό</w:t>
      </w:r>
      <w:r w:rsidR="006C3B80">
        <w:rPr>
          <w:rFonts w:ascii="Arial" w:hAnsi="Arial" w:cs="Arial"/>
          <w:sz w:val="24"/>
          <w:szCs w:val="24"/>
          <w:lang w:val="el-GR"/>
        </w:rPr>
        <w:t xml:space="preserve">μοια </w:t>
      </w:r>
      <w:r w:rsidR="007C6D88">
        <w:rPr>
          <w:rFonts w:ascii="Arial" w:hAnsi="Arial" w:cs="Arial"/>
          <w:sz w:val="24"/>
          <w:szCs w:val="24"/>
          <w:lang w:val="el-GR"/>
        </w:rPr>
        <w:t>Ε</w:t>
      </w:r>
      <w:r w:rsidR="006C3B80">
        <w:rPr>
          <w:rFonts w:ascii="Arial" w:hAnsi="Arial" w:cs="Arial"/>
          <w:sz w:val="24"/>
          <w:szCs w:val="24"/>
          <w:lang w:val="el-GR"/>
        </w:rPr>
        <w:t xml:space="preserve">ργασία ή </w:t>
      </w:r>
      <w:r w:rsidR="007C6D88">
        <w:rPr>
          <w:rFonts w:ascii="Arial" w:hAnsi="Arial" w:cs="Arial"/>
          <w:sz w:val="24"/>
          <w:szCs w:val="24"/>
          <w:lang w:val="el-GR"/>
        </w:rPr>
        <w:t>Ε</w:t>
      </w:r>
      <w:r w:rsidR="006C3B80">
        <w:rPr>
          <w:rFonts w:ascii="Arial" w:hAnsi="Arial" w:cs="Arial"/>
          <w:sz w:val="24"/>
          <w:szCs w:val="24"/>
          <w:lang w:val="el-GR"/>
        </w:rPr>
        <w:t xml:space="preserve">ργασία </w:t>
      </w:r>
      <w:r w:rsidR="007C6D88">
        <w:rPr>
          <w:rFonts w:ascii="Arial" w:hAnsi="Arial" w:cs="Arial"/>
          <w:sz w:val="24"/>
          <w:szCs w:val="24"/>
          <w:lang w:val="el-GR"/>
        </w:rPr>
        <w:t>Ί</w:t>
      </w:r>
      <w:r w:rsidR="006C3B80">
        <w:rPr>
          <w:rFonts w:ascii="Arial" w:hAnsi="Arial" w:cs="Arial"/>
          <w:sz w:val="24"/>
          <w:szCs w:val="24"/>
          <w:lang w:val="el-GR"/>
        </w:rPr>
        <w:t xml:space="preserve">σης </w:t>
      </w:r>
      <w:r w:rsidR="007C6D88">
        <w:rPr>
          <w:rFonts w:ascii="Arial" w:hAnsi="Arial" w:cs="Arial"/>
          <w:sz w:val="24"/>
          <w:szCs w:val="24"/>
          <w:lang w:val="el-GR"/>
        </w:rPr>
        <w:t>Α</w:t>
      </w:r>
      <w:r w:rsidR="006C3B80">
        <w:rPr>
          <w:rFonts w:ascii="Arial" w:hAnsi="Arial" w:cs="Arial"/>
          <w:sz w:val="24"/>
          <w:szCs w:val="24"/>
          <w:lang w:val="el-GR"/>
        </w:rPr>
        <w:t xml:space="preserve">ξίας, μέσω της </w:t>
      </w:r>
      <w:r w:rsidR="007C6D88">
        <w:rPr>
          <w:rFonts w:ascii="Arial" w:hAnsi="Arial" w:cs="Arial"/>
          <w:sz w:val="24"/>
          <w:szCs w:val="24"/>
          <w:lang w:val="el-GR"/>
        </w:rPr>
        <w:t>Μ</w:t>
      </w:r>
      <w:r w:rsidR="006C3B80">
        <w:rPr>
          <w:rFonts w:ascii="Arial" w:hAnsi="Arial" w:cs="Arial"/>
          <w:sz w:val="24"/>
          <w:szCs w:val="24"/>
          <w:lang w:val="el-GR"/>
        </w:rPr>
        <w:t xml:space="preserve">ισθολογικής </w:t>
      </w:r>
      <w:r w:rsidR="007C6D88">
        <w:rPr>
          <w:rFonts w:ascii="Arial" w:hAnsi="Arial" w:cs="Arial"/>
          <w:sz w:val="24"/>
          <w:szCs w:val="24"/>
          <w:lang w:val="el-GR"/>
        </w:rPr>
        <w:t>Δ</w:t>
      </w:r>
      <w:r w:rsidR="006C3B80">
        <w:rPr>
          <w:rFonts w:ascii="Arial" w:hAnsi="Arial" w:cs="Arial"/>
          <w:sz w:val="24"/>
          <w:szCs w:val="24"/>
          <w:lang w:val="el-GR"/>
        </w:rPr>
        <w:t xml:space="preserve">ιαφάνειας και </w:t>
      </w:r>
      <w:r w:rsidR="007C6D88">
        <w:rPr>
          <w:rFonts w:ascii="Arial" w:hAnsi="Arial" w:cs="Arial"/>
          <w:sz w:val="24"/>
          <w:szCs w:val="24"/>
          <w:lang w:val="el-GR"/>
        </w:rPr>
        <w:t>Μ</w:t>
      </w:r>
      <w:r w:rsidR="006C3B80">
        <w:rPr>
          <w:rFonts w:ascii="Arial" w:hAnsi="Arial" w:cs="Arial"/>
          <w:sz w:val="24"/>
          <w:szCs w:val="24"/>
          <w:lang w:val="el-GR"/>
        </w:rPr>
        <w:t xml:space="preserve">ηχανισμών </w:t>
      </w:r>
      <w:r w:rsidR="007C6D88">
        <w:rPr>
          <w:rFonts w:ascii="Arial" w:hAnsi="Arial" w:cs="Arial"/>
          <w:sz w:val="24"/>
          <w:szCs w:val="24"/>
          <w:lang w:val="el-GR"/>
        </w:rPr>
        <w:t>Ε</w:t>
      </w:r>
      <w:r w:rsidR="006C3B80">
        <w:rPr>
          <w:rFonts w:ascii="Arial" w:hAnsi="Arial" w:cs="Arial"/>
          <w:sz w:val="24"/>
          <w:szCs w:val="24"/>
          <w:lang w:val="el-GR"/>
        </w:rPr>
        <w:t xml:space="preserve">πιβολής Νόμος του </w:t>
      </w:r>
      <w:r w:rsidR="009419CF" w:rsidRPr="00391E9D">
        <w:rPr>
          <w:rFonts w:ascii="Arial" w:hAnsi="Arial" w:cs="Arial"/>
          <w:sz w:val="24"/>
          <w:szCs w:val="24"/>
          <w:lang w:val="el-GR"/>
        </w:rPr>
        <w:t xml:space="preserve"> 2026</w:t>
      </w:r>
    </w:p>
    <w:bookmarkEnd w:id="0"/>
    <w:p w14:paraId="72F09FB0" w14:textId="77777777" w:rsidR="00777984" w:rsidRPr="00391E9D" w:rsidRDefault="00777984" w:rsidP="002F2C4B">
      <w:pPr>
        <w:spacing w:after="0" w:line="360" w:lineRule="auto"/>
        <w:jc w:val="center"/>
        <w:rPr>
          <w:rFonts w:ascii="Arial" w:hAnsi="Arial" w:cs="Arial"/>
          <w:sz w:val="24"/>
          <w:szCs w:val="24"/>
          <w:lang w:val="el-GR"/>
        </w:rPr>
      </w:pPr>
    </w:p>
    <w:tbl>
      <w:tblPr>
        <w:tblStyle w:val="TableGrid"/>
        <w:tblW w:w="10168" w:type="dxa"/>
        <w:tblInd w:w="-108" w:type="dxa"/>
        <w:tblLook w:val="04A0" w:firstRow="1" w:lastRow="0" w:firstColumn="1" w:lastColumn="0" w:noHBand="0" w:noVBand="1"/>
      </w:tblPr>
      <w:tblGrid>
        <w:gridCol w:w="108"/>
        <w:gridCol w:w="1720"/>
        <w:gridCol w:w="108"/>
        <w:gridCol w:w="8232"/>
      </w:tblGrid>
      <w:tr w:rsidR="002F2C4B" w:rsidRPr="00D8470C" w14:paraId="7B3ECA0D" w14:textId="77777777" w:rsidTr="005B1628">
        <w:trPr>
          <w:gridBefore w:val="1"/>
          <w:wBefore w:w="108" w:type="dxa"/>
        </w:trPr>
        <w:tc>
          <w:tcPr>
            <w:tcW w:w="1828" w:type="dxa"/>
            <w:gridSpan w:val="2"/>
            <w:tcBorders>
              <w:top w:val="nil"/>
              <w:left w:val="nil"/>
              <w:bottom w:val="nil"/>
              <w:right w:val="nil"/>
            </w:tcBorders>
          </w:tcPr>
          <w:p w14:paraId="4F40F653" w14:textId="77777777" w:rsidR="009A0C88" w:rsidRPr="00391E9D" w:rsidRDefault="00C65CD2" w:rsidP="00142A82">
            <w:pPr>
              <w:rPr>
                <w:rFonts w:ascii="Arial" w:hAnsi="Arial" w:cs="Arial"/>
                <w:sz w:val="20"/>
                <w:szCs w:val="20"/>
                <w:lang w:val="el-GR"/>
              </w:rPr>
            </w:pPr>
            <w:bookmarkStart w:id="1" w:name="_Hlk217378188"/>
            <w:r w:rsidRPr="00391E9D">
              <w:rPr>
                <w:rFonts w:ascii="Arial" w:hAnsi="Arial" w:cs="Arial"/>
                <w:sz w:val="20"/>
                <w:szCs w:val="20"/>
                <w:lang w:val="el-GR"/>
              </w:rPr>
              <w:t xml:space="preserve">Προοίμιο </w:t>
            </w:r>
          </w:p>
          <w:p w14:paraId="5079312D" w14:textId="77777777" w:rsidR="00E663D2" w:rsidRDefault="009A0C88" w:rsidP="00142A82">
            <w:pPr>
              <w:rPr>
                <w:rFonts w:ascii="Arial" w:hAnsi="Arial" w:cs="Arial"/>
                <w:sz w:val="20"/>
                <w:szCs w:val="20"/>
                <w:lang w:val="el-GR"/>
              </w:rPr>
            </w:pPr>
            <w:r w:rsidRPr="00391E9D">
              <w:rPr>
                <w:rFonts w:ascii="Arial" w:hAnsi="Arial" w:cs="Arial"/>
                <w:sz w:val="20"/>
                <w:szCs w:val="20"/>
                <w:lang w:val="el-GR"/>
              </w:rPr>
              <w:t>Επίσημη Εφημερίδα</w:t>
            </w:r>
          </w:p>
          <w:p w14:paraId="1C4B6C48" w14:textId="77777777" w:rsidR="00E663D2" w:rsidRDefault="00E663D2" w:rsidP="00142A82">
            <w:pPr>
              <w:rPr>
                <w:rFonts w:ascii="Arial" w:hAnsi="Arial" w:cs="Arial"/>
                <w:sz w:val="20"/>
                <w:szCs w:val="20"/>
                <w:lang w:val="el-GR"/>
              </w:rPr>
            </w:pPr>
            <w:r>
              <w:rPr>
                <w:rFonts w:ascii="Arial" w:hAnsi="Arial" w:cs="Arial"/>
                <w:sz w:val="20"/>
                <w:szCs w:val="20"/>
                <w:lang w:val="el-GR"/>
              </w:rPr>
              <w:t>της Ε.Ε.:</w:t>
            </w:r>
            <w:r w:rsidR="009A0C88" w:rsidRPr="00391E9D">
              <w:rPr>
                <w:rFonts w:ascii="Arial" w:hAnsi="Arial" w:cs="Arial"/>
                <w:sz w:val="20"/>
                <w:szCs w:val="20"/>
                <w:lang w:val="el-GR"/>
              </w:rPr>
              <w:t xml:space="preserve"> </w:t>
            </w:r>
            <w:r w:rsidR="002F2C4B" w:rsidRPr="00391E9D">
              <w:rPr>
                <w:rFonts w:ascii="Arial" w:hAnsi="Arial" w:cs="Arial"/>
                <w:sz w:val="20"/>
                <w:szCs w:val="20"/>
                <w:lang w:val="el-GR"/>
              </w:rPr>
              <w:t xml:space="preserve">      </w:t>
            </w:r>
          </w:p>
          <w:p w14:paraId="7F78AD7A" w14:textId="212226A5" w:rsidR="00E663D2" w:rsidRDefault="00E663D2" w:rsidP="00142A82">
            <w:pPr>
              <w:rPr>
                <w:rFonts w:ascii="Arial" w:hAnsi="Arial" w:cs="Arial"/>
                <w:sz w:val="20"/>
                <w:szCs w:val="20"/>
                <w:lang w:val="el-GR"/>
              </w:rPr>
            </w:pPr>
            <w:r>
              <w:rPr>
                <w:rFonts w:ascii="Arial" w:hAnsi="Arial" w:cs="Arial"/>
                <w:sz w:val="20"/>
                <w:szCs w:val="20"/>
                <w:lang w:val="el-GR"/>
              </w:rPr>
              <w:t>L 132/21,</w:t>
            </w:r>
          </w:p>
          <w:p w14:paraId="4FF268AB" w14:textId="0CD39114" w:rsidR="002F2C4B" w:rsidRPr="00391E9D" w:rsidRDefault="00E663D2" w:rsidP="00142A82">
            <w:pPr>
              <w:rPr>
                <w:rFonts w:ascii="Arial" w:hAnsi="Arial" w:cs="Arial"/>
                <w:sz w:val="20"/>
                <w:szCs w:val="20"/>
                <w:lang w:val="el-GR"/>
              </w:rPr>
            </w:pPr>
            <w:r w:rsidRPr="00E663D2">
              <w:rPr>
                <w:rFonts w:ascii="Arial" w:hAnsi="Arial" w:cs="Arial"/>
                <w:sz w:val="20"/>
                <w:szCs w:val="20"/>
                <w:lang w:val="el-GR"/>
              </w:rPr>
              <w:t>17.5.2023</w:t>
            </w:r>
            <w:r w:rsidR="002F2C4B" w:rsidRPr="00391E9D">
              <w:rPr>
                <w:rFonts w:ascii="Arial" w:hAnsi="Arial" w:cs="Arial"/>
                <w:sz w:val="20"/>
                <w:szCs w:val="20"/>
                <w:lang w:val="el-GR"/>
              </w:rPr>
              <w:t xml:space="preserve"> </w:t>
            </w:r>
          </w:p>
        </w:tc>
        <w:tc>
          <w:tcPr>
            <w:tcW w:w="8232" w:type="dxa"/>
            <w:tcBorders>
              <w:top w:val="nil"/>
              <w:left w:val="nil"/>
              <w:bottom w:val="nil"/>
              <w:right w:val="nil"/>
            </w:tcBorders>
          </w:tcPr>
          <w:p w14:paraId="33AC7CDC" w14:textId="1747CCA7" w:rsidR="003077D3" w:rsidRPr="00013244" w:rsidRDefault="003D3A95" w:rsidP="00355FB2">
            <w:pPr>
              <w:pStyle w:val="ListParagraph"/>
              <w:spacing w:line="360" w:lineRule="auto"/>
              <w:ind w:left="0"/>
              <w:jc w:val="both"/>
              <w:rPr>
                <w:rFonts w:ascii="Arial" w:hAnsi="Arial" w:cs="Arial"/>
                <w:sz w:val="24"/>
                <w:szCs w:val="24"/>
                <w:lang w:val="el-GR"/>
              </w:rPr>
            </w:pPr>
            <w:r w:rsidRPr="00DF63EF">
              <w:rPr>
                <w:rFonts w:ascii="Arial" w:hAnsi="Arial" w:cs="Arial"/>
                <w:sz w:val="24"/>
                <w:szCs w:val="24"/>
                <w:lang w:val="el-GR"/>
              </w:rPr>
              <w:t>Για σκοπούς εναρμόνισης με την πράξη την Ευρωπαϊκής Ένωσης με τίτλο «</w:t>
            </w:r>
            <w:r w:rsidR="006C63B8" w:rsidRPr="00DF63EF">
              <w:rPr>
                <w:rFonts w:ascii="Arial" w:hAnsi="Arial" w:cs="Arial"/>
                <w:sz w:val="24"/>
                <w:szCs w:val="24"/>
                <w:lang w:val="el-GR"/>
              </w:rPr>
              <w:t>Οδηγία (ΕΕ) 2023/970 του Ευρωπαϊκού Κοινοβουλίου και του Συμβουλίου της 10ης Μαΐου 2023 για την ενίσχυση της εφαρμογής της αρχής της ισότητας της αμοιβής μεταξύ ανδρών και γυναικών για όμοια εργασία ή για εργασία</w:t>
            </w:r>
            <w:r w:rsidR="00AB18FC">
              <w:rPr>
                <w:rFonts w:ascii="Arial" w:hAnsi="Arial" w:cs="Arial"/>
                <w:sz w:val="24"/>
                <w:szCs w:val="24"/>
                <w:lang w:val="el-GR"/>
              </w:rPr>
              <w:t xml:space="preserve"> της αυτής </w:t>
            </w:r>
            <w:r w:rsidR="00AB18FC" w:rsidRPr="00AB18FC">
              <w:rPr>
                <w:rFonts w:ascii="Arial" w:hAnsi="Arial" w:cs="Arial"/>
                <w:sz w:val="24"/>
                <w:szCs w:val="24"/>
                <w:lang w:val="el-GR"/>
              </w:rPr>
              <w:t>αξίας</w:t>
            </w:r>
            <w:r w:rsidR="006C63B8" w:rsidRPr="00AB18FC">
              <w:rPr>
                <w:rFonts w:ascii="Arial" w:hAnsi="Arial" w:cs="Arial"/>
                <w:sz w:val="24"/>
                <w:szCs w:val="24"/>
                <w:lang w:val="el-GR"/>
              </w:rPr>
              <w:t>,</w:t>
            </w:r>
            <w:r w:rsidR="006C63B8" w:rsidRPr="00DF63EF">
              <w:rPr>
                <w:rFonts w:ascii="Arial" w:hAnsi="Arial" w:cs="Arial"/>
                <w:sz w:val="24"/>
                <w:szCs w:val="24"/>
                <w:lang w:val="el-GR"/>
              </w:rPr>
              <w:t xml:space="preserve"> μέσω της μισθολογικής διαφάνειας και μηχανισμών επιβολής» όπως αυτή εκάστοτε τροποποιε</w:t>
            </w:r>
            <w:r w:rsidR="00303C6E" w:rsidRPr="00DF63EF">
              <w:rPr>
                <w:rFonts w:ascii="Arial" w:hAnsi="Arial" w:cs="Arial"/>
                <w:sz w:val="24"/>
                <w:szCs w:val="24"/>
                <w:lang w:val="el-GR"/>
              </w:rPr>
              <w:t>ίται ή αντικαθίσταται,</w:t>
            </w:r>
            <w:r w:rsidR="00355FB2">
              <w:rPr>
                <w:rFonts w:ascii="Arial" w:hAnsi="Arial" w:cs="Arial"/>
                <w:sz w:val="24"/>
                <w:szCs w:val="24"/>
                <w:lang w:val="el-GR"/>
              </w:rPr>
              <w:t xml:space="preserve"> </w:t>
            </w:r>
            <w:r w:rsidR="00303C6E" w:rsidRPr="00303C6E">
              <w:rPr>
                <w:rFonts w:ascii="Arial" w:hAnsi="Arial" w:cs="Arial"/>
                <w:sz w:val="24"/>
                <w:szCs w:val="24"/>
                <w:lang w:val="el-GR"/>
              </w:rPr>
              <w:t>η Βουλή των Αντιπροσώπων ψηφίζει ως ακολούθως:</w:t>
            </w:r>
            <w:r w:rsidR="00295736">
              <w:rPr>
                <w:rFonts w:ascii="Arial" w:hAnsi="Arial" w:cs="Arial"/>
                <w:sz w:val="24"/>
                <w:szCs w:val="24"/>
                <w:lang w:val="el-GR"/>
              </w:rPr>
              <w:t xml:space="preserve"> </w:t>
            </w:r>
          </w:p>
        </w:tc>
      </w:tr>
      <w:bookmarkEnd w:id="1"/>
      <w:tr w:rsidR="00303C6E" w:rsidRPr="00D8470C" w14:paraId="59FF5A4C" w14:textId="77777777" w:rsidTr="005B1628">
        <w:trPr>
          <w:gridBefore w:val="1"/>
          <w:wBefore w:w="108" w:type="dxa"/>
        </w:trPr>
        <w:tc>
          <w:tcPr>
            <w:tcW w:w="1828" w:type="dxa"/>
            <w:gridSpan w:val="2"/>
            <w:tcBorders>
              <w:top w:val="nil"/>
              <w:left w:val="nil"/>
              <w:bottom w:val="nil"/>
              <w:right w:val="nil"/>
            </w:tcBorders>
          </w:tcPr>
          <w:p w14:paraId="5267691C" w14:textId="77777777" w:rsidR="00303C6E" w:rsidRPr="00391E9D" w:rsidRDefault="00303C6E" w:rsidP="00142A82">
            <w:pPr>
              <w:rPr>
                <w:rFonts w:ascii="Arial" w:hAnsi="Arial" w:cs="Arial"/>
                <w:sz w:val="20"/>
                <w:szCs w:val="20"/>
                <w:lang w:val="el-GR"/>
              </w:rPr>
            </w:pPr>
          </w:p>
        </w:tc>
        <w:tc>
          <w:tcPr>
            <w:tcW w:w="8232" w:type="dxa"/>
            <w:tcBorders>
              <w:top w:val="nil"/>
              <w:left w:val="nil"/>
              <w:bottom w:val="nil"/>
              <w:right w:val="nil"/>
            </w:tcBorders>
          </w:tcPr>
          <w:p w14:paraId="64382C10" w14:textId="77777777" w:rsidR="00303C6E" w:rsidRPr="00391E9D" w:rsidRDefault="00303C6E" w:rsidP="006C63B8">
            <w:pPr>
              <w:pStyle w:val="ListParagraph"/>
              <w:spacing w:line="360" w:lineRule="auto"/>
              <w:ind w:left="0"/>
              <w:jc w:val="both"/>
              <w:rPr>
                <w:rFonts w:ascii="Arial" w:hAnsi="Arial" w:cs="Arial"/>
                <w:lang w:val="el-GR"/>
              </w:rPr>
            </w:pPr>
          </w:p>
        </w:tc>
      </w:tr>
      <w:tr w:rsidR="002A0D99" w:rsidRPr="00040AB3" w14:paraId="6AE6AD90" w14:textId="77777777" w:rsidTr="005B1628">
        <w:trPr>
          <w:gridBefore w:val="1"/>
          <w:wBefore w:w="108" w:type="dxa"/>
        </w:trPr>
        <w:tc>
          <w:tcPr>
            <w:tcW w:w="1828" w:type="dxa"/>
            <w:gridSpan w:val="2"/>
            <w:tcBorders>
              <w:top w:val="nil"/>
              <w:left w:val="nil"/>
              <w:bottom w:val="nil"/>
              <w:right w:val="nil"/>
            </w:tcBorders>
          </w:tcPr>
          <w:p w14:paraId="567635C3" w14:textId="77777777" w:rsidR="002A0D99" w:rsidRPr="00391E9D" w:rsidRDefault="002A0D99" w:rsidP="00142A82">
            <w:pPr>
              <w:rPr>
                <w:rFonts w:ascii="Arial" w:hAnsi="Arial" w:cs="Arial"/>
                <w:sz w:val="20"/>
                <w:szCs w:val="20"/>
                <w:lang w:val="el-GR"/>
              </w:rPr>
            </w:pPr>
            <w:bookmarkStart w:id="2" w:name="_Hlk217378289"/>
          </w:p>
        </w:tc>
        <w:tc>
          <w:tcPr>
            <w:tcW w:w="8232" w:type="dxa"/>
            <w:tcBorders>
              <w:top w:val="nil"/>
              <w:left w:val="nil"/>
              <w:bottom w:val="nil"/>
              <w:right w:val="nil"/>
            </w:tcBorders>
          </w:tcPr>
          <w:p w14:paraId="0FF952B5" w14:textId="60AB70AB" w:rsidR="002A0D99" w:rsidRPr="00391E9D" w:rsidRDefault="002A0D99" w:rsidP="002A0D99">
            <w:pPr>
              <w:pStyle w:val="ListParagraph"/>
              <w:spacing w:line="360" w:lineRule="auto"/>
              <w:ind w:left="0"/>
              <w:jc w:val="center"/>
              <w:rPr>
                <w:rFonts w:ascii="Arial" w:hAnsi="Arial" w:cs="Arial"/>
                <w:sz w:val="24"/>
                <w:szCs w:val="24"/>
                <w:lang w:val="el-GR"/>
              </w:rPr>
            </w:pPr>
            <w:r w:rsidRPr="007E2FBE">
              <w:rPr>
                <w:rFonts w:ascii="Arial" w:hAnsi="Arial" w:cs="Arial"/>
                <w:sz w:val="24"/>
                <w:szCs w:val="24"/>
                <w:lang w:val="el-GR"/>
              </w:rPr>
              <w:t xml:space="preserve">ΜΕΡΟΣ Ι </w:t>
            </w:r>
            <w:r>
              <w:rPr>
                <w:rFonts w:ascii="Arial" w:hAnsi="Arial" w:cs="Arial"/>
                <w:sz w:val="24"/>
                <w:szCs w:val="24"/>
                <w:lang w:val="el-GR"/>
              </w:rPr>
              <w:t xml:space="preserve">- </w:t>
            </w:r>
            <w:r w:rsidRPr="007E2FBE">
              <w:rPr>
                <w:rFonts w:ascii="Arial" w:hAnsi="Arial" w:cs="Arial"/>
                <w:sz w:val="24"/>
                <w:szCs w:val="24"/>
                <w:lang w:val="el-GR"/>
              </w:rPr>
              <w:t>Εισαγωγικές Διατάξεις</w:t>
            </w:r>
          </w:p>
        </w:tc>
      </w:tr>
      <w:tr w:rsidR="002A0D99" w:rsidRPr="00040AB3" w14:paraId="44DD4302" w14:textId="77777777" w:rsidTr="005B1628">
        <w:trPr>
          <w:gridBefore w:val="1"/>
          <w:wBefore w:w="108" w:type="dxa"/>
        </w:trPr>
        <w:tc>
          <w:tcPr>
            <w:tcW w:w="1828" w:type="dxa"/>
            <w:gridSpan w:val="2"/>
            <w:tcBorders>
              <w:top w:val="nil"/>
              <w:left w:val="nil"/>
              <w:bottom w:val="nil"/>
              <w:right w:val="nil"/>
            </w:tcBorders>
          </w:tcPr>
          <w:p w14:paraId="3694BA59" w14:textId="77777777" w:rsidR="002A0D99" w:rsidRPr="00391E9D" w:rsidRDefault="002A0D99" w:rsidP="00142A82">
            <w:pPr>
              <w:rPr>
                <w:rFonts w:ascii="Arial" w:hAnsi="Arial" w:cs="Arial"/>
                <w:sz w:val="20"/>
                <w:szCs w:val="20"/>
                <w:lang w:val="el-GR"/>
              </w:rPr>
            </w:pPr>
          </w:p>
        </w:tc>
        <w:tc>
          <w:tcPr>
            <w:tcW w:w="8232" w:type="dxa"/>
            <w:tcBorders>
              <w:top w:val="nil"/>
              <w:left w:val="nil"/>
              <w:bottom w:val="nil"/>
              <w:right w:val="nil"/>
            </w:tcBorders>
          </w:tcPr>
          <w:p w14:paraId="02BDC28D" w14:textId="77777777" w:rsidR="002A0D99" w:rsidRPr="00391E9D" w:rsidRDefault="002A0D99" w:rsidP="00DF63EF">
            <w:pPr>
              <w:pStyle w:val="ListParagraph"/>
              <w:spacing w:line="360" w:lineRule="auto"/>
              <w:ind w:left="0"/>
              <w:jc w:val="both"/>
              <w:rPr>
                <w:rFonts w:ascii="Arial" w:hAnsi="Arial" w:cs="Arial"/>
                <w:sz w:val="24"/>
                <w:szCs w:val="24"/>
                <w:lang w:val="el-GR"/>
              </w:rPr>
            </w:pPr>
          </w:p>
        </w:tc>
      </w:tr>
      <w:tr w:rsidR="00C65CD2" w:rsidRPr="00D8470C" w14:paraId="127EB4E1" w14:textId="77777777" w:rsidTr="005B1628">
        <w:trPr>
          <w:gridBefore w:val="1"/>
          <w:wBefore w:w="108" w:type="dxa"/>
        </w:trPr>
        <w:tc>
          <w:tcPr>
            <w:tcW w:w="1828" w:type="dxa"/>
            <w:gridSpan w:val="2"/>
            <w:tcBorders>
              <w:top w:val="nil"/>
              <w:left w:val="nil"/>
              <w:bottom w:val="nil"/>
              <w:right w:val="nil"/>
            </w:tcBorders>
          </w:tcPr>
          <w:p w14:paraId="2EAE6138" w14:textId="77777777" w:rsidR="00C65CD2" w:rsidRPr="00391E9D" w:rsidRDefault="00C65CD2" w:rsidP="00142A82">
            <w:pPr>
              <w:rPr>
                <w:rFonts w:ascii="Arial" w:hAnsi="Arial" w:cs="Arial"/>
                <w:sz w:val="20"/>
                <w:szCs w:val="20"/>
                <w:lang w:val="el-GR"/>
              </w:rPr>
            </w:pPr>
            <w:r w:rsidRPr="00391E9D">
              <w:rPr>
                <w:rFonts w:ascii="Arial" w:hAnsi="Arial" w:cs="Arial"/>
                <w:sz w:val="20"/>
                <w:szCs w:val="20"/>
                <w:lang w:val="el-GR"/>
              </w:rPr>
              <w:t xml:space="preserve">Συνοπτικός τίτλος.       </w:t>
            </w:r>
          </w:p>
          <w:p w14:paraId="197782B3" w14:textId="77777777" w:rsidR="00C65CD2" w:rsidRPr="00391E9D" w:rsidRDefault="00C65CD2" w:rsidP="00142A82">
            <w:pPr>
              <w:rPr>
                <w:rFonts w:ascii="Arial" w:hAnsi="Arial" w:cs="Arial"/>
                <w:sz w:val="20"/>
                <w:szCs w:val="20"/>
                <w:lang w:val="el-GR"/>
              </w:rPr>
            </w:pPr>
          </w:p>
        </w:tc>
        <w:tc>
          <w:tcPr>
            <w:tcW w:w="8232" w:type="dxa"/>
            <w:tcBorders>
              <w:top w:val="nil"/>
              <w:left w:val="nil"/>
              <w:bottom w:val="nil"/>
              <w:right w:val="nil"/>
            </w:tcBorders>
          </w:tcPr>
          <w:p w14:paraId="18DDDD47" w14:textId="25C723B8" w:rsidR="00C65CD2" w:rsidRPr="002F2C4B" w:rsidRDefault="00C65CD2" w:rsidP="00DF63EF">
            <w:pPr>
              <w:pStyle w:val="ListParagraph"/>
              <w:spacing w:line="360" w:lineRule="auto"/>
              <w:ind w:left="0"/>
              <w:jc w:val="both"/>
              <w:rPr>
                <w:rFonts w:ascii="Arial" w:hAnsi="Arial" w:cs="Arial"/>
                <w:sz w:val="24"/>
                <w:szCs w:val="24"/>
                <w:lang w:val="el-GR"/>
              </w:rPr>
            </w:pPr>
            <w:r w:rsidRPr="00391E9D">
              <w:rPr>
                <w:rFonts w:ascii="Arial" w:hAnsi="Arial" w:cs="Arial"/>
                <w:sz w:val="24"/>
                <w:szCs w:val="24"/>
                <w:lang w:val="el-GR"/>
              </w:rPr>
              <w:t xml:space="preserve">1. Ο παρών Νόμος θα αναφέρεται ως </w:t>
            </w:r>
            <w:r w:rsidR="00303C6E" w:rsidRPr="0069633B">
              <w:rPr>
                <w:rFonts w:ascii="Arial" w:hAnsi="Arial" w:cs="Arial"/>
                <w:sz w:val="24"/>
                <w:szCs w:val="24"/>
                <w:lang w:val="el-GR"/>
              </w:rPr>
              <w:t xml:space="preserve">ο </w:t>
            </w:r>
            <w:r w:rsidR="00DF63EF" w:rsidRPr="0069633B">
              <w:rPr>
                <w:rFonts w:ascii="Arial" w:hAnsi="Arial" w:cs="Arial"/>
                <w:sz w:val="24"/>
                <w:szCs w:val="24"/>
                <w:lang w:val="el-GR"/>
              </w:rPr>
              <w:t xml:space="preserve">περί ενίσχυσης της εφαρμογής της αρχής της ισότητας της αμοιβής μεταξύ ανδρών και γυναικών για όμοια εργασία ή για εργασία </w:t>
            </w:r>
            <w:r w:rsidR="0069633B">
              <w:rPr>
                <w:rFonts w:ascii="Arial" w:hAnsi="Arial" w:cs="Arial"/>
                <w:sz w:val="24"/>
                <w:szCs w:val="24"/>
                <w:lang w:val="el-GR"/>
              </w:rPr>
              <w:t>ίσης</w:t>
            </w:r>
            <w:r w:rsidR="00DF63EF" w:rsidRPr="0069633B">
              <w:rPr>
                <w:rFonts w:ascii="Arial" w:hAnsi="Arial" w:cs="Arial"/>
                <w:sz w:val="24"/>
                <w:szCs w:val="24"/>
                <w:lang w:val="el-GR"/>
              </w:rPr>
              <w:t xml:space="preserve"> αξίας, μέσω της μισθολογικής διαφάνειας και μηχανισμών επιβολής</w:t>
            </w:r>
            <w:r w:rsidRPr="0069633B">
              <w:rPr>
                <w:rFonts w:ascii="Arial" w:hAnsi="Arial" w:cs="Arial"/>
                <w:sz w:val="24"/>
                <w:szCs w:val="24"/>
                <w:lang w:val="el-GR"/>
              </w:rPr>
              <w:t xml:space="preserve"> </w:t>
            </w:r>
            <w:r w:rsidR="00355FB2">
              <w:rPr>
                <w:rFonts w:ascii="Arial" w:hAnsi="Arial" w:cs="Arial"/>
                <w:sz w:val="24"/>
                <w:szCs w:val="24"/>
                <w:lang w:val="el-GR"/>
              </w:rPr>
              <w:t xml:space="preserve">Νόμος </w:t>
            </w:r>
            <w:r w:rsidRPr="0069633B">
              <w:rPr>
                <w:rFonts w:ascii="Arial" w:hAnsi="Arial" w:cs="Arial"/>
                <w:sz w:val="24"/>
                <w:szCs w:val="24"/>
                <w:lang w:val="el-GR"/>
              </w:rPr>
              <w:t>του 2026</w:t>
            </w:r>
            <w:r w:rsidR="00516F57">
              <w:rPr>
                <w:rFonts w:ascii="Arial" w:hAnsi="Arial" w:cs="Arial"/>
                <w:sz w:val="24"/>
                <w:szCs w:val="24"/>
                <w:lang w:val="el-GR"/>
              </w:rPr>
              <w:t>.</w:t>
            </w:r>
          </w:p>
        </w:tc>
      </w:tr>
      <w:bookmarkEnd w:id="2"/>
      <w:tr w:rsidR="002A0D99" w:rsidRPr="00D8470C" w14:paraId="6EB7ADA3" w14:textId="77777777" w:rsidTr="005B1628">
        <w:trPr>
          <w:gridBefore w:val="1"/>
          <w:wBefore w:w="108" w:type="dxa"/>
        </w:trPr>
        <w:tc>
          <w:tcPr>
            <w:tcW w:w="1828" w:type="dxa"/>
            <w:gridSpan w:val="2"/>
            <w:tcBorders>
              <w:top w:val="nil"/>
              <w:left w:val="nil"/>
              <w:bottom w:val="nil"/>
              <w:right w:val="nil"/>
            </w:tcBorders>
          </w:tcPr>
          <w:p w14:paraId="7085A59A" w14:textId="77777777" w:rsidR="002A0D99" w:rsidRPr="00391E9D" w:rsidRDefault="002A0D99" w:rsidP="00142A82">
            <w:pPr>
              <w:rPr>
                <w:rFonts w:ascii="Arial" w:hAnsi="Arial" w:cs="Arial"/>
                <w:sz w:val="20"/>
                <w:szCs w:val="20"/>
                <w:lang w:val="el-GR"/>
              </w:rPr>
            </w:pPr>
          </w:p>
        </w:tc>
        <w:tc>
          <w:tcPr>
            <w:tcW w:w="8232" w:type="dxa"/>
            <w:tcBorders>
              <w:top w:val="nil"/>
              <w:left w:val="nil"/>
              <w:bottom w:val="nil"/>
              <w:right w:val="nil"/>
            </w:tcBorders>
          </w:tcPr>
          <w:p w14:paraId="522EF69C" w14:textId="77777777" w:rsidR="002A0D99" w:rsidRPr="00391E9D" w:rsidRDefault="002A0D99" w:rsidP="00DF63EF">
            <w:pPr>
              <w:pStyle w:val="ListParagraph"/>
              <w:spacing w:line="360" w:lineRule="auto"/>
              <w:ind w:left="0"/>
              <w:jc w:val="both"/>
              <w:rPr>
                <w:rFonts w:ascii="Arial" w:hAnsi="Arial" w:cs="Arial"/>
                <w:sz w:val="24"/>
                <w:szCs w:val="24"/>
                <w:lang w:val="el-GR"/>
              </w:rPr>
            </w:pPr>
          </w:p>
        </w:tc>
      </w:tr>
      <w:tr w:rsidR="00E225A2" w:rsidRPr="00D8470C" w14:paraId="5C95CFB9" w14:textId="77777777" w:rsidTr="005B1628">
        <w:trPr>
          <w:gridBefore w:val="1"/>
          <w:wBefore w:w="108" w:type="dxa"/>
        </w:trPr>
        <w:tc>
          <w:tcPr>
            <w:tcW w:w="1828" w:type="dxa"/>
            <w:gridSpan w:val="2"/>
            <w:tcBorders>
              <w:top w:val="nil"/>
              <w:left w:val="nil"/>
              <w:bottom w:val="nil"/>
              <w:right w:val="nil"/>
            </w:tcBorders>
          </w:tcPr>
          <w:p w14:paraId="7B01BBE4" w14:textId="77777777" w:rsidR="00E225A2" w:rsidRPr="002F2C4B" w:rsidRDefault="00E225A2" w:rsidP="00142A82">
            <w:pPr>
              <w:rPr>
                <w:rFonts w:ascii="Arial" w:hAnsi="Arial" w:cs="Arial"/>
                <w:sz w:val="20"/>
                <w:szCs w:val="20"/>
                <w:lang w:val="el-GR"/>
              </w:rPr>
            </w:pPr>
          </w:p>
        </w:tc>
        <w:tc>
          <w:tcPr>
            <w:tcW w:w="8232" w:type="dxa"/>
            <w:tcBorders>
              <w:top w:val="nil"/>
              <w:left w:val="nil"/>
              <w:bottom w:val="nil"/>
              <w:right w:val="nil"/>
            </w:tcBorders>
          </w:tcPr>
          <w:p w14:paraId="0C921E01" w14:textId="77777777" w:rsidR="00E225A2" w:rsidRPr="002F2C4B" w:rsidRDefault="00E225A2" w:rsidP="00BD4489">
            <w:pPr>
              <w:pStyle w:val="ListParagraph"/>
              <w:spacing w:line="360" w:lineRule="auto"/>
              <w:ind w:left="0"/>
              <w:jc w:val="both"/>
              <w:rPr>
                <w:rFonts w:ascii="Arial" w:hAnsi="Arial" w:cs="Arial"/>
                <w:sz w:val="24"/>
                <w:szCs w:val="24"/>
                <w:lang w:val="el-GR"/>
              </w:rPr>
            </w:pPr>
          </w:p>
        </w:tc>
      </w:tr>
      <w:tr w:rsidR="002F2C4B" w:rsidRPr="00D8470C" w14:paraId="0137CA16" w14:textId="77777777" w:rsidTr="005B1628">
        <w:trPr>
          <w:gridBefore w:val="1"/>
          <w:wBefore w:w="108" w:type="dxa"/>
        </w:trPr>
        <w:tc>
          <w:tcPr>
            <w:tcW w:w="1828" w:type="dxa"/>
            <w:gridSpan w:val="2"/>
            <w:tcBorders>
              <w:top w:val="nil"/>
              <w:left w:val="nil"/>
              <w:bottom w:val="nil"/>
              <w:right w:val="nil"/>
            </w:tcBorders>
          </w:tcPr>
          <w:p w14:paraId="6A645D9C" w14:textId="77777777" w:rsidR="002F2C4B" w:rsidRDefault="00303C6E" w:rsidP="00142A82">
            <w:pPr>
              <w:rPr>
                <w:rFonts w:ascii="Arial" w:hAnsi="Arial" w:cs="Arial"/>
                <w:sz w:val="20"/>
                <w:szCs w:val="20"/>
                <w:lang w:val="el-GR"/>
              </w:rPr>
            </w:pPr>
            <w:bookmarkStart w:id="3" w:name="_Hlk217378783"/>
            <w:r>
              <w:rPr>
                <w:rFonts w:ascii="Arial" w:hAnsi="Arial" w:cs="Arial"/>
                <w:sz w:val="20"/>
                <w:szCs w:val="20"/>
                <w:lang w:val="el-GR"/>
              </w:rPr>
              <w:t>Ερμηνεία</w:t>
            </w:r>
            <w:r w:rsidR="005D2AA7">
              <w:rPr>
                <w:rFonts w:ascii="Arial" w:hAnsi="Arial" w:cs="Arial"/>
                <w:sz w:val="20"/>
                <w:szCs w:val="20"/>
                <w:lang w:val="el-GR"/>
              </w:rPr>
              <w:t>.</w:t>
            </w:r>
          </w:p>
          <w:p w14:paraId="32DA5587" w14:textId="25F055DD" w:rsidR="00A62365" w:rsidRPr="0024473D" w:rsidRDefault="00A62365" w:rsidP="00142A82">
            <w:pPr>
              <w:rPr>
                <w:rFonts w:ascii="Arial" w:hAnsi="Arial" w:cs="Arial"/>
                <w:sz w:val="20"/>
                <w:szCs w:val="20"/>
                <w:lang w:val="el-GR"/>
              </w:rPr>
            </w:pPr>
          </w:p>
        </w:tc>
        <w:tc>
          <w:tcPr>
            <w:tcW w:w="8232" w:type="dxa"/>
            <w:tcBorders>
              <w:top w:val="nil"/>
              <w:left w:val="nil"/>
              <w:bottom w:val="nil"/>
              <w:right w:val="nil"/>
            </w:tcBorders>
          </w:tcPr>
          <w:p w14:paraId="0AC9F7E5" w14:textId="4B37938B" w:rsidR="00BD4489" w:rsidRPr="0024473D" w:rsidRDefault="00B0402B" w:rsidP="0069633B">
            <w:pPr>
              <w:spacing w:line="360" w:lineRule="auto"/>
              <w:ind w:left="-46"/>
              <w:jc w:val="both"/>
              <w:rPr>
                <w:rFonts w:ascii="Arial" w:hAnsi="Arial" w:cs="Arial"/>
                <w:lang w:val="el-GR"/>
              </w:rPr>
            </w:pPr>
            <w:r>
              <w:rPr>
                <w:rFonts w:ascii="Arial" w:hAnsi="Arial" w:cs="Arial"/>
                <w:sz w:val="24"/>
                <w:szCs w:val="24"/>
                <w:lang w:val="el-GR"/>
              </w:rPr>
              <w:t>2</w:t>
            </w:r>
            <w:r w:rsidR="002F2C4B" w:rsidRPr="0024473D">
              <w:rPr>
                <w:rFonts w:ascii="Arial" w:hAnsi="Arial" w:cs="Arial"/>
                <w:sz w:val="24"/>
                <w:szCs w:val="24"/>
                <w:lang w:val="el-GR"/>
              </w:rPr>
              <w:t xml:space="preserve">. </w:t>
            </w:r>
            <w:r w:rsidR="00C65487">
              <w:rPr>
                <w:rFonts w:ascii="Arial" w:hAnsi="Arial" w:cs="Arial"/>
                <w:sz w:val="24"/>
                <w:szCs w:val="24"/>
                <w:lang w:val="el-GR"/>
              </w:rPr>
              <w:t>Για σκοπούς του</w:t>
            </w:r>
            <w:r w:rsidR="00C65487" w:rsidRPr="00C65487">
              <w:rPr>
                <w:rFonts w:ascii="Arial" w:hAnsi="Arial" w:cs="Arial"/>
                <w:sz w:val="24"/>
                <w:szCs w:val="24"/>
                <w:lang w:val="el-GR"/>
              </w:rPr>
              <w:t xml:space="preserve"> παρόντ</w:t>
            </w:r>
            <w:r w:rsidR="00CA4D7C">
              <w:rPr>
                <w:rFonts w:ascii="Arial" w:hAnsi="Arial" w:cs="Arial"/>
                <w:sz w:val="24"/>
                <w:szCs w:val="24"/>
                <w:lang w:val="el-GR"/>
              </w:rPr>
              <w:t>ος</w:t>
            </w:r>
            <w:r w:rsidR="00C65487" w:rsidRPr="00C65487">
              <w:rPr>
                <w:rFonts w:ascii="Arial" w:hAnsi="Arial" w:cs="Arial"/>
                <w:sz w:val="24"/>
                <w:szCs w:val="24"/>
                <w:lang w:val="el-GR"/>
              </w:rPr>
              <w:t xml:space="preserve"> Νόμο</w:t>
            </w:r>
            <w:r w:rsidR="00C65487">
              <w:rPr>
                <w:rFonts w:ascii="Arial" w:hAnsi="Arial" w:cs="Arial"/>
                <w:sz w:val="24"/>
                <w:szCs w:val="24"/>
                <w:lang w:val="el-GR"/>
              </w:rPr>
              <w:t>υ</w:t>
            </w:r>
            <w:r w:rsidR="00C65487" w:rsidRPr="00C65487">
              <w:rPr>
                <w:rFonts w:ascii="Arial" w:hAnsi="Arial" w:cs="Arial"/>
                <w:sz w:val="24"/>
                <w:szCs w:val="24"/>
                <w:lang w:val="el-GR"/>
              </w:rPr>
              <w:t>, εκτός εάν από το κείμενο προκύπτει διαφορετική έννοια –</w:t>
            </w:r>
          </w:p>
        </w:tc>
      </w:tr>
      <w:tr w:rsidR="003A43CF" w:rsidRPr="00D8470C" w14:paraId="0D1F8AD1" w14:textId="77777777" w:rsidTr="005B1628">
        <w:trPr>
          <w:gridBefore w:val="1"/>
          <w:wBefore w:w="108" w:type="dxa"/>
        </w:trPr>
        <w:tc>
          <w:tcPr>
            <w:tcW w:w="1828" w:type="dxa"/>
            <w:gridSpan w:val="2"/>
            <w:tcBorders>
              <w:top w:val="nil"/>
              <w:left w:val="nil"/>
              <w:bottom w:val="nil"/>
              <w:right w:val="nil"/>
            </w:tcBorders>
          </w:tcPr>
          <w:p w14:paraId="6ABF9A01" w14:textId="77777777" w:rsidR="003A43CF" w:rsidRPr="0024473D" w:rsidRDefault="003A43CF" w:rsidP="00142A82">
            <w:pPr>
              <w:rPr>
                <w:rFonts w:ascii="Arial" w:hAnsi="Arial" w:cs="Arial"/>
                <w:sz w:val="20"/>
                <w:szCs w:val="20"/>
                <w:lang w:val="el-GR"/>
              </w:rPr>
            </w:pPr>
          </w:p>
        </w:tc>
        <w:tc>
          <w:tcPr>
            <w:tcW w:w="8232" w:type="dxa"/>
            <w:tcBorders>
              <w:top w:val="nil"/>
              <w:left w:val="nil"/>
              <w:bottom w:val="nil"/>
              <w:right w:val="nil"/>
            </w:tcBorders>
          </w:tcPr>
          <w:p w14:paraId="538414D1" w14:textId="77777777" w:rsidR="003A43CF" w:rsidRDefault="003A43CF" w:rsidP="00BD4489">
            <w:pPr>
              <w:spacing w:line="360" w:lineRule="auto"/>
              <w:ind w:left="-46"/>
              <w:jc w:val="both"/>
              <w:rPr>
                <w:rFonts w:ascii="Arial" w:hAnsi="Arial" w:cs="Arial"/>
                <w:sz w:val="24"/>
                <w:szCs w:val="24"/>
                <w:lang w:val="el-GR"/>
              </w:rPr>
            </w:pPr>
          </w:p>
        </w:tc>
      </w:tr>
      <w:tr w:rsidR="003A43CF" w:rsidRPr="00D8470C" w14:paraId="47969C19" w14:textId="77777777" w:rsidTr="005B1628">
        <w:trPr>
          <w:gridBefore w:val="1"/>
          <w:wBefore w:w="108" w:type="dxa"/>
        </w:trPr>
        <w:tc>
          <w:tcPr>
            <w:tcW w:w="1828" w:type="dxa"/>
            <w:gridSpan w:val="2"/>
            <w:tcBorders>
              <w:top w:val="nil"/>
              <w:left w:val="nil"/>
              <w:bottom w:val="nil"/>
              <w:right w:val="nil"/>
            </w:tcBorders>
          </w:tcPr>
          <w:p w14:paraId="73E0D7F6" w14:textId="77777777" w:rsidR="003A43CF" w:rsidRPr="0024473D" w:rsidRDefault="003A43CF" w:rsidP="00142A82">
            <w:pPr>
              <w:rPr>
                <w:rFonts w:ascii="Arial" w:hAnsi="Arial" w:cs="Arial"/>
                <w:sz w:val="20"/>
                <w:szCs w:val="20"/>
                <w:lang w:val="el-GR"/>
              </w:rPr>
            </w:pPr>
          </w:p>
        </w:tc>
        <w:tc>
          <w:tcPr>
            <w:tcW w:w="8232" w:type="dxa"/>
            <w:tcBorders>
              <w:top w:val="nil"/>
              <w:left w:val="nil"/>
              <w:bottom w:val="nil"/>
              <w:right w:val="nil"/>
            </w:tcBorders>
          </w:tcPr>
          <w:p w14:paraId="25A8EE5C" w14:textId="62A29FFE" w:rsidR="00E031FE" w:rsidRDefault="00E031FE" w:rsidP="00BD4489">
            <w:pPr>
              <w:spacing w:line="360" w:lineRule="auto"/>
              <w:ind w:left="-46"/>
              <w:jc w:val="both"/>
              <w:rPr>
                <w:rFonts w:ascii="Arial" w:hAnsi="Arial" w:cs="Arial"/>
                <w:sz w:val="24"/>
                <w:szCs w:val="24"/>
                <w:lang w:val="el-GR"/>
              </w:rPr>
            </w:pPr>
            <w:r w:rsidRPr="00F10DEB">
              <w:rPr>
                <w:rFonts w:ascii="Arial" w:hAnsi="Arial" w:cs="Arial"/>
                <w:sz w:val="24"/>
                <w:szCs w:val="24"/>
                <w:lang w:val="el-GR"/>
              </w:rPr>
              <w:t>«άμεση διάκριση»</w:t>
            </w:r>
            <w:r w:rsidR="004B3DE8">
              <w:rPr>
                <w:rFonts w:ascii="Arial" w:hAnsi="Arial" w:cs="Arial"/>
                <w:sz w:val="24"/>
                <w:szCs w:val="24"/>
                <w:lang w:val="el-GR"/>
              </w:rPr>
              <w:t xml:space="preserve"> σημαίνει</w:t>
            </w:r>
            <w:r w:rsidRPr="00F10DEB">
              <w:rPr>
                <w:rFonts w:ascii="Arial" w:hAnsi="Arial" w:cs="Arial"/>
                <w:sz w:val="24"/>
                <w:szCs w:val="24"/>
                <w:lang w:val="el-GR"/>
              </w:rPr>
              <w:t xml:space="preserve"> </w:t>
            </w:r>
            <w:r w:rsidR="007C6D88">
              <w:rPr>
                <w:rFonts w:ascii="Arial" w:hAnsi="Arial" w:cs="Arial"/>
                <w:sz w:val="24"/>
                <w:szCs w:val="24"/>
                <w:lang w:val="el-GR"/>
              </w:rPr>
              <w:t xml:space="preserve">την </w:t>
            </w:r>
            <w:r w:rsidRPr="00F10DEB">
              <w:rPr>
                <w:rFonts w:ascii="Arial" w:hAnsi="Arial" w:cs="Arial"/>
                <w:sz w:val="24"/>
                <w:szCs w:val="24"/>
                <w:lang w:val="el-GR"/>
              </w:rPr>
              <w:t>κατάσταση στην οποία ένα πρόσωπο υφίσταται, για λόγους φύλου, μεταχείριση λιγότερο ευνοϊκή από αυτήν που υφίσταται, υπέστη ή θα υφίστατο ένα άλλο πρόσωπο σε συγκρίσιμη κατάσταση·</w:t>
            </w:r>
          </w:p>
          <w:p w14:paraId="02034F3E" w14:textId="77777777" w:rsidR="00E031FE" w:rsidRDefault="00E031FE" w:rsidP="00BD4489">
            <w:pPr>
              <w:spacing w:line="360" w:lineRule="auto"/>
              <w:ind w:left="-46"/>
              <w:jc w:val="both"/>
              <w:rPr>
                <w:rFonts w:ascii="Arial" w:hAnsi="Arial" w:cs="Arial"/>
                <w:sz w:val="24"/>
                <w:szCs w:val="24"/>
                <w:lang w:val="el-GR"/>
              </w:rPr>
            </w:pPr>
          </w:p>
          <w:p w14:paraId="3B6D3420" w14:textId="510671F4" w:rsidR="00A960B4" w:rsidRDefault="00453B16" w:rsidP="00BD4489">
            <w:pPr>
              <w:spacing w:line="360" w:lineRule="auto"/>
              <w:ind w:left="-46"/>
              <w:jc w:val="both"/>
              <w:rPr>
                <w:rFonts w:ascii="Arial" w:hAnsi="Arial" w:cs="Arial"/>
                <w:sz w:val="24"/>
                <w:szCs w:val="24"/>
                <w:lang w:val="el-GR"/>
              </w:rPr>
            </w:pPr>
            <w:r w:rsidRPr="00453B16">
              <w:rPr>
                <w:rFonts w:ascii="Arial" w:hAnsi="Arial" w:cs="Arial"/>
                <w:color w:val="FF0000"/>
                <w:sz w:val="24"/>
                <w:szCs w:val="24"/>
                <w:lang w:val="el-GR"/>
              </w:rPr>
              <w:t xml:space="preserve"> </w:t>
            </w:r>
            <w:r w:rsidR="00F10DEB" w:rsidRPr="00F10DEB">
              <w:rPr>
                <w:rFonts w:ascii="Arial" w:hAnsi="Arial" w:cs="Arial"/>
                <w:sz w:val="24"/>
                <w:szCs w:val="24"/>
                <w:lang w:val="el-GR"/>
              </w:rPr>
              <w:t xml:space="preserve">«αμοιβή» </w:t>
            </w:r>
            <w:r w:rsidR="004B3DE8">
              <w:rPr>
                <w:rFonts w:ascii="Arial" w:hAnsi="Arial" w:cs="Arial"/>
                <w:sz w:val="24"/>
                <w:szCs w:val="24"/>
                <w:lang w:val="el-GR"/>
              </w:rPr>
              <w:t xml:space="preserve">σημαίνει τους </w:t>
            </w:r>
            <w:r w:rsidR="00F10DEB" w:rsidRPr="00F10DEB">
              <w:rPr>
                <w:rFonts w:ascii="Arial" w:hAnsi="Arial" w:cs="Arial"/>
                <w:sz w:val="24"/>
                <w:szCs w:val="24"/>
                <w:lang w:val="el-GR"/>
              </w:rPr>
              <w:t>συνήθεις βασικο</w:t>
            </w:r>
            <w:r w:rsidR="004B3DE8">
              <w:rPr>
                <w:rFonts w:ascii="Arial" w:hAnsi="Arial" w:cs="Arial"/>
                <w:sz w:val="24"/>
                <w:szCs w:val="24"/>
                <w:lang w:val="el-GR"/>
              </w:rPr>
              <w:t>ύς</w:t>
            </w:r>
            <w:r w:rsidR="00F10DEB" w:rsidRPr="00F10DEB">
              <w:rPr>
                <w:rFonts w:ascii="Arial" w:hAnsi="Arial" w:cs="Arial"/>
                <w:sz w:val="24"/>
                <w:szCs w:val="24"/>
                <w:lang w:val="el-GR"/>
              </w:rPr>
              <w:t xml:space="preserve"> ή κατώτατο</w:t>
            </w:r>
            <w:r w:rsidR="004B3DE8">
              <w:rPr>
                <w:rFonts w:ascii="Arial" w:hAnsi="Arial" w:cs="Arial"/>
                <w:sz w:val="24"/>
                <w:szCs w:val="24"/>
                <w:lang w:val="el-GR"/>
              </w:rPr>
              <w:t>υς</w:t>
            </w:r>
            <w:r w:rsidR="00F10DEB" w:rsidRPr="00F10DEB">
              <w:rPr>
                <w:rFonts w:ascii="Arial" w:hAnsi="Arial" w:cs="Arial"/>
                <w:sz w:val="24"/>
                <w:szCs w:val="24"/>
                <w:lang w:val="el-GR"/>
              </w:rPr>
              <w:t xml:space="preserve"> μισθο</w:t>
            </w:r>
            <w:r w:rsidR="004B3DE8">
              <w:rPr>
                <w:rFonts w:ascii="Arial" w:hAnsi="Arial" w:cs="Arial"/>
                <w:sz w:val="24"/>
                <w:szCs w:val="24"/>
                <w:lang w:val="el-GR"/>
              </w:rPr>
              <w:t>ύς</w:t>
            </w:r>
            <w:r w:rsidR="00F10DEB" w:rsidRPr="00F10DEB">
              <w:rPr>
                <w:rFonts w:ascii="Arial" w:hAnsi="Arial" w:cs="Arial"/>
                <w:sz w:val="24"/>
                <w:szCs w:val="24"/>
                <w:lang w:val="el-GR"/>
              </w:rPr>
              <w:t xml:space="preserve"> ή αποδοχές και κάθε άλλη αντιπαροχή, σε χρήμα ή σε είδος, που λαμβάνει </w:t>
            </w:r>
            <w:r w:rsidR="00A960B4">
              <w:rPr>
                <w:rFonts w:ascii="Arial" w:hAnsi="Arial" w:cs="Arial"/>
                <w:sz w:val="24"/>
                <w:szCs w:val="24"/>
                <w:lang w:val="el-GR"/>
              </w:rPr>
              <w:t>ένας/μία</w:t>
            </w:r>
            <w:r w:rsidR="00F10DEB" w:rsidRPr="00F10DEB">
              <w:rPr>
                <w:rFonts w:ascii="Arial" w:hAnsi="Arial" w:cs="Arial"/>
                <w:sz w:val="24"/>
                <w:szCs w:val="24"/>
                <w:lang w:val="el-GR"/>
              </w:rPr>
              <w:t xml:space="preserve"> </w:t>
            </w:r>
            <w:r w:rsidR="007D78CF" w:rsidRPr="00F10DEB">
              <w:rPr>
                <w:rFonts w:ascii="Arial" w:hAnsi="Arial" w:cs="Arial"/>
                <w:sz w:val="24"/>
                <w:szCs w:val="24"/>
                <w:lang w:val="el-GR"/>
              </w:rPr>
              <w:t>εργ</w:t>
            </w:r>
            <w:r w:rsidR="007D78CF">
              <w:rPr>
                <w:rFonts w:ascii="Arial" w:hAnsi="Arial" w:cs="Arial"/>
                <w:sz w:val="24"/>
                <w:szCs w:val="24"/>
                <w:lang w:val="el-GR"/>
              </w:rPr>
              <w:t>οδοτούμενος</w:t>
            </w:r>
            <w:r w:rsidR="00A960B4">
              <w:rPr>
                <w:rFonts w:ascii="Arial" w:hAnsi="Arial" w:cs="Arial"/>
                <w:sz w:val="24"/>
                <w:szCs w:val="24"/>
                <w:lang w:val="el-GR"/>
              </w:rPr>
              <w:t>/η</w:t>
            </w:r>
            <w:r w:rsidR="00F10DEB" w:rsidRPr="00F10DEB">
              <w:rPr>
                <w:rFonts w:ascii="Arial" w:hAnsi="Arial" w:cs="Arial"/>
                <w:sz w:val="24"/>
                <w:szCs w:val="24"/>
                <w:lang w:val="el-GR"/>
              </w:rPr>
              <w:t xml:space="preserve"> άμεσα ή έμμεσα  ως αντιπαροχή για εργασία του</w:t>
            </w:r>
            <w:r w:rsidR="00A960B4">
              <w:rPr>
                <w:rFonts w:ascii="Arial" w:hAnsi="Arial" w:cs="Arial"/>
                <w:sz w:val="24"/>
                <w:szCs w:val="24"/>
                <w:lang w:val="el-GR"/>
              </w:rPr>
              <w:t>/της</w:t>
            </w:r>
            <w:r w:rsidR="00F10DEB" w:rsidRPr="00F10DEB">
              <w:rPr>
                <w:rFonts w:ascii="Arial" w:hAnsi="Arial" w:cs="Arial"/>
                <w:sz w:val="24"/>
                <w:szCs w:val="24"/>
                <w:lang w:val="el-GR"/>
              </w:rPr>
              <w:t xml:space="preserve"> από τον εργοδότη του</w:t>
            </w:r>
            <w:r w:rsidR="00A960B4">
              <w:rPr>
                <w:rFonts w:ascii="Arial" w:hAnsi="Arial" w:cs="Arial"/>
                <w:sz w:val="24"/>
                <w:szCs w:val="24"/>
                <w:lang w:val="el-GR"/>
              </w:rPr>
              <w:t>/</w:t>
            </w:r>
            <w:r w:rsidR="00F10DEB" w:rsidRPr="00F10DEB">
              <w:rPr>
                <w:rFonts w:ascii="Arial" w:hAnsi="Arial" w:cs="Arial"/>
                <w:sz w:val="24"/>
                <w:szCs w:val="24"/>
                <w:lang w:val="el-GR"/>
              </w:rPr>
              <w:t>της</w:t>
            </w:r>
            <w:r w:rsidR="00A960B4">
              <w:rPr>
                <w:rFonts w:ascii="Arial" w:hAnsi="Arial" w:cs="Arial"/>
                <w:sz w:val="24"/>
                <w:szCs w:val="24"/>
                <w:lang w:val="el-GR"/>
              </w:rPr>
              <w:t xml:space="preserve"> και περιλαμβάνει </w:t>
            </w:r>
            <w:r w:rsidR="00A960B4" w:rsidRPr="00F10DEB">
              <w:rPr>
                <w:rFonts w:ascii="Arial" w:hAnsi="Arial" w:cs="Arial"/>
                <w:sz w:val="24"/>
                <w:szCs w:val="24"/>
                <w:lang w:val="el-GR"/>
              </w:rPr>
              <w:t xml:space="preserve">συμπληρωματικά ή </w:t>
            </w:r>
            <w:r w:rsidR="00A960B4" w:rsidRPr="00F10DEB">
              <w:rPr>
                <w:rFonts w:ascii="Arial" w:hAnsi="Arial" w:cs="Arial"/>
                <w:sz w:val="24"/>
                <w:szCs w:val="24"/>
                <w:lang w:val="el-GR"/>
              </w:rPr>
              <w:lastRenderedPageBreak/>
              <w:t>μεταβλητά στοιχεία</w:t>
            </w:r>
            <w:r w:rsidR="00845BBD" w:rsidRPr="00CC0BA5">
              <w:rPr>
                <w:rFonts w:ascii="Arial" w:hAnsi="Arial" w:cs="Arial"/>
                <w:sz w:val="24"/>
                <w:szCs w:val="24"/>
                <w:lang w:val="el-GR"/>
              </w:rPr>
              <w:t xml:space="preserve">. </w:t>
            </w:r>
            <w:r w:rsidR="00845BBD" w:rsidRPr="00845BBD">
              <w:rPr>
                <w:rFonts w:ascii="Arial" w:hAnsi="Arial" w:cs="Arial"/>
                <w:sz w:val="24"/>
                <w:szCs w:val="24"/>
                <w:lang w:val="el-GR"/>
              </w:rPr>
              <w:t xml:space="preserve">Η έννοια της αμοιβής περιλαμβάνει όλα τα στοιχεία αποδοχών </w:t>
            </w:r>
            <w:r w:rsidR="00A960B4">
              <w:rPr>
                <w:rFonts w:ascii="Arial" w:hAnsi="Arial" w:cs="Arial"/>
                <w:sz w:val="24"/>
                <w:szCs w:val="24"/>
                <w:lang w:val="el-GR"/>
              </w:rPr>
              <w:t>που προβλέπονται από νόμο, συλλογικές συμβάσεις και/ή πρακτική.</w:t>
            </w:r>
          </w:p>
          <w:p w14:paraId="400A10BD" w14:textId="448812B8" w:rsidR="003A43CF" w:rsidRDefault="00A960B4" w:rsidP="00BD4489">
            <w:pPr>
              <w:spacing w:line="360" w:lineRule="auto"/>
              <w:ind w:left="-46"/>
              <w:jc w:val="both"/>
              <w:rPr>
                <w:rFonts w:ascii="Arial" w:hAnsi="Arial" w:cs="Arial"/>
                <w:sz w:val="24"/>
                <w:szCs w:val="24"/>
                <w:lang w:val="el-GR"/>
              </w:rPr>
            </w:pPr>
            <w:r w:rsidRPr="00AB15CB">
              <w:rPr>
                <w:rFonts w:ascii="Arial" w:hAnsi="Arial" w:cs="Arial"/>
                <w:sz w:val="24"/>
                <w:szCs w:val="24"/>
                <w:lang w:val="el-GR"/>
              </w:rPr>
              <w:t xml:space="preserve">Νοείται ότι για σκοπούς εφαρμογής των άρθρων </w:t>
            </w:r>
            <w:r w:rsidR="00970F2F">
              <w:rPr>
                <w:rFonts w:ascii="Arial" w:hAnsi="Arial" w:cs="Arial"/>
                <w:sz w:val="24"/>
                <w:szCs w:val="24"/>
                <w:lang w:val="el-GR"/>
              </w:rPr>
              <w:t>8</w:t>
            </w:r>
            <w:r w:rsidR="00D46FBC" w:rsidRPr="00EF4DBA">
              <w:rPr>
                <w:rFonts w:ascii="Arial" w:hAnsi="Arial" w:cs="Arial"/>
                <w:sz w:val="24"/>
                <w:szCs w:val="24"/>
                <w:lang w:val="el-GR"/>
              </w:rPr>
              <w:t>, 1</w:t>
            </w:r>
            <w:r w:rsidR="00970F2F">
              <w:rPr>
                <w:rFonts w:ascii="Arial" w:hAnsi="Arial" w:cs="Arial"/>
                <w:sz w:val="24"/>
                <w:szCs w:val="24"/>
                <w:lang w:val="el-GR"/>
              </w:rPr>
              <w:t>0</w:t>
            </w:r>
            <w:r w:rsidR="00D46FBC" w:rsidRPr="00EF4DBA">
              <w:rPr>
                <w:rFonts w:ascii="Arial" w:hAnsi="Arial" w:cs="Arial"/>
                <w:sz w:val="24"/>
                <w:szCs w:val="24"/>
                <w:lang w:val="el-GR"/>
              </w:rPr>
              <w:t xml:space="preserve"> και 1</w:t>
            </w:r>
            <w:r w:rsidR="00970F2F">
              <w:rPr>
                <w:rFonts w:ascii="Arial" w:hAnsi="Arial" w:cs="Arial"/>
                <w:sz w:val="24"/>
                <w:szCs w:val="24"/>
                <w:lang w:val="el-GR"/>
              </w:rPr>
              <w:t>1</w:t>
            </w:r>
            <w:r w:rsidR="00D46FBC" w:rsidRPr="00EF4DBA">
              <w:rPr>
                <w:rFonts w:ascii="Arial" w:hAnsi="Arial" w:cs="Arial"/>
                <w:sz w:val="24"/>
                <w:szCs w:val="24"/>
                <w:lang w:val="el-GR"/>
              </w:rPr>
              <w:t xml:space="preserve"> </w:t>
            </w:r>
            <w:r w:rsidR="00401E78" w:rsidRPr="00AB15CB">
              <w:rPr>
                <w:rFonts w:ascii="Arial" w:hAnsi="Arial" w:cs="Arial"/>
                <w:sz w:val="24"/>
                <w:szCs w:val="24"/>
                <w:lang w:val="el-GR"/>
              </w:rPr>
              <w:t xml:space="preserve">ο όρος </w:t>
            </w:r>
            <w:r w:rsidRPr="00AB15CB">
              <w:rPr>
                <w:rFonts w:ascii="Arial" w:hAnsi="Arial" w:cs="Arial"/>
                <w:sz w:val="24"/>
                <w:szCs w:val="24"/>
                <w:lang w:val="el-GR"/>
              </w:rPr>
              <w:t xml:space="preserve">δεν </w:t>
            </w:r>
            <w:r w:rsidR="00DD3F0C">
              <w:rPr>
                <w:rFonts w:ascii="Arial" w:hAnsi="Arial" w:cs="Arial"/>
                <w:sz w:val="24"/>
                <w:szCs w:val="24"/>
                <w:lang w:val="el-GR"/>
              </w:rPr>
              <w:t xml:space="preserve">περιλαμβάνει στοιχεία όπως </w:t>
            </w:r>
            <w:r w:rsidR="00401E78">
              <w:rPr>
                <w:rFonts w:ascii="Arial" w:hAnsi="Arial" w:cs="Arial"/>
                <w:sz w:val="24"/>
                <w:szCs w:val="24"/>
                <w:lang w:val="el-GR"/>
              </w:rPr>
              <w:t>πληρωμές σε περίπτωση απόλυσης, εφάπαξ ποσά ενόψει αφυπηρέτησης, ή</w:t>
            </w:r>
            <w:r w:rsidR="00DD3F0C">
              <w:rPr>
                <w:rFonts w:ascii="Arial" w:hAnsi="Arial" w:cs="Arial"/>
                <w:sz w:val="24"/>
                <w:szCs w:val="24"/>
                <w:lang w:val="el-GR"/>
              </w:rPr>
              <w:t xml:space="preserve"> επαγγελματικ</w:t>
            </w:r>
            <w:r w:rsidR="00401E78">
              <w:rPr>
                <w:rFonts w:ascii="Arial" w:hAnsi="Arial" w:cs="Arial"/>
                <w:sz w:val="24"/>
                <w:szCs w:val="24"/>
                <w:lang w:val="el-GR"/>
              </w:rPr>
              <w:t>ές</w:t>
            </w:r>
            <w:r w:rsidR="00DD3F0C">
              <w:rPr>
                <w:rFonts w:ascii="Arial" w:hAnsi="Arial" w:cs="Arial"/>
                <w:sz w:val="24"/>
                <w:szCs w:val="24"/>
                <w:lang w:val="el-GR"/>
              </w:rPr>
              <w:t xml:space="preserve"> σ</w:t>
            </w:r>
            <w:r w:rsidR="00401E78">
              <w:rPr>
                <w:rFonts w:ascii="Arial" w:hAnsi="Arial" w:cs="Arial"/>
                <w:sz w:val="24"/>
                <w:szCs w:val="24"/>
                <w:lang w:val="el-GR"/>
              </w:rPr>
              <w:t>υντάξεις</w:t>
            </w:r>
            <w:r w:rsidR="00D46FBC">
              <w:rPr>
                <w:rFonts w:ascii="Arial" w:hAnsi="Arial" w:cs="Arial"/>
                <w:sz w:val="24"/>
                <w:szCs w:val="24"/>
                <w:lang w:val="el-GR"/>
              </w:rPr>
              <w:t xml:space="preserve"> </w:t>
            </w:r>
            <w:r w:rsidR="00583A59">
              <w:rPr>
                <w:rFonts w:ascii="Arial" w:hAnsi="Arial" w:cs="Arial"/>
                <w:sz w:val="24"/>
                <w:szCs w:val="24"/>
                <w:lang w:val="el-GR"/>
              </w:rPr>
              <w:t>οι οποίες χρηματοδοτούνται από εισφορές των εργοδοτουμένων σε εθελοντική βάση.</w:t>
            </w:r>
            <w:r w:rsidR="00DD3F0C">
              <w:rPr>
                <w:rFonts w:ascii="Arial" w:hAnsi="Arial" w:cs="Arial"/>
                <w:sz w:val="24"/>
                <w:szCs w:val="24"/>
                <w:lang w:val="el-GR"/>
              </w:rPr>
              <w:t xml:space="preserve"> </w:t>
            </w:r>
          </w:p>
          <w:p w14:paraId="13CA010A" w14:textId="4FAEA8CC" w:rsidR="008719DC" w:rsidRPr="00040AB3" w:rsidRDefault="008719DC" w:rsidP="00BD4489">
            <w:pPr>
              <w:spacing w:line="360" w:lineRule="auto"/>
              <w:ind w:left="-46"/>
              <w:jc w:val="both"/>
              <w:rPr>
                <w:rFonts w:ascii="Arial" w:hAnsi="Arial" w:cs="Arial"/>
                <w:sz w:val="24"/>
                <w:szCs w:val="24"/>
                <w:lang w:val="el-GR"/>
              </w:rPr>
            </w:pPr>
          </w:p>
        </w:tc>
      </w:tr>
      <w:tr w:rsidR="00583A59" w:rsidRPr="00D8470C" w:rsidDel="00833500" w14:paraId="1F589BD8" w14:textId="77777777" w:rsidTr="005B1628">
        <w:trPr>
          <w:gridBefore w:val="1"/>
          <w:wBefore w:w="108" w:type="dxa"/>
        </w:trPr>
        <w:tc>
          <w:tcPr>
            <w:tcW w:w="1828" w:type="dxa"/>
            <w:gridSpan w:val="2"/>
            <w:tcBorders>
              <w:top w:val="nil"/>
              <w:left w:val="nil"/>
              <w:bottom w:val="nil"/>
              <w:right w:val="nil"/>
            </w:tcBorders>
          </w:tcPr>
          <w:p w14:paraId="7C30EEF8" w14:textId="77777777" w:rsidR="00583A59" w:rsidRPr="0024473D" w:rsidDel="00833500" w:rsidRDefault="00583A59" w:rsidP="00142A82">
            <w:pPr>
              <w:rPr>
                <w:rFonts w:ascii="Arial" w:hAnsi="Arial" w:cs="Arial"/>
                <w:sz w:val="20"/>
                <w:szCs w:val="20"/>
                <w:lang w:val="el-GR"/>
              </w:rPr>
            </w:pPr>
          </w:p>
        </w:tc>
        <w:tc>
          <w:tcPr>
            <w:tcW w:w="8232" w:type="dxa"/>
            <w:tcBorders>
              <w:top w:val="nil"/>
              <w:left w:val="nil"/>
              <w:bottom w:val="nil"/>
              <w:right w:val="nil"/>
            </w:tcBorders>
          </w:tcPr>
          <w:p w14:paraId="5A4FAF49" w14:textId="77777777" w:rsidR="00583A59" w:rsidRPr="00AB15CB" w:rsidRDefault="00583A59" w:rsidP="00AE69AD">
            <w:pPr>
              <w:spacing w:line="360" w:lineRule="auto"/>
              <w:ind w:left="-46"/>
              <w:jc w:val="both"/>
              <w:rPr>
                <w:rFonts w:ascii="Arial" w:hAnsi="Arial" w:cs="Arial"/>
                <w:sz w:val="24"/>
                <w:szCs w:val="24"/>
                <w:lang w:val="el-GR"/>
              </w:rPr>
            </w:pPr>
            <w:r w:rsidRPr="00AB15CB">
              <w:rPr>
                <w:rFonts w:ascii="Arial" w:hAnsi="Arial" w:cs="Arial"/>
                <w:sz w:val="24"/>
                <w:szCs w:val="24"/>
                <w:lang w:val="el-GR"/>
              </w:rPr>
              <w:t>«Αρμόδια Αρχή» σημαίνει τον Υπουργό Εργασίας και Κοινωνικών Ασφαλίσεων</w:t>
            </w:r>
          </w:p>
          <w:p w14:paraId="7C4C8A0A" w14:textId="7BEDB524" w:rsidR="00583A59" w:rsidRPr="00AB15CB" w:rsidRDefault="00583A59" w:rsidP="00AE69AD">
            <w:pPr>
              <w:spacing w:line="360" w:lineRule="auto"/>
              <w:ind w:left="-46"/>
              <w:jc w:val="both"/>
              <w:rPr>
                <w:rFonts w:ascii="Arial" w:hAnsi="Arial" w:cs="Arial"/>
                <w:sz w:val="24"/>
                <w:szCs w:val="24"/>
                <w:lang w:val="el-GR"/>
              </w:rPr>
            </w:pPr>
          </w:p>
        </w:tc>
      </w:tr>
      <w:tr w:rsidR="00AE69AD" w:rsidRPr="00D8470C" w:rsidDel="00833500" w14:paraId="67CDE406" w14:textId="77777777" w:rsidTr="005B1628">
        <w:trPr>
          <w:gridBefore w:val="1"/>
          <w:wBefore w:w="108" w:type="dxa"/>
        </w:trPr>
        <w:tc>
          <w:tcPr>
            <w:tcW w:w="1828" w:type="dxa"/>
            <w:gridSpan w:val="2"/>
            <w:tcBorders>
              <w:top w:val="nil"/>
              <w:left w:val="nil"/>
              <w:bottom w:val="nil"/>
              <w:right w:val="nil"/>
            </w:tcBorders>
          </w:tcPr>
          <w:p w14:paraId="0FF02908" w14:textId="77777777" w:rsidR="00AE69AD" w:rsidRPr="0024473D" w:rsidDel="00833500" w:rsidRDefault="00AE69AD" w:rsidP="00142A82">
            <w:pPr>
              <w:rPr>
                <w:rFonts w:ascii="Arial" w:hAnsi="Arial" w:cs="Arial"/>
                <w:sz w:val="20"/>
                <w:szCs w:val="20"/>
                <w:lang w:val="el-GR"/>
              </w:rPr>
            </w:pPr>
          </w:p>
        </w:tc>
        <w:tc>
          <w:tcPr>
            <w:tcW w:w="8232" w:type="dxa"/>
            <w:tcBorders>
              <w:top w:val="nil"/>
              <w:left w:val="nil"/>
              <w:bottom w:val="nil"/>
              <w:right w:val="nil"/>
            </w:tcBorders>
          </w:tcPr>
          <w:p w14:paraId="71F89327" w14:textId="13C285A0" w:rsidR="00AE69AD" w:rsidRPr="00AB15CB" w:rsidRDefault="00AE69AD" w:rsidP="00AE69AD">
            <w:pPr>
              <w:spacing w:line="360" w:lineRule="auto"/>
              <w:ind w:left="-46"/>
              <w:jc w:val="both"/>
              <w:rPr>
                <w:rFonts w:ascii="Arial" w:hAnsi="Arial" w:cs="Arial"/>
                <w:sz w:val="24"/>
                <w:szCs w:val="24"/>
                <w:lang w:val="el-GR"/>
              </w:rPr>
            </w:pPr>
            <w:r w:rsidRPr="00AB15CB">
              <w:rPr>
                <w:rFonts w:ascii="Arial" w:hAnsi="Arial" w:cs="Arial"/>
                <w:sz w:val="24"/>
                <w:szCs w:val="24"/>
                <w:lang w:val="el-GR"/>
              </w:rPr>
              <w:t>«αρχή της ισότητας στην αμοιβή» σημαίνει την απουσία κάθε δι</w:t>
            </w:r>
            <w:r w:rsidR="006D6336" w:rsidRPr="00AB15CB">
              <w:rPr>
                <w:rFonts w:ascii="Arial" w:hAnsi="Arial" w:cs="Arial"/>
                <w:sz w:val="24"/>
                <w:szCs w:val="24"/>
                <w:lang w:val="el-GR"/>
              </w:rPr>
              <w:t>άκρισης</w:t>
            </w:r>
            <w:r w:rsidRPr="00AB15CB">
              <w:rPr>
                <w:rFonts w:ascii="Arial" w:hAnsi="Arial" w:cs="Arial"/>
                <w:sz w:val="24"/>
                <w:szCs w:val="24"/>
                <w:lang w:val="el-GR"/>
              </w:rPr>
              <w:t xml:space="preserve"> λόγω φύλου, είτε άμεσης είτε έμμεσης, όσον αφορά την αμοιβή για ίδια εργασία ή για εργασία ίσης αξίας·</w:t>
            </w:r>
          </w:p>
          <w:p w14:paraId="0B62C936" w14:textId="77777777" w:rsidR="00AE69AD" w:rsidRPr="00AB15CB" w:rsidRDefault="00AE69AD" w:rsidP="00833500">
            <w:pPr>
              <w:spacing w:line="360" w:lineRule="auto"/>
              <w:ind w:left="-46"/>
              <w:jc w:val="both"/>
              <w:rPr>
                <w:rFonts w:ascii="Arial" w:hAnsi="Arial" w:cs="Arial"/>
                <w:sz w:val="24"/>
                <w:szCs w:val="24"/>
                <w:lang w:val="el-GR"/>
              </w:rPr>
            </w:pPr>
          </w:p>
        </w:tc>
      </w:tr>
      <w:tr w:rsidR="0028306A" w:rsidRPr="00D8470C" w:rsidDel="00833500" w14:paraId="363FD974" w14:textId="77777777" w:rsidTr="005B1628">
        <w:trPr>
          <w:gridBefore w:val="1"/>
          <w:wBefore w:w="108" w:type="dxa"/>
        </w:trPr>
        <w:tc>
          <w:tcPr>
            <w:tcW w:w="1828" w:type="dxa"/>
            <w:gridSpan w:val="2"/>
            <w:tcBorders>
              <w:top w:val="nil"/>
              <w:left w:val="nil"/>
              <w:bottom w:val="nil"/>
              <w:right w:val="nil"/>
            </w:tcBorders>
          </w:tcPr>
          <w:p w14:paraId="573AE423" w14:textId="77777777" w:rsidR="0028306A" w:rsidRPr="0024473D" w:rsidDel="00833500" w:rsidRDefault="0028306A" w:rsidP="0028306A">
            <w:pPr>
              <w:rPr>
                <w:rFonts w:ascii="Arial" w:hAnsi="Arial" w:cs="Arial"/>
                <w:sz w:val="20"/>
                <w:szCs w:val="20"/>
                <w:lang w:val="el-GR"/>
              </w:rPr>
            </w:pPr>
          </w:p>
        </w:tc>
        <w:tc>
          <w:tcPr>
            <w:tcW w:w="8232" w:type="dxa"/>
            <w:tcBorders>
              <w:top w:val="nil"/>
              <w:left w:val="nil"/>
              <w:bottom w:val="nil"/>
              <w:right w:val="nil"/>
            </w:tcBorders>
          </w:tcPr>
          <w:p w14:paraId="094EFCAB" w14:textId="4A223025" w:rsidR="0028306A" w:rsidRPr="00AE69AD" w:rsidRDefault="007C65A6" w:rsidP="0028306A">
            <w:pPr>
              <w:spacing w:line="360" w:lineRule="auto"/>
              <w:ind w:left="-46"/>
              <w:jc w:val="both"/>
              <w:rPr>
                <w:rFonts w:ascii="Arial" w:hAnsi="Arial" w:cs="Arial"/>
                <w:color w:val="FF0000"/>
                <w:sz w:val="24"/>
                <w:szCs w:val="24"/>
                <w:lang w:val="el-GR"/>
              </w:rPr>
            </w:pPr>
            <w:r>
              <w:rPr>
                <w:rFonts w:ascii="Arial" w:hAnsi="Arial" w:cs="Arial"/>
                <w:sz w:val="24"/>
                <w:szCs w:val="24"/>
                <w:lang w:val="el-GR"/>
              </w:rPr>
              <w:t>η «</w:t>
            </w:r>
            <w:r w:rsidRPr="000C7BF7">
              <w:rPr>
                <w:rFonts w:ascii="Arial" w:hAnsi="Arial" w:cs="Arial"/>
                <w:sz w:val="24"/>
                <w:szCs w:val="24"/>
                <w:lang w:val="el-GR"/>
              </w:rPr>
              <w:t>διάκριση</w:t>
            </w:r>
            <w:r>
              <w:rPr>
                <w:rFonts w:ascii="Arial" w:hAnsi="Arial" w:cs="Arial"/>
                <w:sz w:val="24"/>
                <w:szCs w:val="24"/>
                <w:lang w:val="el-GR"/>
              </w:rPr>
              <w:t>» γ</w:t>
            </w:r>
            <w:r w:rsidRPr="007C65A6">
              <w:rPr>
                <w:rFonts w:ascii="Arial" w:hAnsi="Arial" w:cs="Arial"/>
                <w:sz w:val="24"/>
                <w:szCs w:val="24"/>
                <w:lang w:val="el-GR"/>
              </w:rPr>
              <w:t xml:space="preserve">ια </w:t>
            </w:r>
            <w:r>
              <w:rPr>
                <w:rFonts w:ascii="Arial" w:hAnsi="Arial" w:cs="Arial"/>
                <w:sz w:val="24"/>
                <w:szCs w:val="24"/>
                <w:lang w:val="el-GR"/>
              </w:rPr>
              <w:t xml:space="preserve">τους </w:t>
            </w:r>
            <w:r w:rsidRPr="007C65A6">
              <w:rPr>
                <w:rFonts w:ascii="Arial" w:hAnsi="Arial" w:cs="Arial"/>
                <w:sz w:val="24"/>
                <w:szCs w:val="24"/>
                <w:lang w:val="el-GR"/>
              </w:rPr>
              <w:t xml:space="preserve">σκοπούς του παρόντος Νόμου </w:t>
            </w:r>
            <w:r w:rsidR="0028306A" w:rsidRPr="000C7BF7">
              <w:rPr>
                <w:rFonts w:ascii="Arial" w:hAnsi="Arial" w:cs="Arial"/>
                <w:sz w:val="24"/>
                <w:szCs w:val="24"/>
                <w:lang w:val="el-GR"/>
              </w:rPr>
              <w:t>περιλαμβάνει:</w:t>
            </w:r>
          </w:p>
        </w:tc>
      </w:tr>
      <w:tr w:rsidR="0028306A" w:rsidRPr="00D8470C" w14:paraId="406D3441" w14:textId="77777777" w:rsidTr="005B1628">
        <w:trPr>
          <w:gridBefore w:val="1"/>
          <w:wBefore w:w="108" w:type="dxa"/>
        </w:trPr>
        <w:tc>
          <w:tcPr>
            <w:tcW w:w="1828" w:type="dxa"/>
            <w:gridSpan w:val="2"/>
            <w:tcBorders>
              <w:top w:val="nil"/>
              <w:left w:val="nil"/>
              <w:bottom w:val="nil"/>
              <w:right w:val="nil"/>
            </w:tcBorders>
          </w:tcPr>
          <w:p w14:paraId="01E1CFF9" w14:textId="6798E048" w:rsidR="0028306A" w:rsidRPr="00500167" w:rsidRDefault="0028306A" w:rsidP="0028306A">
            <w:pPr>
              <w:contextualSpacing/>
              <w:rPr>
                <w:lang w:val="en-GB"/>
              </w:rPr>
            </w:pPr>
            <w:bookmarkStart w:id="4" w:name="_Hlk207628295"/>
            <w:r w:rsidRPr="005571DE">
              <w:rPr>
                <w:lang w:val="en-GB"/>
              </w:rPr>
              <w:t>205(I)/2002</w:t>
            </w:r>
          </w:p>
          <w:p w14:paraId="4EF424A6" w14:textId="3B6C04F5" w:rsidR="0028306A" w:rsidRPr="00500167" w:rsidRDefault="0028306A" w:rsidP="0028306A">
            <w:pPr>
              <w:contextualSpacing/>
              <w:rPr>
                <w:lang w:val="en-GB"/>
              </w:rPr>
            </w:pPr>
            <w:r w:rsidRPr="005571DE">
              <w:rPr>
                <w:lang w:val="en-GB"/>
              </w:rPr>
              <w:t>191(I)/2004</w:t>
            </w:r>
          </w:p>
          <w:p w14:paraId="072EE00F" w14:textId="2A5AC6BF" w:rsidR="0028306A" w:rsidRPr="00500167" w:rsidRDefault="0028306A" w:rsidP="0028306A">
            <w:pPr>
              <w:contextualSpacing/>
              <w:rPr>
                <w:lang w:val="en-GB"/>
              </w:rPr>
            </w:pPr>
            <w:r w:rsidRPr="005571DE">
              <w:rPr>
                <w:lang w:val="en-GB"/>
              </w:rPr>
              <w:t>40(I)/2006</w:t>
            </w:r>
          </w:p>
          <w:p w14:paraId="2C564B35" w14:textId="6659D7E9" w:rsidR="0028306A" w:rsidRPr="00500167" w:rsidRDefault="0028306A" w:rsidP="0028306A">
            <w:pPr>
              <w:contextualSpacing/>
              <w:rPr>
                <w:lang w:val="en-GB"/>
              </w:rPr>
            </w:pPr>
            <w:r w:rsidRPr="005571DE">
              <w:rPr>
                <w:lang w:val="en-GB"/>
              </w:rPr>
              <w:t>176(I)/2007</w:t>
            </w:r>
          </w:p>
          <w:p w14:paraId="05900D18" w14:textId="31DA0A25" w:rsidR="0028306A" w:rsidRPr="00500167" w:rsidRDefault="0028306A" w:rsidP="0028306A">
            <w:pPr>
              <w:contextualSpacing/>
              <w:rPr>
                <w:lang w:val="en-GB"/>
              </w:rPr>
            </w:pPr>
            <w:r w:rsidRPr="005571DE">
              <w:rPr>
                <w:lang w:val="en-GB"/>
              </w:rPr>
              <w:t>39(I)/2009</w:t>
            </w:r>
          </w:p>
          <w:p w14:paraId="4648BD58" w14:textId="3118C987" w:rsidR="0028306A" w:rsidRPr="00500167" w:rsidRDefault="0028306A" w:rsidP="0028306A">
            <w:pPr>
              <w:contextualSpacing/>
              <w:rPr>
                <w:lang w:val="en-GB"/>
              </w:rPr>
            </w:pPr>
            <w:r w:rsidRPr="005571DE">
              <w:rPr>
                <w:lang w:val="en-GB"/>
              </w:rPr>
              <w:t>150(I)/2014 86(I)/2021</w:t>
            </w:r>
          </w:p>
          <w:p w14:paraId="6F94B62E" w14:textId="6CF06D73" w:rsidR="0028306A" w:rsidRPr="00500167" w:rsidRDefault="0028306A" w:rsidP="0028306A">
            <w:pPr>
              <w:contextualSpacing/>
              <w:rPr>
                <w:lang w:val="en-GB"/>
              </w:rPr>
            </w:pPr>
            <w:r w:rsidRPr="005571DE">
              <w:rPr>
                <w:lang w:val="en-GB"/>
              </w:rPr>
              <w:t>219(I)/2022</w:t>
            </w:r>
          </w:p>
          <w:p w14:paraId="371DF20E" w14:textId="0A3BC3F0" w:rsidR="0028306A" w:rsidRPr="00500167" w:rsidRDefault="0028306A" w:rsidP="0028306A">
            <w:pPr>
              <w:contextualSpacing/>
              <w:rPr>
                <w:lang w:val="en-GB"/>
              </w:rPr>
            </w:pPr>
            <w:r w:rsidRPr="00500167">
              <w:rPr>
                <w:lang w:val="en-GB"/>
              </w:rPr>
              <w:t>84(I)/2024</w:t>
            </w:r>
          </w:p>
          <w:p w14:paraId="249498E3" w14:textId="77777777" w:rsidR="0028306A" w:rsidRPr="00500167" w:rsidRDefault="0028306A" w:rsidP="0028306A">
            <w:pPr>
              <w:rPr>
                <w:rFonts w:ascii="Arial" w:hAnsi="Arial" w:cs="Arial"/>
                <w:sz w:val="20"/>
                <w:szCs w:val="20"/>
                <w:lang w:val="en-GB"/>
              </w:rPr>
            </w:pPr>
          </w:p>
        </w:tc>
        <w:tc>
          <w:tcPr>
            <w:tcW w:w="8232" w:type="dxa"/>
            <w:tcBorders>
              <w:top w:val="nil"/>
              <w:left w:val="nil"/>
              <w:bottom w:val="nil"/>
              <w:right w:val="nil"/>
            </w:tcBorders>
          </w:tcPr>
          <w:p w14:paraId="73B9F808" w14:textId="630D6C74" w:rsidR="0028306A" w:rsidRPr="00F10DEB"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(α</w:t>
            </w:r>
            <w:r w:rsidRPr="002F5129">
              <w:rPr>
                <w:rFonts w:ascii="Arial" w:hAnsi="Arial" w:cs="Arial"/>
                <w:sz w:val="24"/>
                <w:szCs w:val="24"/>
                <w:lang w:val="el-GR"/>
              </w:rPr>
              <w:t xml:space="preserve">) παρενόχληση και σεξουαλική παρενόχληση, κατά την έννοια του </w:t>
            </w:r>
            <w:r>
              <w:rPr>
                <w:rFonts w:ascii="Arial" w:hAnsi="Arial" w:cs="Arial"/>
                <w:sz w:val="24"/>
                <w:szCs w:val="24"/>
                <w:lang w:val="el-GR"/>
              </w:rPr>
              <w:t>π</w:t>
            </w:r>
            <w:r w:rsidRPr="003E581C">
              <w:rPr>
                <w:rFonts w:ascii="Arial" w:hAnsi="Arial" w:cs="Arial"/>
                <w:sz w:val="24"/>
                <w:szCs w:val="24"/>
                <w:lang w:val="el-GR"/>
              </w:rPr>
              <w:t>ερί Ίσης Μεταχείρισης Ανδρών και Γυναικών στην Απασχόληση και στην Επαγγελματική Εκπαίδευση Νόμο</w:t>
            </w:r>
            <w:r>
              <w:rPr>
                <w:rFonts w:ascii="Arial" w:hAnsi="Arial" w:cs="Arial"/>
                <w:sz w:val="24"/>
                <w:szCs w:val="24"/>
                <w:lang w:val="el-GR"/>
              </w:rPr>
              <w:t>υ του 2002</w:t>
            </w:r>
            <w:r w:rsidRPr="002F5129">
              <w:rPr>
                <w:rFonts w:ascii="Arial" w:hAnsi="Arial" w:cs="Arial"/>
                <w:sz w:val="24"/>
                <w:szCs w:val="24"/>
                <w:lang w:val="el-GR"/>
              </w:rPr>
              <w:t>, καθώς και κάθε λιγότερο ευνοϊκή μεταχείριση λόγω της απόρριψης αυτής της συμπεριφοράς ή της υποταγής προσώπου σε αυτήν τη συμπεριφορά, όταν η εν λόγω παρενόχληση ή μεταχείριση σχετίζεται με την άσκηση των δικαιωμάτων που προβλέπονται στ</w:t>
            </w:r>
            <w:r>
              <w:rPr>
                <w:rFonts w:ascii="Arial" w:hAnsi="Arial" w:cs="Arial"/>
                <w:sz w:val="24"/>
                <w:szCs w:val="24"/>
                <w:lang w:val="el-GR"/>
              </w:rPr>
              <w:t>ο</w:t>
            </w:r>
            <w:r w:rsidRPr="002F5129">
              <w:rPr>
                <w:rFonts w:ascii="Arial" w:hAnsi="Arial" w:cs="Arial"/>
                <w:sz w:val="24"/>
                <w:szCs w:val="24"/>
                <w:lang w:val="el-GR"/>
              </w:rPr>
              <w:t xml:space="preserve">ν </w:t>
            </w:r>
            <w:r>
              <w:rPr>
                <w:rFonts w:ascii="Arial" w:hAnsi="Arial" w:cs="Arial"/>
                <w:sz w:val="24"/>
                <w:szCs w:val="24"/>
                <w:lang w:val="el-GR"/>
              </w:rPr>
              <w:t>παρόντα Νόμο ή απορρέει από αυτόν</w:t>
            </w:r>
            <w:r w:rsidRPr="002F5129">
              <w:rPr>
                <w:rFonts w:ascii="Arial" w:hAnsi="Arial" w:cs="Arial"/>
                <w:sz w:val="24"/>
                <w:szCs w:val="24"/>
                <w:lang w:val="el-GR"/>
              </w:rPr>
              <w:t>·</w:t>
            </w:r>
          </w:p>
        </w:tc>
      </w:tr>
      <w:bookmarkEnd w:id="4"/>
      <w:tr w:rsidR="0028306A" w:rsidRPr="00D8470C" w14:paraId="67C48ACA" w14:textId="77777777" w:rsidTr="005B1628">
        <w:trPr>
          <w:gridBefore w:val="1"/>
          <w:wBefore w:w="108" w:type="dxa"/>
        </w:trPr>
        <w:tc>
          <w:tcPr>
            <w:tcW w:w="1828" w:type="dxa"/>
            <w:gridSpan w:val="2"/>
            <w:tcBorders>
              <w:top w:val="nil"/>
              <w:left w:val="nil"/>
              <w:bottom w:val="nil"/>
              <w:right w:val="nil"/>
            </w:tcBorders>
          </w:tcPr>
          <w:p w14:paraId="23EF997E"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39E02A53" w14:textId="5A37BCC8" w:rsidR="0028306A" w:rsidRPr="00A62ED9"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(β</w:t>
            </w:r>
            <w:r w:rsidRPr="002F5129">
              <w:rPr>
                <w:rFonts w:ascii="Arial" w:hAnsi="Arial" w:cs="Arial"/>
                <w:sz w:val="24"/>
                <w:szCs w:val="24"/>
                <w:lang w:val="el-GR"/>
              </w:rPr>
              <w:t>) οποιαδήποτε εντολή προς διακριτική μεταχείριση ενός προσώπου λόγω φύλου·</w:t>
            </w:r>
          </w:p>
        </w:tc>
      </w:tr>
      <w:tr w:rsidR="0028306A" w:rsidRPr="00D8470C" w14:paraId="69DA9B84" w14:textId="77777777" w:rsidTr="005B1628">
        <w:trPr>
          <w:gridBefore w:val="1"/>
          <w:wBefore w:w="108" w:type="dxa"/>
        </w:trPr>
        <w:tc>
          <w:tcPr>
            <w:tcW w:w="1828" w:type="dxa"/>
            <w:gridSpan w:val="2"/>
            <w:tcBorders>
              <w:top w:val="nil"/>
              <w:left w:val="nil"/>
              <w:bottom w:val="nil"/>
              <w:right w:val="nil"/>
            </w:tcBorders>
          </w:tcPr>
          <w:p w14:paraId="783DFE83"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100(I)/1997</w:t>
            </w:r>
          </w:p>
          <w:p w14:paraId="7D59EAB6"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45(I)/2000</w:t>
            </w:r>
          </w:p>
          <w:p w14:paraId="7D8E4385"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64(I)/2002</w:t>
            </w:r>
          </w:p>
          <w:p w14:paraId="55C14BD0"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109(I)/2007</w:t>
            </w:r>
          </w:p>
          <w:p w14:paraId="73864632"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8(I)/2008</w:t>
            </w:r>
          </w:p>
          <w:p w14:paraId="013FF1FD"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43(I)/2008</w:t>
            </w:r>
          </w:p>
          <w:p w14:paraId="0D333A46"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70(I)/2011</w:t>
            </w:r>
          </w:p>
          <w:p w14:paraId="014F4E3A"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175(I)/2015</w:t>
            </w:r>
          </w:p>
          <w:p w14:paraId="5A78A7ED"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118(I)/2016</w:t>
            </w:r>
          </w:p>
          <w:p w14:paraId="61CF0EAB" w14:textId="77777777" w:rsidR="00CA4D7C" w:rsidRPr="00CA30D2" w:rsidRDefault="00CA4D7C" w:rsidP="00CA4D7C">
            <w:pPr>
              <w:rPr>
                <w:rFonts w:ascii="Arial" w:hAnsi="Arial" w:cs="Arial"/>
                <w:sz w:val="20"/>
                <w:szCs w:val="20"/>
                <w:lang w:val="en-GB"/>
              </w:rPr>
            </w:pPr>
            <w:r w:rsidRPr="00CA30D2">
              <w:rPr>
                <w:rFonts w:ascii="Arial" w:hAnsi="Arial" w:cs="Arial"/>
                <w:sz w:val="20"/>
                <w:szCs w:val="20"/>
                <w:lang w:val="en-GB"/>
              </w:rPr>
              <w:t>116(I)/2017</w:t>
            </w:r>
          </w:p>
          <w:p w14:paraId="5F72A277" w14:textId="77777777" w:rsidR="00CA4D7C" w:rsidRPr="00CA30D2" w:rsidRDefault="00CA4D7C" w:rsidP="00CA4D7C">
            <w:pPr>
              <w:rPr>
                <w:rFonts w:ascii="Arial" w:hAnsi="Arial" w:cs="Arial"/>
                <w:sz w:val="20"/>
                <w:szCs w:val="20"/>
                <w:lang w:val="el-GR"/>
              </w:rPr>
            </w:pPr>
            <w:r w:rsidRPr="00CA30D2">
              <w:rPr>
                <w:rFonts w:ascii="Arial" w:hAnsi="Arial" w:cs="Arial"/>
                <w:sz w:val="20"/>
                <w:szCs w:val="20"/>
                <w:lang w:val="el-GR"/>
              </w:rPr>
              <w:t>20(I)/2018</w:t>
            </w:r>
          </w:p>
          <w:p w14:paraId="4BCFA218" w14:textId="77777777" w:rsidR="00CA4D7C" w:rsidRPr="00CA30D2" w:rsidRDefault="00CA4D7C" w:rsidP="00CA4D7C">
            <w:pPr>
              <w:rPr>
                <w:rFonts w:ascii="Arial" w:hAnsi="Arial" w:cs="Arial"/>
                <w:sz w:val="20"/>
                <w:szCs w:val="20"/>
                <w:lang w:val="el-GR"/>
              </w:rPr>
            </w:pPr>
            <w:r w:rsidRPr="00CA30D2">
              <w:rPr>
                <w:rFonts w:ascii="Arial" w:hAnsi="Arial" w:cs="Arial"/>
                <w:sz w:val="20"/>
                <w:szCs w:val="20"/>
                <w:lang w:val="el-GR"/>
              </w:rPr>
              <w:t>11(I)/2019</w:t>
            </w:r>
          </w:p>
          <w:p w14:paraId="47D0266B" w14:textId="77777777" w:rsidR="0028306A" w:rsidRDefault="00CA4D7C" w:rsidP="00CA4D7C">
            <w:pPr>
              <w:rPr>
                <w:rFonts w:ascii="Arial" w:hAnsi="Arial" w:cs="Arial"/>
                <w:sz w:val="20"/>
                <w:szCs w:val="20"/>
                <w:lang w:val="el-GR"/>
              </w:rPr>
            </w:pPr>
            <w:r w:rsidRPr="00CA30D2">
              <w:rPr>
                <w:rFonts w:ascii="Arial" w:hAnsi="Arial" w:cs="Arial"/>
                <w:sz w:val="20"/>
                <w:szCs w:val="20"/>
                <w:lang w:val="el-GR"/>
              </w:rPr>
              <w:t>167(I)/2021</w:t>
            </w:r>
          </w:p>
          <w:p w14:paraId="1F66E95E" w14:textId="778A5E03" w:rsidR="00CA4D7C" w:rsidRPr="0024473D" w:rsidRDefault="00CA4D7C" w:rsidP="00CA4D7C">
            <w:pPr>
              <w:rPr>
                <w:rFonts w:ascii="Arial" w:hAnsi="Arial" w:cs="Arial"/>
                <w:sz w:val="20"/>
                <w:szCs w:val="20"/>
                <w:lang w:val="el-GR"/>
              </w:rPr>
            </w:pPr>
          </w:p>
        </w:tc>
        <w:tc>
          <w:tcPr>
            <w:tcW w:w="8232" w:type="dxa"/>
            <w:tcBorders>
              <w:top w:val="nil"/>
              <w:left w:val="nil"/>
              <w:bottom w:val="nil"/>
              <w:right w:val="nil"/>
            </w:tcBorders>
          </w:tcPr>
          <w:p w14:paraId="4A1384CD" w14:textId="152F16E3" w:rsidR="0028306A" w:rsidRPr="00F10DEB"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(γ</w:t>
            </w:r>
            <w:r w:rsidRPr="002F5129">
              <w:rPr>
                <w:rFonts w:ascii="Arial" w:hAnsi="Arial" w:cs="Arial"/>
                <w:sz w:val="24"/>
                <w:szCs w:val="24"/>
                <w:lang w:val="el-GR"/>
              </w:rPr>
              <w:t xml:space="preserve">) οποιαδήποτε λιγότερο ευνοϊκή μεταχείριση λόγω εγκυμοσύνης ή άδειας μητρότητας κατά την έννοια </w:t>
            </w:r>
            <w:r>
              <w:rPr>
                <w:rFonts w:ascii="Arial" w:hAnsi="Arial" w:cs="Arial"/>
                <w:sz w:val="24"/>
                <w:szCs w:val="24"/>
                <w:lang w:val="el-GR"/>
              </w:rPr>
              <w:t xml:space="preserve">του </w:t>
            </w:r>
            <w:r w:rsidRPr="00CA30D2">
              <w:rPr>
                <w:rFonts w:ascii="Arial" w:hAnsi="Arial" w:cs="Arial"/>
                <w:sz w:val="24"/>
                <w:szCs w:val="24"/>
                <w:lang w:val="el-GR"/>
              </w:rPr>
              <w:t>περί Προστασίας της Μητρότητας Νόμο</w:t>
            </w:r>
            <w:r>
              <w:rPr>
                <w:rFonts w:ascii="Arial" w:hAnsi="Arial" w:cs="Arial"/>
                <w:sz w:val="24"/>
                <w:szCs w:val="24"/>
                <w:lang w:val="el-GR"/>
              </w:rPr>
              <w:t>υ</w:t>
            </w:r>
          </w:p>
        </w:tc>
      </w:tr>
      <w:tr w:rsidR="0028306A" w:rsidRPr="00D8470C" w14:paraId="0A4620AD" w14:textId="77777777" w:rsidTr="005B1628">
        <w:trPr>
          <w:gridBefore w:val="1"/>
          <w:wBefore w:w="108" w:type="dxa"/>
        </w:trPr>
        <w:tc>
          <w:tcPr>
            <w:tcW w:w="1828" w:type="dxa"/>
            <w:gridSpan w:val="2"/>
            <w:tcBorders>
              <w:top w:val="nil"/>
              <w:left w:val="nil"/>
              <w:bottom w:val="nil"/>
              <w:right w:val="nil"/>
            </w:tcBorders>
          </w:tcPr>
          <w:p w14:paraId="575D3D54" w14:textId="3AD284A7" w:rsidR="0028306A" w:rsidRPr="005571DE" w:rsidRDefault="0028306A" w:rsidP="0028306A">
            <w:pPr>
              <w:contextualSpacing/>
              <w:rPr>
                <w:lang w:val="el-GR"/>
              </w:rPr>
            </w:pPr>
            <w:bookmarkStart w:id="5" w:name="_Hlk217378962"/>
            <w:bookmarkEnd w:id="3"/>
            <w:r w:rsidRPr="005571DE">
              <w:rPr>
                <w:lang w:val="en-GB"/>
              </w:rPr>
              <w:lastRenderedPageBreak/>
              <w:t>216(I)/2022</w:t>
            </w:r>
          </w:p>
          <w:p w14:paraId="2F06A545" w14:textId="0DB9584E" w:rsidR="0028306A" w:rsidRPr="005571DE" w:rsidRDefault="0028306A" w:rsidP="0028306A">
            <w:pPr>
              <w:contextualSpacing/>
              <w:rPr>
                <w:lang w:val="el-GR"/>
              </w:rPr>
            </w:pPr>
            <w:r w:rsidRPr="005571DE">
              <w:rPr>
                <w:lang w:val="en-GB"/>
              </w:rPr>
              <w:t>67(I)/2024</w:t>
            </w:r>
          </w:p>
          <w:p w14:paraId="2CFF152B" w14:textId="254044F4" w:rsidR="0028306A" w:rsidRPr="005571DE" w:rsidRDefault="0028306A" w:rsidP="0028306A">
            <w:pPr>
              <w:contextualSpacing/>
              <w:rPr>
                <w:lang w:val="el-GR"/>
              </w:rPr>
            </w:pPr>
            <w:r w:rsidRPr="005571DE">
              <w:rPr>
                <w:lang w:val="en-GB"/>
              </w:rPr>
              <w:t>156(I)/2024</w:t>
            </w:r>
          </w:p>
          <w:p w14:paraId="50DBE8F0" w14:textId="1A9A826E" w:rsidR="0028306A" w:rsidRPr="0020494A" w:rsidRDefault="0028306A" w:rsidP="0028306A">
            <w:pPr>
              <w:contextualSpacing/>
              <w:rPr>
                <w:lang w:val="el-GR"/>
              </w:rPr>
            </w:pPr>
            <w:r w:rsidRPr="005571DE">
              <w:rPr>
                <w:lang w:val="el-GR"/>
              </w:rPr>
              <w:t>30(I)/2025</w:t>
            </w:r>
          </w:p>
          <w:p w14:paraId="2317DA97"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6529A905" w14:textId="61C262CC" w:rsidR="0028306A" w:rsidRPr="00F10DEB"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(δ</w:t>
            </w:r>
            <w:r w:rsidRPr="002F5129">
              <w:rPr>
                <w:rFonts w:ascii="Arial" w:hAnsi="Arial" w:cs="Arial"/>
                <w:sz w:val="24"/>
                <w:szCs w:val="24"/>
                <w:lang w:val="el-GR"/>
              </w:rPr>
              <w:t xml:space="preserve">) οποιαδήποτε λιγότερο ευνοϊκή μεταχείριση, </w:t>
            </w:r>
            <w:r w:rsidR="006D6336" w:rsidRPr="002F5129">
              <w:rPr>
                <w:rFonts w:ascii="Arial" w:hAnsi="Arial" w:cs="Arial"/>
                <w:sz w:val="24"/>
                <w:szCs w:val="24"/>
                <w:lang w:val="el-GR"/>
              </w:rPr>
              <w:t xml:space="preserve">λόγω φύλου, </w:t>
            </w:r>
            <w:r w:rsidRPr="002F5129">
              <w:rPr>
                <w:rFonts w:ascii="Arial" w:hAnsi="Arial" w:cs="Arial"/>
                <w:sz w:val="24"/>
                <w:szCs w:val="24"/>
                <w:lang w:val="el-GR"/>
              </w:rPr>
              <w:t xml:space="preserve">κατά την έννοια </w:t>
            </w:r>
            <w:r>
              <w:rPr>
                <w:rFonts w:ascii="Arial" w:hAnsi="Arial" w:cs="Arial"/>
                <w:sz w:val="24"/>
                <w:szCs w:val="24"/>
                <w:lang w:val="el-GR"/>
              </w:rPr>
              <w:t>του</w:t>
            </w:r>
            <w:r w:rsidRPr="002F2C4B">
              <w:rPr>
                <w:rFonts w:ascii="Arial" w:hAnsi="Arial" w:cs="Arial"/>
                <w:sz w:val="24"/>
                <w:szCs w:val="24"/>
                <w:lang w:val="el-GR"/>
              </w:rPr>
              <w:t xml:space="preserve"> περί </w:t>
            </w:r>
            <w:r>
              <w:rPr>
                <w:rFonts w:ascii="Arial" w:hAnsi="Arial" w:cs="Arial"/>
                <w:sz w:val="24"/>
                <w:szCs w:val="24"/>
                <w:lang w:val="el-GR"/>
              </w:rPr>
              <w:t>Αδειών (Πατρότητας, Γονική, Φροντίδας, Ανωτέρας Βίας) και Ευέλικτων Ρυθμίσεων Εργασίας για την Ισορροπία μεταξύ Επαγγελματικής και Ιδιωτικής Ζωής</w:t>
            </w:r>
            <w:r w:rsidR="006D6336">
              <w:rPr>
                <w:rFonts w:ascii="Arial" w:hAnsi="Arial" w:cs="Arial"/>
                <w:sz w:val="24"/>
                <w:szCs w:val="24"/>
                <w:lang w:val="el-GR"/>
              </w:rPr>
              <w:t xml:space="preserve"> Νόμου</w:t>
            </w:r>
            <w:r w:rsidRPr="002F5129">
              <w:rPr>
                <w:rFonts w:ascii="Arial" w:hAnsi="Arial" w:cs="Arial"/>
                <w:sz w:val="24"/>
                <w:szCs w:val="24"/>
                <w:lang w:val="el-GR"/>
              </w:rPr>
              <w:t>, όσον αφορά</w:t>
            </w:r>
            <w:r w:rsidR="001B2D4B">
              <w:rPr>
                <w:rFonts w:ascii="Arial" w:hAnsi="Arial" w:cs="Arial"/>
                <w:sz w:val="24"/>
                <w:szCs w:val="24"/>
                <w:lang w:val="el-GR"/>
              </w:rPr>
              <w:t xml:space="preserve">, </w:t>
            </w:r>
            <w:r w:rsidR="001B2D4B" w:rsidRPr="002F5129">
              <w:rPr>
                <w:rFonts w:ascii="Arial" w:hAnsi="Arial" w:cs="Arial"/>
                <w:sz w:val="24"/>
                <w:szCs w:val="24"/>
                <w:lang w:val="el-GR"/>
              </w:rPr>
              <w:t xml:space="preserve">μεταξύ άλλων, </w:t>
            </w:r>
            <w:r w:rsidRPr="002F5129">
              <w:rPr>
                <w:rFonts w:ascii="Arial" w:hAnsi="Arial" w:cs="Arial"/>
                <w:sz w:val="24"/>
                <w:szCs w:val="24"/>
                <w:lang w:val="el-GR"/>
              </w:rPr>
              <w:t>την άδεια πατρότητας, τη γονική άδεια ή την άδεια φροντίδας·</w:t>
            </w:r>
          </w:p>
        </w:tc>
      </w:tr>
      <w:tr w:rsidR="0028306A" w:rsidRPr="00D8470C" w14:paraId="5C32C2EB" w14:textId="77777777" w:rsidTr="005B1628">
        <w:trPr>
          <w:gridBefore w:val="1"/>
          <w:wBefore w:w="108" w:type="dxa"/>
        </w:trPr>
        <w:tc>
          <w:tcPr>
            <w:tcW w:w="1828" w:type="dxa"/>
            <w:gridSpan w:val="2"/>
            <w:tcBorders>
              <w:top w:val="nil"/>
              <w:left w:val="nil"/>
              <w:bottom w:val="nil"/>
              <w:right w:val="nil"/>
            </w:tcBorders>
          </w:tcPr>
          <w:p w14:paraId="41EEE81A" w14:textId="600D7424" w:rsidR="00CA4D7C" w:rsidRPr="00CA4D7C" w:rsidRDefault="00CA4D7C" w:rsidP="00CA4D7C">
            <w:pPr>
              <w:rPr>
                <w:rFonts w:ascii="Arial" w:hAnsi="Arial" w:cs="Arial"/>
                <w:sz w:val="20"/>
                <w:szCs w:val="20"/>
                <w:lang w:val="el-GR"/>
              </w:rPr>
            </w:pPr>
            <w:r w:rsidRPr="00CA4D7C">
              <w:rPr>
                <w:rFonts w:ascii="Arial" w:hAnsi="Arial" w:cs="Arial"/>
                <w:sz w:val="20"/>
                <w:szCs w:val="20"/>
                <w:lang w:val="el-GR"/>
              </w:rPr>
              <w:t>59(I)/2004</w:t>
            </w:r>
          </w:p>
          <w:p w14:paraId="4293C80A" w14:textId="77777777" w:rsidR="0028306A" w:rsidRDefault="00CA4D7C" w:rsidP="00CA4D7C">
            <w:pPr>
              <w:rPr>
                <w:rFonts w:ascii="Arial" w:hAnsi="Arial" w:cs="Arial"/>
                <w:sz w:val="20"/>
                <w:szCs w:val="20"/>
                <w:lang w:val="el-GR"/>
              </w:rPr>
            </w:pPr>
            <w:r w:rsidRPr="00CA4D7C">
              <w:rPr>
                <w:rFonts w:ascii="Arial" w:hAnsi="Arial" w:cs="Arial"/>
                <w:sz w:val="20"/>
                <w:szCs w:val="20"/>
                <w:lang w:val="el-GR"/>
              </w:rPr>
              <w:t>147(I)/2006</w:t>
            </w:r>
          </w:p>
          <w:p w14:paraId="2443FD82" w14:textId="77777777" w:rsidR="00CA4D7C" w:rsidRDefault="00CA4D7C" w:rsidP="00CA4D7C">
            <w:pPr>
              <w:contextualSpacing/>
              <w:rPr>
                <w:rFonts w:ascii="Arial" w:hAnsi="Arial" w:cs="Arial"/>
                <w:sz w:val="20"/>
                <w:szCs w:val="20"/>
                <w:lang w:val="el-GR"/>
              </w:rPr>
            </w:pPr>
          </w:p>
          <w:p w14:paraId="2FA4B636" w14:textId="77777777" w:rsidR="001B2D4B" w:rsidRDefault="001B2D4B" w:rsidP="00CA4D7C">
            <w:pPr>
              <w:contextualSpacing/>
              <w:rPr>
                <w:lang w:val="el-GR"/>
              </w:rPr>
            </w:pPr>
          </w:p>
          <w:p w14:paraId="2BCC7518" w14:textId="155A5161" w:rsidR="00CA4D7C" w:rsidRPr="00216E23" w:rsidRDefault="00CA4D7C" w:rsidP="00CA4D7C">
            <w:pPr>
              <w:contextualSpacing/>
              <w:rPr>
                <w:lang w:val="el-GR"/>
              </w:rPr>
            </w:pPr>
            <w:r w:rsidRPr="00216E23">
              <w:rPr>
                <w:lang w:val="en-GB"/>
              </w:rPr>
              <w:t>58(I)/2004</w:t>
            </w:r>
          </w:p>
          <w:p w14:paraId="5DB4EAA4" w14:textId="6AD8536D" w:rsidR="00CA4D7C" w:rsidRPr="00216E23" w:rsidRDefault="00CA4D7C" w:rsidP="00CA4D7C">
            <w:pPr>
              <w:contextualSpacing/>
              <w:rPr>
                <w:lang w:val="el-GR"/>
              </w:rPr>
            </w:pPr>
            <w:r w:rsidRPr="00216E23">
              <w:rPr>
                <w:lang w:val="en-GB"/>
              </w:rPr>
              <w:t>50(I)/2007</w:t>
            </w:r>
          </w:p>
          <w:p w14:paraId="009A7604" w14:textId="15A22191" w:rsidR="00CA4D7C" w:rsidRPr="0020494A" w:rsidRDefault="00CA4D7C" w:rsidP="00CA4D7C">
            <w:pPr>
              <w:contextualSpacing/>
              <w:rPr>
                <w:lang w:val="el-GR"/>
              </w:rPr>
            </w:pPr>
            <w:r w:rsidRPr="00216E23">
              <w:rPr>
                <w:lang w:val="el-GR"/>
              </w:rPr>
              <w:t>86(I)/2009</w:t>
            </w:r>
          </w:p>
          <w:p w14:paraId="6ACB655F" w14:textId="054AFC33" w:rsidR="00CA4D7C" w:rsidRPr="0024473D" w:rsidRDefault="00CA4D7C" w:rsidP="00CA4D7C">
            <w:pPr>
              <w:rPr>
                <w:rFonts w:ascii="Arial" w:hAnsi="Arial" w:cs="Arial"/>
                <w:sz w:val="20"/>
                <w:szCs w:val="20"/>
                <w:lang w:val="el-GR"/>
              </w:rPr>
            </w:pPr>
          </w:p>
        </w:tc>
        <w:tc>
          <w:tcPr>
            <w:tcW w:w="8232" w:type="dxa"/>
            <w:tcBorders>
              <w:top w:val="nil"/>
              <w:left w:val="nil"/>
              <w:bottom w:val="nil"/>
              <w:right w:val="nil"/>
            </w:tcBorders>
          </w:tcPr>
          <w:p w14:paraId="17E07315" w14:textId="77777777" w:rsidR="0028306A" w:rsidRPr="00500167"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(ε</w:t>
            </w:r>
            <w:r w:rsidRPr="002F5129">
              <w:rPr>
                <w:rFonts w:ascii="Arial" w:hAnsi="Arial" w:cs="Arial"/>
                <w:sz w:val="24"/>
                <w:szCs w:val="24"/>
                <w:lang w:val="el-GR"/>
              </w:rPr>
              <w:t xml:space="preserve">) διατομεακές διακρίσεις, ήτοι διακρίσεις λόγω φύλου σε συνδυασμό με οποιονδήποτε άλλο λόγο ή λόγους διάκρισης κατά των οποίων παρέχεται προστασία δυνάμει </w:t>
            </w:r>
            <w:r>
              <w:rPr>
                <w:rFonts w:ascii="Arial" w:hAnsi="Arial" w:cs="Arial"/>
                <w:sz w:val="24"/>
                <w:szCs w:val="24"/>
                <w:lang w:val="el-GR"/>
              </w:rPr>
              <w:t>του π</w:t>
            </w:r>
            <w:r w:rsidRPr="00CA30D2">
              <w:rPr>
                <w:rFonts w:ascii="Arial" w:hAnsi="Arial" w:cs="Arial"/>
                <w:sz w:val="24"/>
                <w:szCs w:val="24"/>
                <w:lang w:val="el-GR"/>
              </w:rPr>
              <w:t>ερί Ίσης Μεταχείρισης (Φυλ</w:t>
            </w:r>
            <w:r>
              <w:rPr>
                <w:rFonts w:ascii="Arial" w:hAnsi="Arial" w:cs="Arial"/>
                <w:sz w:val="24"/>
                <w:szCs w:val="24"/>
                <w:lang w:val="el-GR"/>
              </w:rPr>
              <w:t>ετική ή Εθνοτική Καταγωγή) Νόμου και του π</w:t>
            </w:r>
            <w:r w:rsidRPr="00F60537">
              <w:rPr>
                <w:rFonts w:ascii="Arial" w:hAnsi="Arial" w:cs="Arial"/>
                <w:sz w:val="24"/>
                <w:szCs w:val="24"/>
                <w:lang w:val="el-GR"/>
              </w:rPr>
              <w:t>ερί Ίσης Μεταχείρισης στην Απασχόληση και την Εργασία Νόμο</w:t>
            </w:r>
            <w:r>
              <w:rPr>
                <w:rFonts w:ascii="Arial" w:hAnsi="Arial" w:cs="Arial"/>
                <w:sz w:val="24"/>
                <w:szCs w:val="24"/>
                <w:lang w:val="el-GR"/>
              </w:rPr>
              <w:t>υ.</w:t>
            </w:r>
          </w:p>
          <w:p w14:paraId="71F8E61A" w14:textId="77777777" w:rsidR="001B2D4B" w:rsidRDefault="00965B83" w:rsidP="0028306A">
            <w:pPr>
              <w:spacing w:line="360" w:lineRule="auto"/>
              <w:ind w:left="-46"/>
              <w:jc w:val="both"/>
              <w:rPr>
                <w:rFonts w:ascii="Arial" w:hAnsi="Arial" w:cs="Arial"/>
                <w:sz w:val="24"/>
                <w:szCs w:val="24"/>
                <w:lang w:val="el-GR"/>
              </w:rPr>
            </w:pPr>
            <w:r>
              <w:rPr>
                <w:rFonts w:ascii="Arial" w:hAnsi="Arial" w:cs="Arial"/>
                <w:sz w:val="24"/>
                <w:szCs w:val="24"/>
                <w:lang w:val="el-GR"/>
              </w:rPr>
              <w:t>Νοείται ότι η</w:t>
            </w:r>
            <w:r w:rsidRPr="002F5129">
              <w:rPr>
                <w:rFonts w:ascii="Arial" w:hAnsi="Arial" w:cs="Arial"/>
                <w:sz w:val="24"/>
                <w:szCs w:val="24"/>
                <w:lang w:val="el-GR"/>
              </w:rPr>
              <w:t xml:space="preserve"> παράγραφος </w:t>
            </w:r>
            <w:r>
              <w:rPr>
                <w:rFonts w:ascii="Arial" w:hAnsi="Arial" w:cs="Arial"/>
                <w:sz w:val="24"/>
                <w:szCs w:val="24"/>
                <w:lang w:val="el-GR"/>
              </w:rPr>
              <w:t>(</w:t>
            </w:r>
            <w:r w:rsidRPr="002F5129">
              <w:rPr>
                <w:rFonts w:ascii="Arial" w:hAnsi="Arial" w:cs="Arial"/>
                <w:sz w:val="24"/>
                <w:szCs w:val="24"/>
                <w:lang w:val="el-GR"/>
              </w:rPr>
              <w:t>ε)</w:t>
            </w:r>
            <w:r>
              <w:rPr>
                <w:rFonts w:ascii="Arial" w:hAnsi="Arial" w:cs="Arial"/>
                <w:sz w:val="24"/>
                <w:szCs w:val="24"/>
                <w:lang w:val="el-GR"/>
              </w:rPr>
              <w:t xml:space="preserve"> </w:t>
            </w:r>
            <w:r w:rsidRPr="002F5129">
              <w:rPr>
                <w:rFonts w:ascii="Arial" w:hAnsi="Arial" w:cs="Arial"/>
                <w:sz w:val="24"/>
                <w:szCs w:val="24"/>
                <w:lang w:val="el-GR"/>
              </w:rPr>
              <w:t>δεν συνεπάγεται πρόσθετες υποχρεώσεις για τους εργοδότες όσον αφορά τη συλλογή δεδομένων, όπως αναφέρεται στ</w:t>
            </w:r>
            <w:r>
              <w:rPr>
                <w:rFonts w:ascii="Arial" w:hAnsi="Arial" w:cs="Arial"/>
                <w:sz w:val="24"/>
                <w:szCs w:val="24"/>
                <w:lang w:val="el-GR"/>
              </w:rPr>
              <w:t>ον παρόντα</w:t>
            </w:r>
            <w:r w:rsidRPr="002F5129">
              <w:rPr>
                <w:rFonts w:ascii="Arial" w:hAnsi="Arial" w:cs="Arial"/>
                <w:sz w:val="24"/>
                <w:szCs w:val="24"/>
                <w:lang w:val="el-GR"/>
              </w:rPr>
              <w:t xml:space="preserve"> </w:t>
            </w:r>
            <w:r>
              <w:rPr>
                <w:rFonts w:ascii="Arial" w:hAnsi="Arial" w:cs="Arial"/>
                <w:sz w:val="24"/>
                <w:szCs w:val="24"/>
                <w:lang w:val="el-GR"/>
              </w:rPr>
              <w:t>Νόμο</w:t>
            </w:r>
            <w:r w:rsidRPr="002F5129">
              <w:rPr>
                <w:rFonts w:ascii="Arial" w:hAnsi="Arial" w:cs="Arial"/>
                <w:sz w:val="24"/>
                <w:szCs w:val="24"/>
                <w:lang w:val="el-GR"/>
              </w:rPr>
              <w:t>, σχετικά με προστατευόμενους λόγους διακρίσεων πλην του φύλου.</w:t>
            </w:r>
          </w:p>
          <w:p w14:paraId="17FCE6E6" w14:textId="73329E07" w:rsidR="00500167" w:rsidRPr="00965B83" w:rsidRDefault="00500167" w:rsidP="0028306A">
            <w:pPr>
              <w:spacing w:line="360" w:lineRule="auto"/>
              <w:ind w:left="-46"/>
              <w:jc w:val="both"/>
              <w:rPr>
                <w:rFonts w:ascii="Arial" w:hAnsi="Arial" w:cs="Arial"/>
                <w:sz w:val="24"/>
                <w:szCs w:val="24"/>
                <w:lang w:val="el-GR"/>
              </w:rPr>
            </w:pPr>
          </w:p>
        </w:tc>
      </w:tr>
      <w:tr w:rsidR="0028306A" w:rsidRPr="00D8470C" w14:paraId="0BDBD3A7" w14:textId="77777777" w:rsidTr="005B1628">
        <w:trPr>
          <w:gridBefore w:val="1"/>
          <w:wBefore w:w="108" w:type="dxa"/>
        </w:trPr>
        <w:tc>
          <w:tcPr>
            <w:tcW w:w="1828" w:type="dxa"/>
            <w:gridSpan w:val="2"/>
            <w:tcBorders>
              <w:top w:val="nil"/>
              <w:left w:val="nil"/>
              <w:bottom w:val="nil"/>
              <w:right w:val="nil"/>
            </w:tcBorders>
          </w:tcPr>
          <w:p w14:paraId="6F76832A"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4DE24C3B" w14:textId="67526AFE" w:rsidR="001B2D4B" w:rsidRPr="001B2D4B" w:rsidRDefault="001B2D4B" w:rsidP="001B2D4B">
            <w:pPr>
              <w:spacing w:line="360" w:lineRule="auto"/>
              <w:ind w:left="-46"/>
              <w:jc w:val="both"/>
              <w:rPr>
                <w:rFonts w:ascii="Arial" w:hAnsi="Arial" w:cs="Arial"/>
                <w:sz w:val="24"/>
                <w:szCs w:val="24"/>
                <w:lang w:val="el-GR"/>
              </w:rPr>
            </w:pPr>
            <w:r w:rsidRPr="001B2D4B">
              <w:rPr>
                <w:rFonts w:ascii="Arial" w:hAnsi="Arial" w:cs="Arial"/>
                <w:sz w:val="24"/>
                <w:szCs w:val="24"/>
                <w:lang w:val="el-GR"/>
              </w:rPr>
              <w:t>«διάμεσο επίπεδο αμοιβής»</w:t>
            </w:r>
            <w:r w:rsidRPr="00500167">
              <w:rPr>
                <w:rFonts w:ascii="Arial" w:hAnsi="Arial" w:cs="Arial"/>
                <w:sz w:val="24"/>
                <w:szCs w:val="24"/>
                <w:lang w:val="el-GR"/>
              </w:rPr>
              <w:t xml:space="preserve"> </w:t>
            </w:r>
            <w:r>
              <w:rPr>
                <w:rFonts w:ascii="Arial" w:hAnsi="Arial" w:cs="Arial"/>
                <w:sz w:val="24"/>
                <w:szCs w:val="24"/>
                <w:lang w:val="el-GR"/>
              </w:rPr>
              <w:t>σημαίνει</w:t>
            </w:r>
            <w:r w:rsidRPr="001B2D4B">
              <w:rPr>
                <w:rFonts w:ascii="Arial" w:hAnsi="Arial" w:cs="Arial"/>
                <w:sz w:val="24"/>
                <w:szCs w:val="24"/>
                <w:lang w:val="el-GR"/>
              </w:rPr>
              <w:t xml:space="preserve"> το επίπεδο αμοιβής στο οποίο οι μισοί εργαζόμενοι ενός εργοδότη αμείβονται περισσότερο και οι μισοί από αυτούς αμείβονται λιγότερο·</w:t>
            </w:r>
          </w:p>
          <w:p w14:paraId="7D9350CA" w14:textId="77777777" w:rsidR="001B2D4B" w:rsidRPr="001B2D4B" w:rsidRDefault="001B2D4B" w:rsidP="001B2D4B">
            <w:pPr>
              <w:spacing w:line="360" w:lineRule="auto"/>
              <w:ind w:left="-46"/>
              <w:jc w:val="both"/>
              <w:rPr>
                <w:rFonts w:ascii="Arial" w:hAnsi="Arial" w:cs="Arial"/>
                <w:sz w:val="24"/>
                <w:szCs w:val="24"/>
                <w:lang w:val="el-GR"/>
              </w:rPr>
            </w:pPr>
          </w:p>
          <w:p w14:paraId="3092D400" w14:textId="4515DC15" w:rsidR="0028306A" w:rsidRPr="00F10DEB" w:rsidRDefault="001B2D4B" w:rsidP="001B2D4B">
            <w:pPr>
              <w:spacing w:line="360" w:lineRule="auto"/>
              <w:ind w:left="-46"/>
              <w:jc w:val="both"/>
              <w:rPr>
                <w:rFonts w:ascii="Arial" w:hAnsi="Arial" w:cs="Arial"/>
                <w:sz w:val="24"/>
                <w:szCs w:val="24"/>
                <w:lang w:val="el-GR"/>
              </w:rPr>
            </w:pPr>
            <w:r w:rsidRPr="001B2D4B">
              <w:rPr>
                <w:rFonts w:ascii="Arial" w:hAnsi="Arial" w:cs="Arial"/>
                <w:sz w:val="24"/>
                <w:szCs w:val="24"/>
                <w:lang w:val="el-GR"/>
              </w:rPr>
              <w:t xml:space="preserve"> «διάμεσο μισθολογικό χάσμα των φύλων»</w:t>
            </w:r>
            <w:r>
              <w:rPr>
                <w:rFonts w:ascii="Arial" w:hAnsi="Arial" w:cs="Arial"/>
                <w:sz w:val="24"/>
                <w:szCs w:val="24"/>
                <w:lang w:val="el-GR"/>
              </w:rPr>
              <w:t xml:space="preserve"> σημαίνει τη</w:t>
            </w:r>
            <w:r w:rsidRPr="001B2D4B">
              <w:rPr>
                <w:rFonts w:ascii="Arial" w:hAnsi="Arial" w:cs="Arial"/>
                <w:sz w:val="24"/>
                <w:szCs w:val="24"/>
                <w:lang w:val="el-GR"/>
              </w:rPr>
              <w:t xml:space="preserve"> διαφορά μεταξύ του διάμεσου επιπέδου αμοιβής των γυναικών και του διάμεσου επιπέδου αμοιβής των ανδρών εργαζομένων ενός εργοδότη, εκφρασμένη ως ποσοστό του διάμεσου επιπέδου αμοιβής των ανδρών εργαζομένων·</w:t>
            </w:r>
          </w:p>
        </w:tc>
      </w:tr>
      <w:tr w:rsidR="001B2D4B" w:rsidRPr="00D8470C" w14:paraId="519FEC6C" w14:textId="77777777" w:rsidTr="005B1628">
        <w:trPr>
          <w:gridBefore w:val="1"/>
          <w:wBefore w:w="108" w:type="dxa"/>
        </w:trPr>
        <w:tc>
          <w:tcPr>
            <w:tcW w:w="1828" w:type="dxa"/>
            <w:gridSpan w:val="2"/>
            <w:tcBorders>
              <w:top w:val="nil"/>
              <w:left w:val="nil"/>
              <w:bottom w:val="nil"/>
              <w:right w:val="nil"/>
            </w:tcBorders>
          </w:tcPr>
          <w:p w14:paraId="5CDEF5A3" w14:textId="77777777" w:rsidR="001B2D4B" w:rsidRPr="00005A9D" w:rsidRDefault="001B2D4B" w:rsidP="0028306A">
            <w:pPr>
              <w:rPr>
                <w:rFonts w:ascii="Arial" w:hAnsi="Arial" w:cs="Arial"/>
                <w:sz w:val="20"/>
                <w:szCs w:val="20"/>
                <w:lang w:val="el-GR"/>
              </w:rPr>
            </w:pPr>
          </w:p>
        </w:tc>
        <w:tc>
          <w:tcPr>
            <w:tcW w:w="8232" w:type="dxa"/>
            <w:tcBorders>
              <w:top w:val="nil"/>
              <w:left w:val="nil"/>
              <w:bottom w:val="nil"/>
              <w:right w:val="nil"/>
            </w:tcBorders>
          </w:tcPr>
          <w:p w14:paraId="70824BB9" w14:textId="77777777" w:rsidR="001B2D4B" w:rsidRPr="00F10DEB" w:rsidRDefault="001B2D4B" w:rsidP="0028306A">
            <w:pPr>
              <w:spacing w:line="360" w:lineRule="auto"/>
              <w:ind w:left="-46"/>
              <w:jc w:val="both"/>
              <w:rPr>
                <w:rFonts w:ascii="Arial" w:hAnsi="Arial" w:cs="Arial"/>
                <w:sz w:val="24"/>
                <w:szCs w:val="24"/>
                <w:lang w:val="el-GR"/>
              </w:rPr>
            </w:pPr>
          </w:p>
        </w:tc>
      </w:tr>
      <w:tr w:rsidR="0028306A" w:rsidRPr="00D8470C" w14:paraId="0272ED3A" w14:textId="77777777" w:rsidTr="005B1628">
        <w:trPr>
          <w:gridBefore w:val="1"/>
          <w:wBefore w:w="108" w:type="dxa"/>
        </w:trPr>
        <w:tc>
          <w:tcPr>
            <w:tcW w:w="1828" w:type="dxa"/>
            <w:gridSpan w:val="2"/>
            <w:tcBorders>
              <w:top w:val="nil"/>
              <w:left w:val="nil"/>
              <w:bottom w:val="nil"/>
              <w:right w:val="nil"/>
            </w:tcBorders>
          </w:tcPr>
          <w:p w14:paraId="5F1817E9" w14:textId="369C8C4C" w:rsidR="0028306A" w:rsidRPr="00005A9D" w:rsidRDefault="0028306A" w:rsidP="0028306A">
            <w:pPr>
              <w:rPr>
                <w:rFonts w:ascii="Arial" w:hAnsi="Arial" w:cs="Arial"/>
                <w:sz w:val="20"/>
                <w:szCs w:val="20"/>
                <w:lang w:val="el-GR"/>
              </w:rPr>
            </w:pPr>
            <w:r w:rsidRPr="00005A9D">
              <w:rPr>
                <w:rFonts w:ascii="Arial" w:hAnsi="Arial" w:cs="Arial"/>
                <w:sz w:val="20"/>
                <w:szCs w:val="20"/>
                <w:lang w:val="el-GR"/>
              </w:rPr>
              <w:t>30(III)/</w:t>
            </w:r>
            <w:r>
              <w:rPr>
                <w:rFonts w:ascii="Arial" w:hAnsi="Arial" w:cs="Arial"/>
                <w:sz w:val="20"/>
                <w:szCs w:val="20"/>
                <w:lang w:val="el-GR"/>
              </w:rPr>
              <w:t>19</w:t>
            </w:r>
            <w:r w:rsidRPr="00005A9D">
              <w:rPr>
                <w:rFonts w:ascii="Arial" w:hAnsi="Arial" w:cs="Arial"/>
                <w:sz w:val="20"/>
                <w:szCs w:val="20"/>
                <w:lang w:val="el-GR"/>
              </w:rPr>
              <w:t xml:space="preserve">95 </w:t>
            </w:r>
          </w:p>
          <w:p w14:paraId="0B53645F" w14:textId="2F18F638" w:rsidR="0028306A" w:rsidRPr="0024473D" w:rsidRDefault="0028306A" w:rsidP="0028306A">
            <w:pPr>
              <w:rPr>
                <w:rFonts w:ascii="Arial" w:hAnsi="Arial" w:cs="Arial"/>
                <w:sz w:val="20"/>
                <w:szCs w:val="20"/>
                <w:lang w:val="el-GR"/>
              </w:rPr>
            </w:pPr>
            <w:r w:rsidRPr="00005A9D">
              <w:rPr>
                <w:rFonts w:ascii="Arial" w:hAnsi="Arial" w:cs="Arial"/>
                <w:sz w:val="20"/>
                <w:szCs w:val="20"/>
                <w:lang w:val="el-GR"/>
              </w:rPr>
              <w:t>46(III)/2005 10(ΙΙΙ)/2012</w:t>
            </w:r>
          </w:p>
        </w:tc>
        <w:tc>
          <w:tcPr>
            <w:tcW w:w="8232" w:type="dxa"/>
            <w:tcBorders>
              <w:top w:val="nil"/>
              <w:left w:val="nil"/>
              <w:bottom w:val="nil"/>
              <w:right w:val="nil"/>
            </w:tcBorders>
          </w:tcPr>
          <w:p w14:paraId="2A9A8305" w14:textId="0E773E45" w:rsidR="002C5FAE" w:rsidRDefault="0028306A" w:rsidP="0028306A">
            <w:pPr>
              <w:spacing w:line="360" w:lineRule="auto"/>
              <w:ind w:left="-46"/>
              <w:jc w:val="both"/>
              <w:rPr>
                <w:rFonts w:ascii="Arial" w:hAnsi="Arial" w:cs="Arial"/>
                <w:sz w:val="24"/>
                <w:szCs w:val="24"/>
                <w:lang w:val="el-GR"/>
              </w:rPr>
            </w:pPr>
            <w:r w:rsidRPr="00F10DEB">
              <w:rPr>
                <w:rFonts w:ascii="Arial" w:hAnsi="Arial" w:cs="Arial"/>
                <w:sz w:val="24"/>
                <w:szCs w:val="24"/>
                <w:lang w:val="el-GR"/>
              </w:rPr>
              <w:t>«εκπρόσωπο</w:t>
            </w:r>
            <w:r w:rsidR="002C5FAE">
              <w:rPr>
                <w:rFonts w:ascii="Arial" w:hAnsi="Arial" w:cs="Arial"/>
                <w:sz w:val="24"/>
                <w:szCs w:val="24"/>
                <w:lang w:val="el-GR"/>
              </w:rPr>
              <w:t>ς</w:t>
            </w:r>
            <w:r w:rsidRPr="00F10DEB">
              <w:rPr>
                <w:rFonts w:ascii="Arial" w:hAnsi="Arial" w:cs="Arial"/>
                <w:sz w:val="24"/>
                <w:szCs w:val="24"/>
                <w:lang w:val="el-GR"/>
              </w:rPr>
              <w:t xml:space="preserve"> των εργ</w:t>
            </w:r>
            <w:r w:rsidR="004B05D3">
              <w:rPr>
                <w:rFonts w:ascii="Arial" w:hAnsi="Arial" w:cs="Arial"/>
                <w:sz w:val="24"/>
                <w:szCs w:val="24"/>
                <w:lang w:val="el-GR"/>
              </w:rPr>
              <w:t>οδοτου</w:t>
            </w:r>
            <w:r w:rsidRPr="00F10DEB">
              <w:rPr>
                <w:rFonts w:ascii="Arial" w:hAnsi="Arial" w:cs="Arial"/>
                <w:sz w:val="24"/>
                <w:szCs w:val="24"/>
                <w:lang w:val="el-GR"/>
              </w:rPr>
              <w:t>μένων</w:t>
            </w:r>
            <w:r w:rsidRPr="00862FBE">
              <w:rPr>
                <w:rFonts w:ascii="Arial" w:hAnsi="Arial" w:cs="Arial"/>
                <w:sz w:val="24"/>
                <w:szCs w:val="24"/>
                <w:lang w:val="el-GR"/>
              </w:rPr>
              <w:t>»</w:t>
            </w:r>
            <w:r w:rsidR="004B3DE8">
              <w:rPr>
                <w:rFonts w:ascii="Arial" w:hAnsi="Arial" w:cs="Arial"/>
                <w:sz w:val="24"/>
                <w:szCs w:val="24"/>
                <w:lang w:val="el-GR"/>
              </w:rPr>
              <w:t xml:space="preserve"> σημαίνει </w:t>
            </w:r>
            <w:r w:rsidR="002C5FAE">
              <w:rPr>
                <w:rFonts w:ascii="Arial" w:hAnsi="Arial" w:cs="Arial"/>
                <w:sz w:val="24"/>
                <w:szCs w:val="24"/>
                <w:lang w:val="el-GR"/>
              </w:rPr>
              <w:t>τον όρο και τον ορισμό του</w:t>
            </w:r>
            <w:r w:rsidR="004B3DE8">
              <w:rPr>
                <w:rFonts w:ascii="Arial" w:hAnsi="Arial" w:cs="Arial"/>
                <w:sz w:val="24"/>
                <w:szCs w:val="24"/>
                <w:lang w:val="el-GR"/>
              </w:rPr>
              <w:t xml:space="preserve"> </w:t>
            </w:r>
            <w:r w:rsidR="002C5FAE">
              <w:rPr>
                <w:rFonts w:ascii="Arial" w:hAnsi="Arial" w:cs="Arial"/>
                <w:sz w:val="24"/>
                <w:szCs w:val="24"/>
                <w:lang w:val="el-GR"/>
              </w:rPr>
              <w:t>«</w:t>
            </w:r>
            <w:r w:rsidRPr="00862FBE">
              <w:rPr>
                <w:rFonts w:ascii="Arial" w:hAnsi="Arial" w:cs="Arial"/>
                <w:sz w:val="24"/>
                <w:szCs w:val="24"/>
                <w:lang w:val="el-GR"/>
              </w:rPr>
              <w:t>αντιπρόσωπο</w:t>
            </w:r>
            <w:r w:rsidR="004B3DE8">
              <w:rPr>
                <w:rFonts w:ascii="Arial" w:hAnsi="Arial" w:cs="Arial"/>
                <w:sz w:val="24"/>
                <w:szCs w:val="24"/>
                <w:lang w:val="el-GR"/>
              </w:rPr>
              <w:t>υ</w:t>
            </w:r>
            <w:r w:rsidRPr="00862FBE">
              <w:rPr>
                <w:rFonts w:ascii="Arial" w:hAnsi="Arial" w:cs="Arial"/>
                <w:sz w:val="24"/>
                <w:szCs w:val="24"/>
                <w:lang w:val="el-GR"/>
              </w:rPr>
              <w:t xml:space="preserve"> ή εκπρόσωπο</w:t>
            </w:r>
            <w:r w:rsidR="004B3DE8">
              <w:rPr>
                <w:rFonts w:ascii="Arial" w:hAnsi="Arial" w:cs="Arial"/>
                <w:sz w:val="24"/>
                <w:szCs w:val="24"/>
                <w:lang w:val="el-GR"/>
              </w:rPr>
              <w:t>υ</w:t>
            </w:r>
            <w:r w:rsidRPr="00862FBE">
              <w:rPr>
                <w:rFonts w:ascii="Arial" w:hAnsi="Arial" w:cs="Arial"/>
                <w:sz w:val="24"/>
                <w:szCs w:val="24"/>
                <w:lang w:val="el-GR"/>
              </w:rPr>
              <w:t xml:space="preserve"> των εργαζομένων</w:t>
            </w:r>
            <w:r w:rsidR="002C5FAE">
              <w:rPr>
                <w:rFonts w:ascii="Arial" w:hAnsi="Arial" w:cs="Arial"/>
                <w:sz w:val="24"/>
                <w:szCs w:val="24"/>
                <w:lang w:val="el-GR"/>
              </w:rPr>
              <w:t>»</w:t>
            </w:r>
            <w:r w:rsidRPr="00862FBE">
              <w:rPr>
                <w:rFonts w:ascii="Arial" w:hAnsi="Arial" w:cs="Arial"/>
                <w:sz w:val="24"/>
                <w:szCs w:val="24"/>
                <w:lang w:val="el-GR"/>
              </w:rPr>
              <w:t xml:space="preserve"> </w:t>
            </w:r>
            <w:r w:rsidR="002C5FAE">
              <w:rPr>
                <w:rFonts w:ascii="Arial" w:hAnsi="Arial" w:cs="Arial"/>
                <w:sz w:val="24"/>
                <w:szCs w:val="24"/>
                <w:lang w:val="el-GR"/>
              </w:rPr>
              <w:t>όπως</w:t>
            </w:r>
            <w:r w:rsidRPr="00862FBE">
              <w:rPr>
                <w:rFonts w:ascii="Arial" w:hAnsi="Arial" w:cs="Arial"/>
                <w:sz w:val="24"/>
                <w:szCs w:val="24"/>
                <w:lang w:val="el-GR"/>
              </w:rPr>
              <w:t xml:space="preserve"> προβλέπονται από τον περί της Σύμβασης των Αντιπροσώπων των Εργαζομένων (Κυρωτικό) Νόμο. </w:t>
            </w:r>
          </w:p>
          <w:p w14:paraId="3275FBAE" w14:textId="32B96927" w:rsidR="0028306A" w:rsidRDefault="002C5FAE" w:rsidP="0028306A">
            <w:pPr>
              <w:spacing w:line="360" w:lineRule="auto"/>
              <w:ind w:left="-46"/>
              <w:jc w:val="both"/>
              <w:rPr>
                <w:rFonts w:ascii="Arial" w:hAnsi="Arial" w:cs="Arial"/>
                <w:color w:val="EE0000"/>
                <w:sz w:val="24"/>
                <w:szCs w:val="24"/>
                <w:lang w:val="el-GR"/>
              </w:rPr>
            </w:pPr>
            <w:r>
              <w:rPr>
                <w:rFonts w:ascii="Arial" w:hAnsi="Arial" w:cs="Arial"/>
                <w:sz w:val="24"/>
                <w:szCs w:val="24"/>
                <w:lang w:val="el-GR"/>
              </w:rPr>
              <w:t>Νοείται ότι σε περίπτωση που</w:t>
            </w:r>
            <w:r w:rsidR="0028306A" w:rsidRPr="00745954">
              <w:rPr>
                <w:rFonts w:ascii="Arial" w:hAnsi="Arial" w:cs="Arial"/>
                <w:sz w:val="24"/>
                <w:szCs w:val="24"/>
                <w:lang w:val="el-GR"/>
              </w:rPr>
              <w:t xml:space="preserve"> δεν υπάρχουν εκπρόσωποι των εργαζομένων</w:t>
            </w:r>
            <w:r w:rsidRPr="00745954">
              <w:rPr>
                <w:rFonts w:ascii="Arial" w:hAnsi="Arial" w:cs="Arial"/>
                <w:sz w:val="24"/>
                <w:szCs w:val="24"/>
                <w:lang w:val="el-GR"/>
              </w:rPr>
              <w:t xml:space="preserve"> κατά την έννοια του πιο πάνω Νόμου</w:t>
            </w:r>
            <w:r w:rsidR="0028306A" w:rsidRPr="00745954">
              <w:rPr>
                <w:rFonts w:ascii="Arial" w:hAnsi="Arial" w:cs="Arial"/>
                <w:sz w:val="24"/>
                <w:szCs w:val="24"/>
                <w:lang w:val="el-GR"/>
              </w:rPr>
              <w:t xml:space="preserve">, οι εργαζόμενοι θα πρέπει να μπορούν να εκπροσωπούνται από εκπρόσωπο της επιλογής τους. </w:t>
            </w:r>
          </w:p>
          <w:p w14:paraId="193E348E" w14:textId="50A0AAF0" w:rsidR="0028306A" w:rsidRPr="00A62ED9" w:rsidRDefault="0028306A" w:rsidP="0028306A">
            <w:pPr>
              <w:spacing w:line="360" w:lineRule="auto"/>
              <w:ind w:left="-46"/>
              <w:jc w:val="both"/>
              <w:rPr>
                <w:rFonts w:ascii="Arial" w:hAnsi="Arial" w:cs="Arial"/>
                <w:sz w:val="24"/>
                <w:szCs w:val="24"/>
                <w:lang w:val="el-GR"/>
              </w:rPr>
            </w:pPr>
          </w:p>
        </w:tc>
      </w:tr>
      <w:tr w:rsidR="0028306A" w:rsidRPr="00D8470C" w14:paraId="64336940" w14:textId="77777777" w:rsidTr="005B1628">
        <w:trPr>
          <w:gridBefore w:val="1"/>
          <w:wBefore w:w="108" w:type="dxa"/>
        </w:trPr>
        <w:tc>
          <w:tcPr>
            <w:tcW w:w="1828" w:type="dxa"/>
            <w:gridSpan w:val="2"/>
            <w:tcBorders>
              <w:top w:val="nil"/>
              <w:left w:val="nil"/>
              <w:bottom w:val="nil"/>
              <w:right w:val="nil"/>
            </w:tcBorders>
          </w:tcPr>
          <w:p w14:paraId="104C640C" w14:textId="77777777" w:rsidR="0028306A" w:rsidRPr="0024473D" w:rsidRDefault="0028306A" w:rsidP="0028306A">
            <w:pPr>
              <w:rPr>
                <w:rFonts w:ascii="Arial" w:hAnsi="Arial" w:cs="Arial"/>
                <w:sz w:val="20"/>
                <w:szCs w:val="20"/>
                <w:lang w:val="el-GR"/>
              </w:rPr>
            </w:pPr>
            <w:bookmarkStart w:id="6" w:name="_Hlk217379171"/>
            <w:bookmarkEnd w:id="5"/>
          </w:p>
        </w:tc>
        <w:tc>
          <w:tcPr>
            <w:tcW w:w="8232" w:type="dxa"/>
            <w:tcBorders>
              <w:top w:val="nil"/>
              <w:left w:val="nil"/>
              <w:bottom w:val="nil"/>
              <w:right w:val="nil"/>
            </w:tcBorders>
          </w:tcPr>
          <w:p w14:paraId="01F7874C" w14:textId="1EC4981C" w:rsidR="0028306A" w:rsidRPr="00500167" w:rsidRDefault="0028306A" w:rsidP="0028306A">
            <w:pPr>
              <w:spacing w:line="360" w:lineRule="auto"/>
              <w:ind w:left="-46"/>
              <w:jc w:val="both"/>
              <w:rPr>
                <w:rFonts w:ascii="Arial" w:hAnsi="Arial" w:cs="Arial"/>
                <w:sz w:val="24"/>
                <w:szCs w:val="24"/>
                <w:lang w:val="el-GR"/>
              </w:rPr>
            </w:pPr>
            <w:r w:rsidRPr="00F10DEB">
              <w:rPr>
                <w:rFonts w:ascii="Arial" w:hAnsi="Arial" w:cs="Arial"/>
                <w:sz w:val="24"/>
                <w:szCs w:val="24"/>
                <w:lang w:val="el-GR"/>
              </w:rPr>
              <w:t>«έμμεση διάκριση»</w:t>
            </w:r>
            <w:r w:rsidR="00F31639">
              <w:rPr>
                <w:rFonts w:ascii="Arial" w:hAnsi="Arial" w:cs="Arial"/>
                <w:sz w:val="24"/>
                <w:szCs w:val="24"/>
                <w:lang w:val="el-GR"/>
              </w:rPr>
              <w:t xml:space="preserve"> σημαίνει</w:t>
            </w:r>
            <w:r w:rsidRPr="00F10DEB">
              <w:rPr>
                <w:rFonts w:ascii="Arial" w:hAnsi="Arial" w:cs="Arial"/>
                <w:sz w:val="24"/>
                <w:szCs w:val="24"/>
                <w:lang w:val="el-GR"/>
              </w:rPr>
              <w:t xml:space="preserve"> </w:t>
            </w:r>
            <w:r w:rsidR="00F31639">
              <w:rPr>
                <w:rFonts w:ascii="Arial" w:hAnsi="Arial" w:cs="Arial"/>
                <w:sz w:val="24"/>
                <w:szCs w:val="24"/>
                <w:lang w:val="el-GR"/>
              </w:rPr>
              <w:t>τ</w:t>
            </w:r>
            <w:r w:rsidRPr="00F10DEB">
              <w:rPr>
                <w:rFonts w:ascii="Arial" w:hAnsi="Arial" w:cs="Arial"/>
                <w:sz w:val="24"/>
                <w:szCs w:val="24"/>
                <w:lang w:val="el-GR"/>
              </w:rPr>
              <w:t>η</w:t>
            </w:r>
            <w:r w:rsidR="00F31639">
              <w:rPr>
                <w:rFonts w:ascii="Arial" w:hAnsi="Arial" w:cs="Arial"/>
                <w:sz w:val="24"/>
                <w:szCs w:val="24"/>
                <w:lang w:val="el-GR"/>
              </w:rPr>
              <w:t>ν</w:t>
            </w:r>
            <w:r w:rsidRPr="00F10DEB">
              <w:rPr>
                <w:rFonts w:ascii="Arial" w:hAnsi="Arial" w:cs="Arial"/>
                <w:sz w:val="24"/>
                <w:szCs w:val="24"/>
                <w:lang w:val="el-GR"/>
              </w:rPr>
              <w:t xml:space="preserve"> κατάσταση στην οποία μια φαινομενικά ουδέτερη διάταξη, κριτήριο ή πρακτική θέτει σε ιδιαίτερα μειονεκτική θέση πρόσωπα του ενός φύλου σε σύγκριση με πρόσωπα του άλλου φύλου, εκτός αν αυτή η διάταξη, το κριτήριο ή η πρακτική δικαιολογείται αντικειμενικά βάσει νόμιμου στόχου, και τα μέσα για την επίτευξη του εν λόγω στόχου είναι πρόσφορα και αναγκαία·</w:t>
            </w:r>
          </w:p>
          <w:p w14:paraId="5DA6D482" w14:textId="5CB2E97C" w:rsidR="0028306A" w:rsidRPr="00A62ED9" w:rsidRDefault="0028306A" w:rsidP="0028306A">
            <w:pPr>
              <w:spacing w:line="360" w:lineRule="auto"/>
              <w:ind w:left="-46"/>
              <w:jc w:val="both"/>
              <w:rPr>
                <w:rFonts w:ascii="Arial" w:hAnsi="Arial" w:cs="Arial"/>
                <w:sz w:val="24"/>
                <w:szCs w:val="24"/>
                <w:lang w:val="el-GR"/>
              </w:rPr>
            </w:pPr>
          </w:p>
        </w:tc>
      </w:tr>
      <w:tr w:rsidR="0028306A" w:rsidRPr="00D8470C" w14:paraId="0A0E40C9" w14:textId="77777777" w:rsidTr="005B1628">
        <w:trPr>
          <w:gridBefore w:val="1"/>
          <w:wBefore w:w="108" w:type="dxa"/>
        </w:trPr>
        <w:tc>
          <w:tcPr>
            <w:tcW w:w="1828" w:type="dxa"/>
            <w:gridSpan w:val="2"/>
            <w:tcBorders>
              <w:top w:val="nil"/>
              <w:left w:val="nil"/>
              <w:bottom w:val="nil"/>
              <w:right w:val="nil"/>
            </w:tcBorders>
          </w:tcPr>
          <w:p w14:paraId="2B12D1E1"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244C7473" w14:textId="064988F2" w:rsidR="00522C7E" w:rsidRPr="00EC382F" w:rsidRDefault="0028306A" w:rsidP="0028306A">
            <w:pPr>
              <w:spacing w:line="360" w:lineRule="auto"/>
              <w:ind w:left="-46"/>
              <w:jc w:val="both"/>
              <w:rPr>
                <w:rFonts w:ascii="Arial" w:hAnsi="Arial" w:cs="Arial"/>
                <w:sz w:val="24"/>
                <w:szCs w:val="24"/>
                <w:lang w:val="el-GR"/>
              </w:rPr>
            </w:pPr>
            <w:r w:rsidRPr="00EC382F">
              <w:rPr>
                <w:rFonts w:ascii="Arial" w:hAnsi="Arial" w:cs="Arial"/>
                <w:sz w:val="24"/>
                <w:szCs w:val="24"/>
                <w:lang w:val="el-GR"/>
              </w:rPr>
              <w:t>«</w:t>
            </w:r>
            <w:r w:rsidR="00522C7E" w:rsidRPr="00EC382F">
              <w:rPr>
                <w:rFonts w:ascii="Arial" w:hAnsi="Arial" w:cs="Arial"/>
                <w:sz w:val="24"/>
                <w:szCs w:val="24"/>
                <w:lang w:val="el-GR"/>
              </w:rPr>
              <w:t>ενιαίος φορέας</w:t>
            </w:r>
            <w:r w:rsidRPr="00EC382F">
              <w:rPr>
                <w:rFonts w:ascii="Arial" w:hAnsi="Arial" w:cs="Arial"/>
                <w:sz w:val="24"/>
                <w:szCs w:val="24"/>
                <w:lang w:val="el-GR"/>
              </w:rPr>
              <w:t>»</w:t>
            </w:r>
            <w:r w:rsidR="00522C7E" w:rsidRPr="00EC382F">
              <w:rPr>
                <w:rFonts w:ascii="Arial" w:hAnsi="Arial" w:cs="Arial"/>
                <w:sz w:val="24"/>
                <w:szCs w:val="24"/>
                <w:lang w:val="el-GR"/>
              </w:rPr>
              <w:t xml:space="preserve"> σημαίνει αυτόν που καθορίζει τους όρους της αμοιβής</w:t>
            </w:r>
            <w:r w:rsidR="00EC382F" w:rsidRPr="00EC382F">
              <w:rPr>
                <w:rFonts w:ascii="Arial" w:hAnsi="Arial" w:cs="Arial"/>
                <w:sz w:val="24"/>
                <w:szCs w:val="24"/>
                <w:lang w:val="el-GR"/>
              </w:rPr>
              <w:t>,</w:t>
            </w:r>
            <w:r w:rsidR="00522C7E" w:rsidRPr="00EC382F">
              <w:rPr>
                <w:rFonts w:ascii="Arial" w:hAnsi="Arial" w:cs="Arial"/>
                <w:sz w:val="24"/>
                <w:szCs w:val="24"/>
                <w:lang w:val="el-GR"/>
              </w:rPr>
              <w:t xml:space="preserve"> που είναι συναφείς για τη σύγκριση μεταξύ εργοδοτουμένων</w:t>
            </w:r>
            <w:r w:rsidR="00F31639" w:rsidRPr="00F10DEB">
              <w:rPr>
                <w:rFonts w:ascii="Arial" w:hAnsi="Arial" w:cs="Arial"/>
                <w:sz w:val="24"/>
                <w:szCs w:val="24"/>
                <w:lang w:val="el-GR"/>
              </w:rPr>
              <w:t>·</w:t>
            </w:r>
          </w:p>
          <w:p w14:paraId="795C7E11" w14:textId="5C12A680" w:rsidR="0028306A" w:rsidRPr="00EC382F" w:rsidRDefault="00522C7E" w:rsidP="0028306A">
            <w:pPr>
              <w:spacing w:line="360" w:lineRule="auto"/>
              <w:ind w:left="-46"/>
              <w:jc w:val="both"/>
              <w:rPr>
                <w:rFonts w:ascii="Arial" w:hAnsi="Arial" w:cs="Arial"/>
                <w:sz w:val="24"/>
                <w:szCs w:val="24"/>
                <w:lang w:val="el-GR"/>
              </w:rPr>
            </w:pPr>
            <w:r w:rsidRPr="00EC382F">
              <w:rPr>
                <w:rFonts w:ascii="Arial" w:hAnsi="Arial" w:cs="Arial"/>
                <w:sz w:val="24"/>
                <w:szCs w:val="24"/>
                <w:lang w:val="el-GR"/>
              </w:rPr>
              <w:t xml:space="preserve">Νοείται ότι </w:t>
            </w:r>
            <w:r w:rsidR="00EC382F" w:rsidRPr="00EC382F">
              <w:rPr>
                <w:rFonts w:ascii="Arial" w:hAnsi="Arial" w:cs="Arial"/>
                <w:sz w:val="24"/>
                <w:szCs w:val="24"/>
                <w:lang w:val="el-GR"/>
              </w:rPr>
              <w:t>οι όροι αμοιβής μπορούν να αποδοθούν σε έναν ενιαίο φορέα όταν αυτοί ρυθμίζονται από νομοθετικές διατάξεις, ή συμφωνίες που εφαρμόζονται σε αρκετούς εργοδότες, ή καθορίζονται σε κεντρικό επίπεδο για περισσότερους του ενός οργανισμούς ή επιχειρήσεις στο πλαίσιο εταιρείας συμμετοχών ή ομίλου</w:t>
            </w:r>
            <w:r w:rsidR="00F31639" w:rsidRPr="00F10DEB">
              <w:rPr>
                <w:rFonts w:ascii="Arial" w:hAnsi="Arial" w:cs="Arial"/>
                <w:sz w:val="24"/>
                <w:szCs w:val="24"/>
                <w:lang w:val="el-GR"/>
              </w:rPr>
              <w:t>·</w:t>
            </w:r>
          </w:p>
          <w:p w14:paraId="0C0A8147" w14:textId="77777777" w:rsidR="0028306A" w:rsidRPr="00F10DEB" w:rsidRDefault="0028306A" w:rsidP="0028306A">
            <w:pPr>
              <w:spacing w:line="360" w:lineRule="auto"/>
              <w:ind w:left="-46"/>
              <w:jc w:val="both"/>
              <w:rPr>
                <w:rFonts w:ascii="Arial" w:hAnsi="Arial" w:cs="Arial"/>
                <w:sz w:val="24"/>
                <w:szCs w:val="24"/>
                <w:lang w:val="el-GR"/>
              </w:rPr>
            </w:pPr>
          </w:p>
        </w:tc>
      </w:tr>
      <w:tr w:rsidR="0028306A" w:rsidRPr="00D8470C" w14:paraId="7E0FC998" w14:textId="77777777" w:rsidTr="005B1628">
        <w:trPr>
          <w:gridBefore w:val="1"/>
          <w:wBefore w:w="108" w:type="dxa"/>
        </w:trPr>
        <w:tc>
          <w:tcPr>
            <w:tcW w:w="1828" w:type="dxa"/>
            <w:gridSpan w:val="2"/>
            <w:tcBorders>
              <w:top w:val="nil"/>
              <w:left w:val="nil"/>
              <w:bottom w:val="nil"/>
              <w:right w:val="nil"/>
            </w:tcBorders>
          </w:tcPr>
          <w:p w14:paraId="6C7D1583"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6A9B28AE" w14:textId="65F29B1E" w:rsidR="0028306A" w:rsidRDefault="0028306A" w:rsidP="0028306A">
            <w:pPr>
              <w:spacing w:line="360" w:lineRule="auto"/>
              <w:ind w:left="-46"/>
              <w:jc w:val="both"/>
              <w:rPr>
                <w:rFonts w:ascii="Arial" w:hAnsi="Arial" w:cs="Arial"/>
                <w:sz w:val="24"/>
                <w:szCs w:val="24"/>
                <w:lang w:val="el-GR"/>
              </w:rPr>
            </w:pPr>
            <w:r w:rsidRPr="00F10DEB">
              <w:rPr>
                <w:rFonts w:ascii="Arial" w:hAnsi="Arial" w:cs="Arial"/>
                <w:sz w:val="24"/>
                <w:szCs w:val="24"/>
                <w:lang w:val="el-GR"/>
              </w:rPr>
              <w:t>«επίπεδο αμοιβής»</w:t>
            </w:r>
            <w:r w:rsidR="00F31639">
              <w:rPr>
                <w:rFonts w:ascii="Arial" w:hAnsi="Arial" w:cs="Arial"/>
                <w:sz w:val="24"/>
                <w:szCs w:val="24"/>
                <w:lang w:val="el-GR"/>
              </w:rPr>
              <w:t xml:space="preserve"> σημαίνει τις</w:t>
            </w:r>
            <w:r w:rsidRPr="00F10DEB">
              <w:rPr>
                <w:rFonts w:ascii="Arial" w:hAnsi="Arial" w:cs="Arial"/>
                <w:sz w:val="24"/>
                <w:szCs w:val="24"/>
                <w:lang w:val="el-GR"/>
              </w:rPr>
              <w:t xml:space="preserve"> ακαθάριστες ετήσιες αποδοχές και </w:t>
            </w:r>
            <w:r w:rsidR="00F31639">
              <w:rPr>
                <w:rFonts w:ascii="Arial" w:hAnsi="Arial" w:cs="Arial"/>
                <w:sz w:val="24"/>
                <w:szCs w:val="24"/>
                <w:lang w:val="el-GR"/>
              </w:rPr>
              <w:t xml:space="preserve">τις </w:t>
            </w:r>
            <w:r w:rsidRPr="00F10DEB">
              <w:rPr>
                <w:rFonts w:ascii="Arial" w:hAnsi="Arial" w:cs="Arial"/>
                <w:sz w:val="24"/>
                <w:szCs w:val="24"/>
                <w:lang w:val="el-GR"/>
              </w:rPr>
              <w:t>αντίστοιχες ακαθάριστες ωριαίες αποδοχές·</w:t>
            </w:r>
          </w:p>
          <w:p w14:paraId="15AF384E" w14:textId="15566A28" w:rsidR="001B2D4B" w:rsidRDefault="001B2D4B" w:rsidP="0028306A">
            <w:pPr>
              <w:spacing w:line="360" w:lineRule="auto"/>
              <w:ind w:left="-46"/>
              <w:jc w:val="both"/>
              <w:rPr>
                <w:rFonts w:ascii="Arial" w:hAnsi="Arial" w:cs="Arial"/>
                <w:sz w:val="24"/>
                <w:szCs w:val="24"/>
                <w:lang w:val="el-GR"/>
              </w:rPr>
            </w:pPr>
          </w:p>
        </w:tc>
      </w:tr>
      <w:tr w:rsidR="0028306A" w:rsidRPr="00D8470C" w14:paraId="6B2E8688" w14:textId="77777777" w:rsidTr="005B1628">
        <w:trPr>
          <w:gridBefore w:val="1"/>
          <w:wBefore w:w="108" w:type="dxa"/>
        </w:trPr>
        <w:tc>
          <w:tcPr>
            <w:tcW w:w="1828" w:type="dxa"/>
            <w:gridSpan w:val="2"/>
            <w:tcBorders>
              <w:top w:val="nil"/>
              <w:left w:val="nil"/>
              <w:bottom w:val="nil"/>
              <w:right w:val="nil"/>
            </w:tcBorders>
          </w:tcPr>
          <w:p w14:paraId="37B0E403" w14:textId="0E032E45" w:rsidR="0028306A" w:rsidRPr="00A62ED9" w:rsidRDefault="0028306A" w:rsidP="0028306A">
            <w:pPr>
              <w:rPr>
                <w:rFonts w:ascii="Arial" w:hAnsi="Arial" w:cs="Arial"/>
                <w:sz w:val="20"/>
                <w:szCs w:val="20"/>
              </w:rPr>
            </w:pPr>
            <w:r w:rsidRPr="00A62ED9">
              <w:rPr>
                <w:rFonts w:ascii="Arial" w:hAnsi="Arial" w:cs="Arial"/>
                <w:sz w:val="20"/>
                <w:szCs w:val="20"/>
              </w:rPr>
              <w:t>3/1991</w:t>
            </w:r>
          </w:p>
          <w:p w14:paraId="18282654" w14:textId="478BC5D6" w:rsidR="0028306A" w:rsidRPr="00A62ED9" w:rsidRDefault="0028306A" w:rsidP="0028306A">
            <w:pPr>
              <w:rPr>
                <w:rFonts w:ascii="Arial" w:hAnsi="Arial" w:cs="Arial"/>
                <w:sz w:val="20"/>
                <w:szCs w:val="20"/>
              </w:rPr>
            </w:pPr>
            <w:r w:rsidRPr="00A62ED9">
              <w:rPr>
                <w:rFonts w:ascii="Arial" w:hAnsi="Arial" w:cs="Arial"/>
                <w:sz w:val="20"/>
                <w:szCs w:val="20"/>
              </w:rPr>
              <w:t>98(I)/1994</w:t>
            </w:r>
          </w:p>
          <w:p w14:paraId="575312D2" w14:textId="7C158D33" w:rsidR="0028306A" w:rsidRPr="00A62ED9" w:rsidRDefault="0028306A" w:rsidP="0028306A">
            <w:pPr>
              <w:rPr>
                <w:rFonts w:ascii="Arial" w:hAnsi="Arial" w:cs="Arial"/>
                <w:sz w:val="20"/>
                <w:szCs w:val="20"/>
              </w:rPr>
            </w:pPr>
            <w:r w:rsidRPr="00A62ED9">
              <w:rPr>
                <w:rFonts w:ascii="Arial" w:hAnsi="Arial" w:cs="Arial"/>
                <w:sz w:val="20"/>
                <w:szCs w:val="20"/>
              </w:rPr>
              <w:t>101(I)/1995</w:t>
            </w:r>
          </w:p>
          <w:p w14:paraId="2905E5DF" w14:textId="08E887FB" w:rsidR="0028306A" w:rsidRPr="00A62ED9" w:rsidRDefault="0028306A" w:rsidP="0028306A">
            <w:pPr>
              <w:rPr>
                <w:rFonts w:ascii="Arial" w:hAnsi="Arial" w:cs="Arial"/>
                <w:sz w:val="20"/>
                <w:szCs w:val="20"/>
              </w:rPr>
            </w:pPr>
            <w:r w:rsidRPr="00A62ED9">
              <w:rPr>
                <w:rFonts w:ascii="Arial" w:hAnsi="Arial" w:cs="Arial"/>
                <w:sz w:val="20"/>
                <w:szCs w:val="20"/>
              </w:rPr>
              <w:t>1(I)/2000</w:t>
            </w:r>
          </w:p>
          <w:p w14:paraId="62505ED9" w14:textId="18CA004A" w:rsidR="0028306A" w:rsidRPr="00A62ED9" w:rsidRDefault="0028306A" w:rsidP="0028306A">
            <w:pPr>
              <w:rPr>
                <w:rFonts w:ascii="Arial" w:hAnsi="Arial" w:cs="Arial"/>
                <w:sz w:val="20"/>
                <w:szCs w:val="20"/>
              </w:rPr>
            </w:pPr>
            <w:r w:rsidRPr="00A62ED9">
              <w:rPr>
                <w:rFonts w:ascii="Arial" w:hAnsi="Arial" w:cs="Arial"/>
                <w:sz w:val="20"/>
                <w:szCs w:val="20"/>
              </w:rPr>
              <w:t>36(I)/2004</w:t>
            </w:r>
          </w:p>
          <w:p w14:paraId="40538592" w14:textId="42C737FA" w:rsidR="0028306A" w:rsidRPr="00A62ED9" w:rsidRDefault="0028306A" w:rsidP="0028306A">
            <w:pPr>
              <w:rPr>
                <w:rFonts w:ascii="Arial" w:hAnsi="Arial" w:cs="Arial"/>
                <w:sz w:val="20"/>
                <w:szCs w:val="20"/>
              </w:rPr>
            </w:pPr>
            <w:r w:rsidRPr="00A62ED9">
              <w:rPr>
                <w:rFonts w:ascii="Arial" w:hAnsi="Arial" w:cs="Arial"/>
                <w:sz w:val="20"/>
                <w:szCs w:val="20"/>
              </w:rPr>
              <w:t>158(I)/2011</w:t>
            </w:r>
          </w:p>
          <w:p w14:paraId="5F380A9A" w14:textId="3759F914" w:rsidR="0028306A" w:rsidRPr="00A62ED9" w:rsidRDefault="0028306A" w:rsidP="0028306A">
            <w:pPr>
              <w:rPr>
                <w:rFonts w:ascii="Arial" w:hAnsi="Arial" w:cs="Arial"/>
                <w:sz w:val="20"/>
                <w:szCs w:val="20"/>
              </w:rPr>
            </w:pPr>
            <w:r w:rsidRPr="00A62ED9">
              <w:rPr>
                <w:rFonts w:ascii="Arial" w:hAnsi="Arial" w:cs="Arial"/>
                <w:sz w:val="20"/>
                <w:szCs w:val="20"/>
              </w:rPr>
              <w:t>45(I)/2014</w:t>
            </w:r>
          </w:p>
          <w:p w14:paraId="03FBAA9D" w14:textId="60E0A742" w:rsidR="0028306A" w:rsidRPr="00A62ED9" w:rsidRDefault="0028306A" w:rsidP="0028306A">
            <w:pPr>
              <w:rPr>
                <w:rFonts w:ascii="Arial" w:hAnsi="Arial" w:cs="Arial"/>
                <w:sz w:val="20"/>
                <w:szCs w:val="20"/>
              </w:rPr>
            </w:pPr>
            <w:r w:rsidRPr="00A62ED9">
              <w:rPr>
                <w:rFonts w:ascii="Arial" w:hAnsi="Arial" w:cs="Arial"/>
                <w:sz w:val="20"/>
                <w:szCs w:val="20"/>
              </w:rPr>
              <w:t>127(I)/2022</w:t>
            </w:r>
          </w:p>
          <w:p w14:paraId="2B9FDA1E"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56632D7B" w14:textId="323C7CD1" w:rsidR="0028306A" w:rsidRPr="00A62ED9" w:rsidRDefault="0028306A" w:rsidP="0028306A">
            <w:pPr>
              <w:spacing w:line="360" w:lineRule="auto"/>
              <w:ind w:left="-46"/>
              <w:jc w:val="both"/>
              <w:rPr>
                <w:rFonts w:ascii="Arial" w:hAnsi="Arial" w:cs="Arial"/>
                <w:sz w:val="24"/>
                <w:szCs w:val="24"/>
                <w:lang w:val="el-GR"/>
              </w:rPr>
            </w:pPr>
            <w:r w:rsidRPr="00A62ED9">
              <w:rPr>
                <w:rFonts w:ascii="Arial" w:hAnsi="Arial" w:cs="Arial"/>
                <w:sz w:val="24"/>
                <w:szCs w:val="24"/>
                <w:lang w:val="el-GR"/>
              </w:rPr>
              <w:t>«Επίτροπος Διοίκησης» σημαίνει τον</w:t>
            </w:r>
            <w:r w:rsidR="00355FB2">
              <w:rPr>
                <w:rFonts w:ascii="Arial" w:hAnsi="Arial" w:cs="Arial"/>
                <w:sz w:val="24"/>
                <w:szCs w:val="24"/>
                <w:lang w:val="el-GR"/>
              </w:rPr>
              <w:t>/την</w:t>
            </w:r>
            <w:r w:rsidRPr="00A62ED9">
              <w:rPr>
                <w:rFonts w:ascii="Arial" w:hAnsi="Arial" w:cs="Arial"/>
                <w:sz w:val="24"/>
                <w:szCs w:val="24"/>
                <w:lang w:val="el-GR"/>
              </w:rPr>
              <w:t xml:space="preserve"> εκάστοτε Επίτροπο Διοίκησης δυνάμει των περί Επιτρόπου Διοικήσεως Νόμων·  </w:t>
            </w:r>
          </w:p>
          <w:p w14:paraId="2E7F7815" w14:textId="77777777" w:rsidR="0028306A" w:rsidRPr="00F10DEB" w:rsidRDefault="0028306A" w:rsidP="0028306A">
            <w:pPr>
              <w:spacing w:line="360" w:lineRule="auto"/>
              <w:ind w:left="-46"/>
              <w:jc w:val="both"/>
              <w:rPr>
                <w:rFonts w:ascii="Arial" w:hAnsi="Arial" w:cs="Arial"/>
                <w:sz w:val="24"/>
                <w:szCs w:val="24"/>
                <w:lang w:val="el-GR"/>
              </w:rPr>
            </w:pPr>
          </w:p>
        </w:tc>
      </w:tr>
      <w:tr w:rsidR="00965B83" w:rsidRPr="00D8470C" w14:paraId="71C9DCBE" w14:textId="77777777" w:rsidTr="005B1628">
        <w:trPr>
          <w:gridBefore w:val="1"/>
          <w:wBefore w:w="108" w:type="dxa"/>
        </w:trPr>
        <w:tc>
          <w:tcPr>
            <w:tcW w:w="1828" w:type="dxa"/>
            <w:gridSpan w:val="2"/>
            <w:tcBorders>
              <w:top w:val="nil"/>
              <w:left w:val="nil"/>
              <w:bottom w:val="nil"/>
              <w:right w:val="nil"/>
            </w:tcBorders>
          </w:tcPr>
          <w:p w14:paraId="1D39A27B" w14:textId="77777777" w:rsidR="00965B83" w:rsidRPr="0024473D" w:rsidRDefault="00965B83" w:rsidP="0028306A">
            <w:pPr>
              <w:rPr>
                <w:rFonts w:ascii="Arial" w:hAnsi="Arial" w:cs="Arial"/>
                <w:sz w:val="20"/>
                <w:szCs w:val="20"/>
                <w:lang w:val="el-GR"/>
              </w:rPr>
            </w:pPr>
          </w:p>
        </w:tc>
        <w:tc>
          <w:tcPr>
            <w:tcW w:w="8232" w:type="dxa"/>
            <w:tcBorders>
              <w:top w:val="nil"/>
              <w:left w:val="nil"/>
              <w:bottom w:val="nil"/>
              <w:right w:val="nil"/>
            </w:tcBorders>
          </w:tcPr>
          <w:p w14:paraId="2199FF9C" w14:textId="6B8EE169" w:rsidR="00965B83" w:rsidRPr="00965B83" w:rsidRDefault="00965B83" w:rsidP="00965B83">
            <w:pPr>
              <w:spacing w:line="360" w:lineRule="auto"/>
              <w:jc w:val="both"/>
              <w:rPr>
                <w:rFonts w:ascii="Arial" w:hAnsi="Arial" w:cs="Arial"/>
                <w:sz w:val="24"/>
                <w:szCs w:val="24"/>
                <w:lang w:val="el-GR"/>
              </w:rPr>
            </w:pPr>
            <w:r>
              <w:rPr>
                <w:rFonts w:ascii="Arial" w:hAnsi="Arial" w:cs="Arial"/>
                <w:sz w:val="24"/>
                <w:szCs w:val="24"/>
                <w:lang w:val="el-GR"/>
              </w:rPr>
              <w:t>«εργ</w:t>
            </w:r>
            <w:r w:rsidR="00970122">
              <w:rPr>
                <w:rFonts w:ascii="Arial" w:hAnsi="Arial" w:cs="Arial"/>
                <w:sz w:val="24"/>
                <w:szCs w:val="24"/>
                <w:lang w:val="el-GR"/>
              </w:rPr>
              <w:t>οδοτούμενο</w:t>
            </w:r>
            <w:r>
              <w:rPr>
                <w:rFonts w:ascii="Arial" w:hAnsi="Arial" w:cs="Arial"/>
                <w:sz w:val="24"/>
                <w:szCs w:val="24"/>
                <w:lang w:val="el-GR"/>
              </w:rPr>
              <w:t xml:space="preserve">ς» </w:t>
            </w:r>
            <w:r w:rsidRPr="00965B83">
              <w:rPr>
                <w:rFonts w:ascii="Arial" w:hAnsi="Arial" w:cs="Arial"/>
                <w:sz w:val="24"/>
                <w:szCs w:val="24"/>
                <w:lang w:val="el-GR"/>
              </w:rPr>
              <w:t>σημαίνει πρόσωπο που απασχολείται για άλλο πρόσωπο είτε δυνάμει συμβάσεως ή σχέσεως εργασίας ή μαθητείας είτε κάτω από τέτοιες περιστάσεις από τις οποίες μπορεί να συναχθεί η ύπαρξη σχέσης εργοδότη και εργοδοτούμενου:</w:t>
            </w:r>
          </w:p>
          <w:p w14:paraId="471AFF88" w14:textId="2B1A8763" w:rsidR="00965B83" w:rsidRPr="00A62ED9" w:rsidRDefault="00965B83" w:rsidP="00965B83">
            <w:pPr>
              <w:spacing w:line="360" w:lineRule="auto"/>
              <w:jc w:val="both"/>
              <w:rPr>
                <w:rFonts w:ascii="Arial" w:hAnsi="Arial" w:cs="Arial"/>
                <w:sz w:val="24"/>
                <w:szCs w:val="24"/>
                <w:lang w:val="el-GR"/>
              </w:rPr>
            </w:pPr>
            <w:r w:rsidRPr="00965B83">
              <w:rPr>
                <w:rFonts w:ascii="Arial" w:hAnsi="Arial" w:cs="Arial"/>
                <w:sz w:val="24"/>
                <w:szCs w:val="24"/>
                <w:lang w:val="el-GR"/>
              </w:rPr>
              <w:t>Νοείται ότι, ο όρος «εργοδότης» ερμηνεύεται αναλόγως και περιλαμβάνει και την Κυπριακή Δημοκρατία·</w:t>
            </w:r>
          </w:p>
        </w:tc>
      </w:tr>
      <w:tr w:rsidR="0028306A" w:rsidRPr="00D8470C" w14:paraId="307E4F00" w14:textId="77777777" w:rsidTr="005B1628">
        <w:trPr>
          <w:gridBefore w:val="1"/>
          <w:wBefore w:w="108" w:type="dxa"/>
        </w:trPr>
        <w:tc>
          <w:tcPr>
            <w:tcW w:w="1828" w:type="dxa"/>
            <w:gridSpan w:val="2"/>
            <w:tcBorders>
              <w:top w:val="nil"/>
              <w:left w:val="nil"/>
              <w:bottom w:val="nil"/>
              <w:right w:val="nil"/>
            </w:tcBorders>
          </w:tcPr>
          <w:p w14:paraId="1CD52A5A"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38C674DF" w14:textId="77777777" w:rsidR="0028306A" w:rsidRPr="00A62ED9" w:rsidRDefault="0028306A" w:rsidP="00970122">
            <w:pPr>
              <w:spacing w:line="360" w:lineRule="auto"/>
              <w:jc w:val="both"/>
              <w:rPr>
                <w:rFonts w:ascii="Arial" w:hAnsi="Arial" w:cs="Arial"/>
                <w:sz w:val="24"/>
                <w:szCs w:val="24"/>
                <w:lang w:val="el-GR"/>
              </w:rPr>
            </w:pPr>
          </w:p>
        </w:tc>
      </w:tr>
      <w:tr w:rsidR="0028306A" w:rsidRPr="00D8470C" w14:paraId="3CC0312E" w14:textId="77777777" w:rsidTr="00833500">
        <w:tc>
          <w:tcPr>
            <w:tcW w:w="1936" w:type="dxa"/>
            <w:gridSpan w:val="3"/>
            <w:tcBorders>
              <w:top w:val="nil"/>
              <w:left w:val="nil"/>
              <w:bottom w:val="nil"/>
              <w:right w:val="nil"/>
            </w:tcBorders>
          </w:tcPr>
          <w:p w14:paraId="2E605F2B"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422FBF06" w14:textId="28C0C0EA" w:rsidR="0028306A" w:rsidRDefault="0028306A" w:rsidP="00970122">
            <w:pPr>
              <w:spacing w:line="360" w:lineRule="auto"/>
              <w:jc w:val="both"/>
              <w:rPr>
                <w:rFonts w:ascii="Arial" w:hAnsi="Arial" w:cs="Arial"/>
                <w:sz w:val="24"/>
                <w:szCs w:val="24"/>
                <w:lang w:val="el-GR"/>
              </w:rPr>
            </w:pPr>
            <w:r w:rsidRPr="00F10DEB">
              <w:rPr>
                <w:rFonts w:ascii="Arial" w:hAnsi="Arial" w:cs="Arial"/>
                <w:sz w:val="24"/>
                <w:szCs w:val="24"/>
                <w:lang w:val="el-GR"/>
              </w:rPr>
              <w:t xml:space="preserve">«εργασία </w:t>
            </w:r>
            <w:r w:rsidRPr="00A62365">
              <w:rPr>
                <w:rFonts w:ascii="Arial" w:hAnsi="Arial" w:cs="Arial"/>
                <w:sz w:val="24"/>
                <w:szCs w:val="24"/>
                <w:lang w:val="el-GR"/>
              </w:rPr>
              <w:t>ίσης αξίας»</w:t>
            </w:r>
            <w:r w:rsidR="00F31639">
              <w:rPr>
                <w:rFonts w:ascii="Arial" w:hAnsi="Arial" w:cs="Arial"/>
                <w:sz w:val="24"/>
                <w:szCs w:val="24"/>
                <w:lang w:val="el-GR"/>
              </w:rPr>
              <w:t xml:space="preserve"> σημαίνει</w:t>
            </w:r>
            <w:r w:rsidRPr="00A62365">
              <w:rPr>
                <w:rFonts w:ascii="Arial" w:hAnsi="Arial" w:cs="Arial"/>
                <w:sz w:val="24"/>
                <w:szCs w:val="24"/>
                <w:lang w:val="el-GR"/>
              </w:rPr>
              <w:t xml:space="preserve"> εργασία που προσδιορίζεται ως ίσης</w:t>
            </w:r>
            <w:r w:rsidRPr="00F10DEB">
              <w:rPr>
                <w:rFonts w:ascii="Arial" w:hAnsi="Arial" w:cs="Arial"/>
                <w:sz w:val="24"/>
                <w:szCs w:val="24"/>
                <w:lang w:val="el-GR"/>
              </w:rPr>
              <w:t xml:space="preserve"> αξίας σύμφωνα με τα αμερόληπτα και αντικειμενικά, ουδέτερα ως προς το φύλο κριτήρια </w:t>
            </w:r>
            <w:r w:rsidRPr="004A271F">
              <w:rPr>
                <w:rFonts w:ascii="Arial" w:hAnsi="Arial" w:cs="Arial"/>
                <w:sz w:val="24"/>
                <w:szCs w:val="24"/>
                <w:lang w:val="el-GR"/>
              </w:rPr>
              <w:t xml:space="preserve">που αναφέρονται στο </w:t>
            </w:r>
            <w:r w:rsidR="00970122">
              <w:rPr>
                <w:rFonts w:ascii="Arial" w:hAnsi="Arial" w:cs="Arial"/>
                <w:sz w:val="24"/>
                <w:szCs w:val="24"/>
                <w:lang w:val="el-GR"/>
              </w:rPr>
              <w:t xml:space="preserve">εδάφιο (3) του </w:t>
            </w:r>
            <w:r w:rsidR="00970122" w:rsidRPr="00970122">
              <w:rPr>
                <w:rFonts w:ascii="Arial" w:hAnsi="Arial" w:cs="Arial"/>
                <w:sz w:val="24"/>
                <w:szCs w:val="24"/>
                <w:lang w:val="el-GR"/>
              </w:rPr>
              <w:t>Ά</w:t>
            </w:r>
            <w:r w:rsidRPr="00970122">
              <w:rPr>
                <w:rFonts w:ascii="Arial" w:hAnsi="Arial" w:cs="Arial"/>
                <w:sz w:val="24"/>
                <w:szCs w:val="24"/>
                <w:lang w:val="el-GR"/>
              </w:rPr>
              <w:t>ρθρο</w:t>
            </w:r>
            <w:r w:rsidR="00970122" w:rsidRPr="00970122">
              <w:rPr>
                <w:rFonts w:ascii="Arial" w:hAnsi="Arial" w:cs="Arial"/>
                <w:sz w:val="24"/>
                <w:szCs w:val="24"/>
                <w:lang w:val="el-GR"/>
              </w:rPr>
              <w:t>υ</w:t>
            </w:r>
            <w:r w:rsidRPr="00970122">
              <w:rPr>
                <w:rFonts w:ascii="Arial" w:hAnsi="Arial" w:cs="Arial"/>
                <w:sz w:val="24"/>
                <w:szCs w:val="24"/>
                <w:lang w:val="el-GR"/>
              </w:rPr>
              <w:t xml:space="preserve"> </w:t>
            </w:r>
            <w:r w:rsidR="00970F2F">
              <w:rPr>
                <w:rFonts w:ascii="Arial" w:hAnsi="Arial" w:cs="Arial"/>
                <w:sz w:val="24"/>
                <w:szCs w:val="24"/>
                <w:lang w:val="el-GR"/>
              </w:rPr>
              <w:t>5</w:t>
            </w:r>
            <w:r w:rsidRPr="00970122">
              <w:rPr>
                <w:rFonts w:ascii="Arial" w:hAnsi="Arial" w:cs="Arial"/>
                <w:sz w:val="24"/>
                <w:szCs w:val="24"/>
                <w:lang w:val="el-GR"/>
              </w:rPr>
              <w:t xml:space="preserve">. </w:t>
            </w:r>
          </w:p>
        </w:tc>
      </w:tr>
      <w:tr w:rsidR="004B05D3" w:rsidRPr="00D8470C" w14:paraId="38054CE7" w14:textId="77777777" w:rsidTr="00833500">
        <w:tc>
          <w:tcPr>
            <w:tcW w:w="1936" w:type="dxa"/>
            <w:gridSpan w:val="3"/>
            <w:tcBorders>
              <w:top w:val="nil"/>
              <w:left w:val="nil"/>
              <w:bottom w:val="nil"/>
              <w:right w:val="nil"/>
            </w:tcBorders>
          </w:tcPr>
          <w:p w14:paraId="26479046" w14:textId="77777777" w:rsidR="004B05D3" w:rsidRPr="0024473D" w:rsidRDefault="004B05D3" w:rsidP="0028306A">
            <w:pPr>
              <w:rPr>
                <w:rFonts w:ascii="Arial" w:hAnsi="Arial" w:cs="Arial"/>
                <w:sz w:val="20"/>
                <w:szCs w:val="20"/>
                <w:lang w:val="el-GR"/>
              </w:rPr>
            </w:pPr>
          </w:p>
        </w:tc>
        <w:tc>
          <w:tcPr>
            <w:tcW w:w="8232" w:type="dxa"/>
            <w:tcBorders>
              <w:top w:val="nil"/>
              <w:left w:val="nil"/>
              <w:bottom w:val="nil"/>
              <w:right w:val="nil"/>
            </w:tcBorders>
          </w:tcPr>
          <w:p w14:paraId="22768627" w14:textId="77777777" w:rsidR="004B05D3" w:rsidRPr="00F10DEB" w:rsidRDefault="004B05D3" w:rsidP="00970122">
            <w:pPr>
              <w:spacing w:line="360" w:lineRule="auto"/>
              <w:jc w:val="both"/>
              <w:rPr>
                <w:rFonts w:ascii="Arial" w:hAnsi="Arial" w:cs="Arial"/>
                <w:sz w:val="24"/>
                <w:szCs w:val="24"/>
                <w:lang w:val="el-GR"/>
              </w:rPr>
            </w:pPr>
          </w:p>
        </w:tc>
      </w:tr>
      <w:tr w:rsidR="0028306A" w:rsidRPr="00D8470C" w14:paraId="7E5ECEAF" w14:textId="77777777" w:rsidTr="005B1628">
        <w:trPr>
          <w:gridBefore w:val="1"/>
          <w:wBefore w:w="108" w:type="dxa"/>
        </w:trPr>
        <w:tc>
          <w:tcPr>
            <w:tcW w:w="1828" w:type="dxa"/>
            <w:gridSpan w:val="2"/>
            <w:tcBorders>
              <w:top w:val="nil"/>
              <w:left w:val="nil"/>
              <w:bottom w:val="nil"/>
              <w:right w:val="nil"/>
            </w:tcBorders>
          </w:tcPr>
          <w:p w14:paraId="2EEB966E"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1EF6D53A" w14:textId="77777777" w:rsidR="0028306A" w:rsidRPr="00833500" w:rsidRDefault="0028306A" w:rsidP="0028306A">
            <w:pPr>
              <w:spacing w:line="360" w:lineRule="auto"/>
              <w:ind w:left="-46"/>
              <w:jc w:val="both"/>
              <w:rPr>
                <w:rFonts w:ascii="Arial" w:hAnsi="Arial" w:cs="Arial"/>
                <w:sz w:val="24"/>
                <w:szCs w:val="24"/>
                <w:lang w:val="el-GR"/>
              </w:rPr>
            </w:pPr>
          </w:p>
        </w:tc>
      </w:tr>
      <w:tr w:rsidR="0028306A" w:rsidRPr="00D8470C" w14:paraId="35AD9D6D" w14:textId="77777777" w:rsidTr="005B1628">
        <w:trPr>
          <w:gridBefore w:val="1"/>
          <w:wBefore w:w="108" w:type="dxa"/>
        </w:trPr>
        <w:tc>
          <w:tcPr>
            <w:tcW w:w="1828" w:type="dxa"/>
            <w:gridSpan w:val="2"/>
            <w:tcBorders>
              <w:top w:val="nil"/>
              <w:left w:val="nil"/>
              <w:bottom w:val="nil"/>
              <w:right w:val="nil"/>
            </w:tcBorders>
          </w:tcPr>
          <w:p w14:paraId="71E5E926"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36CD1554" w14:textId="71FD43A4" w:rsidR="0028306A" w:rsidRPr="00846984" w:rsidRDefault="0028306A" w:rsidP="0028306A">
            <w:pPr>
              <w:spacing w:line="360" w:lineRule="auto"/>
              <w:ind w:left="-46"/>
              <w:jc w:val="both"/>
              <w:rPr>
                <w:rFonts w:ascii="Arial" w:hAnsi="Arial" w:cs="Arial"/>
                <w:sz w:val="24"/>
                <w:szCs w:val="24"/>
                <w:lang w:val="el-GR"/>
              </w:rPr>
            </w:pPr>
            <w:r w:rsidRPr="00833500">
              <w:rPr>
                <w:rFonts w:ascii="Arial" w:hAnsi="Arial" w:cs="Arial"/>
                <w:sz w:val="24"/>
                <w:szCs w:val="24"/>
                <w:lang w:val="el-GR"/>
              </w:rPr>
              <w:t xml:space="preserve">«κατηγορία </w:t>
            </w:r>
            <w:r w:rsidR="004B05D3" w:rsidRPr="00833500">
              <w:rPr>
                <w:rFonts w:ascii="Arial" w:hAnsi="Arial" w:cs="Arial"/>
                <w:sz w:val="24"/>
                <w:szCs w:val="24"/>
                <w:lang w:val="el-GR"/>
              </w:rPr>
              <w:t>εργ</w:t>
            </w:r>
            <w:r w:rsidR="004B05D3">
              <w:rPr>
                <w:rFonts w:ascii="Arial" w:hAnsi="Arial" w:cs="Arial"/>
                <w:sz w:val="24"/>
                <w:szCs w:val="24"/>
                <w:lang w:val="el-GR"/>
              </w:rPr>
              <w:t>οδοτου</w:t>
            </w:r>
            <w:r w:rsidR="004B05D3" w:rsidRPr="00833500">
              <w:rPr>
                <w:rFonts w:ascii="Arial" w:hAnsi="Arial" w:cs="Arial"/>
                <w:sz w:val="24"/>
                <w:szCs w:val="24"/>
                <w:lang w:val="el-GR"/>
              </w:rPr>
              <w:t>μένων</w:t>
            </w:r>
            <w:r w:rsidRPr="00833500">
              <w:rPr>
                <w:rFonts w:ascii="Arial" w:hAnsi="Arial" w:cs="Arial"/>
                <w:sz w:val="24"/>
                <w:szCs w:val="24"/>
                <w:lang w:val="el-GR"/>
              </w:rPr>
              <w:t>»</w:t>
            </w:r>
            <w:r w:rsidR="00F31639">
              <w:rPr>
                <w:rFonts w:ascii="Arial" w:hAnsi="Arial" w:cs="Arial"/>
                <w:sz w:val="24"/>
                <w:szCs w:val="24"/>
                <w:lang w:val="el-GR"/>
              </w:rPr>
              <w:t xml:space="preserve"> σημαίνει τους</w:t>
            </w:r>
            <w:r w:rsidRPr="00833500">
              <w:rPr>
                <w:rFonts w:ascii="Arial" w:hAnsi="Arial" w:cs="Arial"/>
                <w:sz w:val="24"/>
                <w:szCs w:val="24"/>
                <w:lang w:val="el-GR"/>
              </w:rPr>
              <w:t xml:space="preserve"> εργ</w:t>
            </w:r>
            <w:r w:rsidR="004B05D3">
              <w:rPr>
                <w:rFonts w:ascii="Arial" w:hAnsi="Arial" w:cs="Arial"/>
                <w:sz w:val="24"/>
                <w:szCs w:val="24"/>
                <w:lang w:val="el-GR"/>
              </w:rPr>
              <w:t>οδοτού</w:t>
            </w:r>
            <w:r w:rsidRPr="00833500">
              <w:rPr>
                <w:rFonts w:ascii="Arial" w:hAnsi="Arial" w:cs="Arial"/>
                <w:sz w:val="24"/>
                <w:szCs w:val="24"/>
                <w:lang w:val="el-GR"/>
              </w:rPr>
              <w:t>μενο</w:t>
            </w:r>
            <w:r w:rsidR="00F31639">
              <w:rPr>
                <w:rFonts w:ascii="Arial" w:hAnsi="Arial" w:cs="Arial"/>
                <w:sz w:val="24"/>
                <w:szCs w:val="24"/>
                <w:lang w:val="el-GR"/>
              </w:rPr>
              <w:t>υς</w:t>
            </w:r>
            <w:r w:rsidRPr="00833500">
              <w:rPr>
                <w:rFonts w:ascii="Arial" w:hAnsi="Arial" w:cs="Arial"/>
                <w:sz w:val="24"/>
                <w:szCs w:val="24"/>
                <w:lang w:val="el-GR"/>
              </w:rPr>
              <w:t xml:space="preserve"> που εκτελούν όμοια εργασία ή εργασία  ίσης αξίας, όπως </w:t>
            </w:r>
            <w:r w:rsidR="008C3874">
              <w:rPr>
                <w:rFonts w:ascii="Arial" w:hAnsi="Arial" w:cs="Arial"/>
                <w:sz w:val="24"/>
                <w:szCs w:val="24"/>
                <w:lang w:val="el-GR"/>
              </w:rPr>
              <w:t xml:space="preserve">αυτοί </w:t>
            </w:r>
            <w:r w:rsidRPr="00833500">
              <w:rPr>
                <w:rFonts w:ascii="Arial" w:hAnsi="Arial" w:cs="Arial"/>
                <w:sz w:val="24"/>
                <w:szCs w:val="24"/>
                <w:lang w:val="el-GR"/>
              </w:rPr>
              <w:t xml:space="preserve">ομαδοποιούνται </w:t>
            </w:r>
            <w:r w:rsidR="008C3874" w:rsidRPr="00833500">
              <w:rPr>
                <w:rFonts w:ascii="Arial" w:hAnsi="Arial" w:cs="Arial"/>
                <w:sz w:val="24"/>
                <w:szCs w:val="24"/>
                <w:lang w:val="el-GR"/>
              </w:rPr>
              <w:t>από τον εργοδότη</w:t>
            </w:r>
            <w:r w:rsidR="00667675">
              <w:rPr>
                <w:rFonts w:ascii="Arial" w:hAnsi="Arial" w:cs="Arial"/>
                <w:sz w:val="24"/>
                <w:szCs w:val="24"/>
                <w:lang w:val="el-GR"/>
              </w:rPr>
              <w:t xml:space="preserve"> τους </w:t>
            </w:r>
            <w:r w:rsidRPr="00833500">
              <w:rPr>
                <w:rFonts w:ascii="Arial" w:hAnsi="Arial" w:cs="Arial"/>
                <w:sz w:val="24"/>
                <w:szCs w:val="24"/>
                <w:lang w:val="el-GR"/>
              </w:rPr>
              <w:t>με μη αυθαίρετο τρόπο βάσει των αμερόληπτων και αντικειμενικών, ουδέτερων ως προς το φύλο κριτηρίων</w:t>
            </w:r>
            <w:r w:rsidR="00667675">
              <w:rPr>
                <w:rFonts w:ascii="Arial" w:hAnsi="Arial" w:cs="Arial"/>
                <w:sz w:val="24"/>
                <w:szCs w:val="24"/>
                <w:lang w:val="el-GR"/>
              </w:rPr>
              <w:t>,</w:t>
            </w:r>
            <w:r w:rsidRPr="00833500">
              <w:rPr>
                <w:rFonts w:ascii="Arial" w:hAnsi="Arial" w:cs="Arial"/>
                <w:sz w:val="24"/>
                <w:szCs w:val="24"/>
                <w:lang w:val="el-GR"/>
              </w:rPr>
              <w:t xml:space="preserve"> που αναφέρονται στο άρθρο 6</w:t>
            </w:r>
            <w:r w:rsidR="008C3874">
              <w:rPr>
                <w:rFonts w:ascii="Arial" w:hAnsi="Arial" w:cs="Arial"/>
                <w:sz w:val="24"/>
                <w:szCs w:val="24"/>
                <w:lang w:val="el-GR"/>
              </w:rPr>
              <w:t xml:space="preserve"> </w:t>
            </w:r>
            <w:r w:rsidRPr="00833500">
              <w:rPr>
                <w:rFonts w:ascii="Arial" w:hAnsi="Arial" w:cs="Arial"/>
                <w:sz w:val="24"/>
                <w:szCs w:val="24"/>
                <w:lang w:val="el-GR"/>
              </w:rPr>
              <w:t xml:space="preserve">και κατά περίπτωση, σε συνεργασία με τους εκπροσώπους των </w:t>
            </w:r>
            <w:r w:rsidR="004B05D3" w:rsidRPr="00833500">
              <w:rPr>
                <w:rFonts w:ascii="Arial" w:hAnsi="Arial" w:cs="Arial"/>
                <w:sz w:val="24"/>
                <w:szCs w:val="24"/>
                <w:lang w:val="el-GR"/>
              </w:rPr>
              <w:t>εργ</w:t>
            </w:r>
            <w:r w:rsidR="004B05D3">
              <w:rPr>
                <w:rFonts w:ascii="Arial" w:hAnsi="Arial" w:cs="Arial"/>
                <w:sz w:val="24"/>
                <w:szCs w:val="24"/>
                <w:lang w:val="el-GR"/>
              </w:rPr>
              <w:t>οδοτου</w:t>
            </w:r>
            <w:r w:rsidR="004B05D3" w:rsidRPr="00833500">
              <w:rPr>
                <w:rFonts w:ascii="Arial" w:hAnsi="Arial" w:cs="Arial"/>
                <w:sz w:val="24"/>
                <w:szCs w:val="24"/>
                <w:lang w:val="el-GR"/>
              </w:rPr>
              <w:t xml:space="preserve">μένων </w:t>
            </w:r>
            <w:r w:rsidRPr="00833500">
              <w:rPr>
                <w:rFonts w:ascii="Arial" w:hAnsi="Arial" w:cs="Arial"/>
                <w:sz w:val="24"/>
                <w:szCs w:val="24"/>
                <w:lang w:val="el-GR"/>
              </w:rPr>
              <w:t>σύμφωνα με την εθνική νομοθεσία και/ή πρακτική·</w:t>
            </w:r>
          </w:p>
          <w:p w14:paraId="1C2E422E" w14:textId="3F592D67" w:rsidR="0028306A" w:rsidRPr="00A62ED9" w:rsidRDefault="0028306A" w:rsidP="0028306A">
            <w:pPr>
              <w:spacing w:line="360" w:lineRule="auto"/>
              <w:ind w:left="-46"/>
              <w:jc w:val="both"/>
              <w:rPr>
                <w:rFonts w:ascii="Arial" w:hAnsi="Arial" w:cs="Arial"/>
                <w:sz w:val="24"/>
                <w:szCs w:val="24"/>
                <w:lang w:val="el-GR"/>
              </w:rPr>
            </w:pPr>
          </w:p>
        </w:tc>
      </w:tr>
      <w:tr w:rsidR="0028306A" w:rsidRPr="00D8470C" w14:paraId="45500E14" w14:textId="77777777" w:rsidTr="005B1628">
        <w:trPr>
          <w:gridBefore w:val="1"/>
          <w:wBefore w:w="108" w:type="dxa"/>
        </w:trPr>
        <w:tc>
          <w:tcPr>
            <w:tcW w:w="1828" w:type="dxa"/>
            <w:gridSpan w:val="2"/>
            <w:tcBorders>
              <w:top w:val="nil"/>
              <w:left w:val="nil"/>
              <w:bottom w:val="nil"/>
              <w:right w:val="nil"/>
            </w:tcBorders>
          </w:tcPr>
          <w:p w14:paraId="4351E54E"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37D6C4FE" w14:textId="52283FFA" w:rsidR="0028306A" w:rsidRDefault="0028306A" w:rsidP="0028306A">
            <w:pPr>
              <w:spacing w:line="360" w:lineRule="auto"/>
              <w:ind w:left="-46"/>
              <w:jc w:val="both"/>
              <w:rPr>
                <w:rFonts w:ascii="Arial" w:hAnsi="Arial" w:cs="Arial"/>
                <w:sz w:val="24"/>
                <w:szCs w:val="24"/>
                <w:lang w:val="el-GR"/>
              </w:rPr>
            </w:pPr>
            <w:r w:rsidRPr="00F10DEB">
              <w:rPr>
                <w:rFonts w:ascii="Arial" w:hAnsi="Arial" w:cs="Arial"/>
                <w:sz w:val="24"/>
                <w:szCs w:val="24"/>
                <w:lang w:val="el-GR"/>
              </w:rPr>
              <w:t>«μισθολογικό χάσμα των φύλων»</w:t>
            </w:r>
            <w:r w:rsidR="00667675">
              <w:rPr>
                <w:rFonts w:ascii="Arial" w:hAnsi="Arial" w:cs="Arial"/>
                <w:sz w:val="24"/>
                <w:szCs w:val="24"/>
                <w:lang w:val="el-GR"/>
              </w:rPr>
              <w:t xml:space="preserve"> σημαίνει</w:t>
            </w:r>
            <w:r w:rsidRPr="00F10DEB">
              <w:rPr>
                <w:rFonts w:ascii="Arial" w:hAnsi="Arial" w:cs="Arial"/>
                <w:sz w:val="24"/>
                <w:szCs w:val="24"/>
                <w:lang w:val="el-GR"/>
              </w:rPr>
              <w:t xml:space="preserve"> </w:t>
            </w:r>
            <w:r w:rsidR="00667675">
              <w:rPr>
                <w:rFonts w:ascii="Arial" w:hAnsi="Arial" w:cs="Arial"/>
                <w:sz w:val="24"/>
                <w:szCs w:val="24"/>
                <w:lang w:val="el-GR"/>
              </w:rPr>
              <w:t>τ</w:t>
            </w:r>
            <w:r w:rsidRPr="00F10DEB">
              <w:rPr>
                <w:rFonts w:ascii="Arial" w:hAnsi="Arial" w:cs="Arial"/>
                <w:sz w:val="24"/>
                <w:szCs w:val="24"/>
                <w:lang w:val="el-GR"/>
              </w:rPr>
              <w:t>η διαφορά στα μέσα επίπεδα αμοιβής μεταξύ γυναικών και ανδρών εργ</w:t>
            </w:r>
            <w:r w:rsidR="00667675">
              <w:rPr>
                <w:rFonts w:ascii="Arial" w:hAnsi="Arial" w:cs="Arial"/>
                <w:sz w:val="24"/>
                <w:szCs w:val="24"/>
                <w:lang w:val="el-GR"/>
              </w:rPr>
              <w:t>οδοτουμένων</w:t>
            </w:r>
            <w:r w:rsidRPr="00F10DEB">
              <w:rPr>
                <w:rFonts w:ascii="Arial" w:hAnsi="Arial" w:cs="Arial"/>
                <w:sz w:val="24"/>
                <w:szCs w:val="24"/>
                <w:lang w:val="el-GR"/>
              </w:rPr>
              <w:t xml:space="preserve"> ενός εργοδότη, εκφρασμένη ως ποσοστό του μέσου επιπέδου αμοιβής των ανδρών εργ</w:t>
            </w:r>
            <w:r w:rsidR="00667675">
              <w:rPr>
                <w:rFonts w:ascii="Arial" w:hAnsi="Arial" w:cs="Arial"/>
                <w:sz w:val="24"/>
                <w:szCs w:val="24"/>
                <w:lang w:val="el-GR"/>
              </w:rPr>
              <w:t>οδοτουμένων</w:t>
            </w:r>
            <w:r w:rsidRPr="00F10DEB">
              <w:rPr>
                <w:rFonts w:ascii="Arial" w:hAnsi="Arial" w:cs="Arial"/>
                <w:sz w:val="24"/>
                <w:szCs w:val="24"/>
                <w:lang w:val="el-GR"/>
              </w:rPr>
              <w:t>·</w:t>
            </w:r>
          </w:p>
        </w:tc>
      </w:tr>
      <w:tr w:rsidR="0028306A" w:rsidRPr="00D8470C" w14:paraId="44EC6C9A" w14:textId="77777777" w:rsidTr="005B1628">
        <w:trPr>
          <w:gridBefore w:val="1"/>
          <w:wBefore w:w="108" w:type="dxa"/>
        </w:trPr>
        <w:tc>
          <w:tcPr>
            <w:tcW w:w="1828" w:type="dxa"/>
            <w:gridSpan w:val="2"/>
            <w:tcBorders>
              <w:top w:val="nil"/>
              <w:left w:val="nil"/>
              <w:bottom w:val="nil"/>
              <w:right w:val="nil"/>
            </w:tcBorders>
          </w:tcPr>
          <w:p w14:paraId="35FA0CF5"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54CFDA09"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2532B32B" w14:textId="77777777" w:rsidTr="005B1628">
        <w:trPr>
          <w:gridBefore w:val="1"/>
          <w:wBefore w:w="108" w:type="dxa"/>
        </w:trPr>
        <w:tc>
          <w:tcPr>
            <w:tcW w:w="1828" w:type="dxa"/>
            <w:gridSpan w:val="2"/>
            <w:tcBorders>
              <w:top w:val="nil"/>
              <w:left w:val="nil"/>
              <w:bottom w:val="nil"/>
              <w:right w:val="nil"/>
            </w:tcBorders>
          </w:tcPr>
          <w:p w14:paraId="3BCF01A8"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16B15A66" w14:textId="6B0C739D" w:rsidR="0028306A" w:rsidRDefault="0028306A" w:rsidP="0028306A">
            <w:pPr>
              <w:spacing w:line="360" w:lineRule="auto"/>
              <w:ind w:left="-46"/>
              <w:jc w:val="both"/>
              <w:rPr>
                <w:rFonts w:ascii="Arial" w:hAnsi="Arial" w:cs="Arial"/>
                <w:sz w:val="24"/>
                <w:szCs w:val="24"/>
                <w:lang w:val="el-GR"/>
              </w:rPr>
            </w:pPr>
            <w:r w:rsidRPr="00F10DEB">
              <w:rPr>
                <w:rFonts w:ascii="Arial" w:hAnsi="Arial" w:cs="Arial"/>
                <w:sz w:val="24"/>
                <w:szCs w:val="24"/>
                <w:lang w:val="el-GR"/>
              </w:rPr>
              <w:t>«τεταρτημοριακό μισθολογικό κλιμάκιο»</w:t>
            </w:r>
            <w:r w:rsidR="00667675">
              <w:rPr>
                <w:rFonts w:ascii="Arial" w:hAnsi="Arial" w:cs="Arial"/>
                <w:sz w:val="24"/>
                <w:szCs w:val="24"/>
                <w:lang w:val="el-GR"/>
              </w:rPr>
              <w:t xml:space="preserve"> σημαίνει</w:t>
            </w:r>
            <w:r w:rsidRPr="00F10DEB">
              <w:rPr>
                <w:rFonts w:ascii="Arial" w:hAnsi="Arial" w:cs="Arial"/>
                <w:sz w:val="24"/>
                <w:szCs w:val="24"/>
                <w:lang w:val="el-GR"/>
              </w:rPr>
              <w:t xml:space="preserve"> καθεμία από τέσσερις </w:t>
            </w:r>
            <w:r w:rsidR="00667675">
              <w:rPr>
                <w:rFonts w:ascii="Arial" w:hAnsi="Arial" w:cs="Arial"/>
                <w:sz w:val="24"/>
                <w:szCs w:val="24"/>
                <w:lang w:val="el-GR"/>
              </w:rPr>
              <w:t>ισάριθμε</w:t>
            </w:r>
            <w:r w:rsidRPr="00F10DEB">
              <w:rPr>
                <w:rFonts w:ascii="Arial" w:hAnsi="Arial" w:cs="Arial"/>
                <w:sz w:val="24"/>
                <w:szCs w:val="24"/>
                <w:lang w:val="el-GR"/>
              </w:rPr>
              <w:t>ς ομάδες εργ</w:t>
            </w:r>
            <w:r w:rsidR="00667675">
              <w:rPr>
                <w:rFonts w:ascii="Arial" w:hAnsi="Arial" w:cs="Arial"/>
                <w:sz w:val="24"/>
                <w:szCs w:val="24"/>
                <w:lang w:val="el-GR"/>
              </w:rPr>
              <w:t>οδοτουμένων</w:t>
            </w:r>
            <w:r w:rsidRPr="00F10DEB">
              <w:rPr>
                <w:rFonts w:ascii="Arial" w:hAnsi="Arial" w:cs="Arial"/>
                <w:sz w:val="24"/>
                <w:szCs w:val="24"/>
                <w:lang w:val="el-GR"/>
              </w:rPr>
              <w:t xml:space="preserve"> στις οποίες </w:t>
            </w:r>
            <w:r w:rsidR="00667675">
              <w:rPr>
                <w:rFonts w:ascii="Arial" w:hAnsi="Arial" w:cs="Arial"/>
                <w:sz w:val="24"/>
                <w:szCs w:val="24"/>
                <w:lang w:val="el-GR"/>
              </w:rPr>
              <w:t xml:space="preserve">οι εργοδοτούμενοι </w:t>
            </w:r>
            <w:r w:rsidRPr="00F10DEB">
              <w:rPr>
                <w:rFonts w:ascii="Arial" w:hAnsi="Arial" w:cs="Arial"/>
                <w:sz w:val="24"/>
                <w:szCs w:val="24"/>
                <w:lang w:val="el-GR"/>
              </w:rPr>
              <w:t>διαιρούνται</w:t>
            </w:r>
            <w:r w:rsidR="00667675">
              <w:rPr>
                <w:rFonts w:ascii="Arial" w:hAnsi="Arial" w:cs="Arial"/>
                <w:sz w:val="24"/>
                <w:szCs w:val="24"/>
                <w:lang w:val="el-GR"/>
              </w:rPr>
              <w:t>,</w:t>
            </w:r>
            <w:r w:rsidRPr="00F10DEB">
              <w:rPr>
                <w:rFonts w:ascii="Arial" w:hAnsi="Arial" w:cs="Arial"/>
                <w:sz w:val="24"/>
                <w:szCs w:val="24"/>
                <w:lang w:val="el-GR"/>
              </w:rPr>
              <w:t xml:space="preserve"> ανάλογα με τα επίπεδα αμοιβής τους, από το χαμηλότερο στο υψηλότερο·</w:t>
            </w:r>
          </w:p>
          <w:p w14:paraId="0F7F642C" w14:textId="4B289424" w:rsidR="00F31639" w:rsidRDefault="00F31639" w:rsidP="0028306A">
            <w:pPr>
              <w:spacing w:line="360" w:lineRule="auto"/>
              <w:ind w:left="-46"/>
              <w:jc w:val="both"/>
              <w:rPr>
                <w:rFonts w:ascii="Arial" w:hAnsi="Arial" w:cs="Arial"/>
                <w:sz w:val="24"/>
                <w:szCs w:val="24"/>
                <w:lang w:val="el-GR"/>
              </w:rPr>
            </w:pPr>
          </w:p>
        </w:tc>
      </w:tr>
      <w:tr w:rsidR="00846984" w:rsidRPr="00D8470C" w14:paraId="4CCE82A3" w14:textId="77777777" w:rsidTr="005B1628">
        <w:trPr>
          <w:gridBefore w:val="1"/>
          <w:wBefore w:w="108" w:type="dxa"/>
        </w:trPr>
        <w:tc>
          <w:tcPr>
            <w:tcW w:w="1828" w:type="dxa"/>
            <w:gridSpan w:val="2"/>
            <w:tcBorders>
              <w:top w:val="nil"/>
              <w:left w:val="nil"/>
              <w:bottom w:val="nil"/>
              <w:right w:val="nil"/>
            </w:tcBorders>
          </w:tcPr>
          <w:p w14:paraId="61E5D664"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495E96DD" w14:textId="1F7209AA" w:rsidR="0028306A" w:rsidRPr="00846984" w:rsidRDefault="0028306A" w:rsidP="0028306A">
            <w:pPr>
              <w:spacing w:line="360" w:lineRule="auto"/>
              <w:ind w:left="-46"/>
              <w:jc w:val="both"/>
              <w:rPr>
                <w:rFonts w:ascii="Arial" w:hAnsi="Arial" w:cs="Arial"/>
                <w:sz w:val="24"/>
                <w:szCs w:val="24"/>
                <w:lang w:val="el-GR"/>
              </w:rPr>
            </w:pPr>
            <w:r w:rsidRPr="00846984">
              <w:rPr>
                <w:rFonts w:ascii="Arial" w:hAnsi="Arial" w:cs="Arial"/>
                <w:sz w:val="24"/>
                <w:szCs w:val="24"/>
                <w:lang w:val="el-GR"/>
              </w:rPr>
              <w:t>«Υπουργός» σημαίνει τον Υπουργό Εργασίας και Κοινωνικών Ασφαλίσεων.</w:t>
            </w:r>
          </w:p>
        </w:tc>
      </w:tr>
      <w:tr w:rsidR="0028306A" w:rsidRPr="00D8470C" w14:paraId="34ACB538" w14:textId="77777777" w:rsidTr="005B1628">
        <w:trPr>
          <w:gridBefore w:val="1"/>
          <w:wBefore w:w="108" w:type="dxa"/>
        </w:trPr>
        <w:tc>
          <w:tcPr>
            <w:tcW w:w="1828" w:type="dxa"/>
            <w:gridSpan w:val="2"/>
            <w:tcBorders>
              <w:top w:val="nil"/>
              <w:left w:val="nil"/>
              <w:bottom w:val="nil"/>
              <w:right w:val="nil"/>
            </w:tcBorders>
          </w:tcPr>
          <w:p w14:paraId="4B6881EA"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034CCEF8"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05BE5129" w14:textId="77777777" w:rsidTr="005B1628">
        <w:trPr>
          <w:gridBefore w:val="1"/>
          <w:wBefore w:w="108" w:type="dxa"/>
        </w:trPr>
        <w:tc>
          <w:tcPr>
            <w:tcW w:w="1828" w:type="dxa"/>
            <w:gridSpan w:val="2"/>
            <w:tcBorders>
              <w:top w:val="nil"/>
              <w:left w:val="nil"/>
              <w:bottom w:val="nil"/>
              <w:right w:val="nil"/>
            </w:tcBorders>
          </w:tcPr>
          <w:p w14:paraId="798834AD"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7959D146" w14:textId="11317318" w:rsidR="0028306A"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w:t>
            </w:r>
            <w:r w:rsidRPr="00F1687E">
              <w:rPr>
                <w:rFonts w:ascii="Arial" w:hAnsi="Arial" w:cs="Arial"/>
                <w:sz w:val="24"/>
                <w:szCs w:val="24"/>
                <w:lang w:val="el-GR"/>
              </w:rPr>
              <w:t>Φορέας Παρακολούθησης</w:t>
            </w:r>
            <w:r>
              <w:rPr>
                <w:rFonts w:ascii="Arial" w:hAnsi="Arial" w:cs="Arial"/>
                <w:sz w:val="24"/>
                <w:szCs w:val="24"/>
                <w:lang w:val="el-GR"/>
              </w:rPr>
              <w:t>»</w:t>
            </w:r>
            <w:r w:rsidR="004B05D3">
              <w:rPr>
                <w:rFonts w:ascii="Arial" w:hAnsi="Arial" w:cs="Arial"/>
                <w:sz w:val="24"/>
                <w:szCs w:val="24"/>
                <w:lang w:val="el-GR"/>
              </w:rPr>
              <w:t xml:space="preserve"> σημαίνει </w:t>
            </w:r>
            <w:r>
              <w:rPr>
                <w:rFonts w:ascii="Arial" w:hAnsi="Arial" w:cs="Arial"/>
                <w:sz w:val="24"/>
                <w:szCs w:val="24"/>
                <w:lang w:val="el-GR"/>
              </w:rPr>
              <w:t>το Τμήμα Εργασιακών Σχέσεων του Υπουργείου Εργασίας και Κοινωνικών Ασφαλίσεων</w:t>
            </w:r>
          </w:p>
        </w:tc>
      </w:tr>
      <w:bookmarkEnd w:id="6"/>
      <w:tr w:rsidR="0028306A" w:rsidRPr="00D8470C" w14:paraId="059DB9AC" w14:textId="77777777" w:rsidTr="005B1628">
        <w:trPr>
          <w:gridBefore w:val="1"/>
          <w:wBefore w:w="108" w:type="dxa"/>
        </w:trPr>
        <w:tc>
          <w:tcPr>
            <w:tcW w:w="1828" w:type="dxa"/>
            <w:gridSpan w:val="2"/>
            <w:tcBorders>
              <w:top w:val="nil"/>
              <w:left w:val="nil"/>
              <w:bottom w:val="nil"/>
              <w:right w:val="nil"/>
            </w:tcBorders>
          </w:tcPr>
          <w:p w14:paraId="7F0E28B7"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5D3CEEB0"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12BE04DB" w14:textId="77777777" w:rsidTr="005B1628">
        <w:trPr>
          <w:gridBefore w:val="1"/>
          <w:wBefore w:w="108" w:type="dxa"/>
        </w:trPr>
        <w:tc>
          <w:tcPr>
            <w:tcW w:w="1828" w:type="dxa"/>
            <w:gridSpan w:val="2"/>
            <w:tcBorders>
              <w:top w:val="nil"/>
              <w:left w:val="nil"/>
              <w:bottom w:val="nil"/>
              <w:right w:val="nil"/>
            </w:tcBorders>
          </w:tcPr>
          <w:p w14:paraId="42028A46" w14:textId="77777777" w:rsidR="0028306A" w:rsidRPr="002F5129" w:rsidRDefault="0028306A" w:rsidP="0028306A">
            <w:pPr>
              <w:rPr>
                <w:rFonts w:ascii="Arial" w:hAnsi="Arial" w:cs="Arial"/>
                <w:sz w:val="20"/>
                <w:szCs w:val="20"/>
                <w:lang w:val="el-GR"/>
              </w:rPr>
            </w:pPr>
          </w:p>
        </w:tc>
        <w:tc>
          <w:tcPr>
            <w:tcW w:w="8232" w:type="dxa"/>
            <w:tcBorders>
              <w:top w:val="nil"/>
              <w:left w:val="nil"/>
              <w:bottom w:val="nil"/>
              <w:right w:val="nil"/>
            </w:tcBorders>
          </w:tcPr>
          <w:p w14:paraId="767F7525" w14:textId="6A16C403" w:rsidR="0028306A" w:rsidRDefault="0028306A" w:rsidP="0028306A">
            <w:pPr>
              <w:spacing w:line="360" w:lineRule="auto"/>
              <w:ind w:left="-46"/>
              <w:jc w:val="both"/>
              <w:rPr>
                <w:rFonts w:ascii="Arial" w:hAnsi="Arial" w:cs="Arial"/>
                <w:sz w:val="24"/>
                <w:szCs w:val="24"/>
                <w:lang w:val="el-GR"/>
              </w:rPr>
            </w:pPr>
          </w:p>
        </w:tc>
      </w:tr>
      <w:tr w:rsidR="00970122" w:rsidRPr="00D8470C" w14:paraId="12A1F91D" w14:textId="77777777" w:rsidTr="00F31639">
        <w:tc>
          <w:tcPr>
            <w:tcW w:w="1828" w:type="dxa"/>
            <w:gridSpan w:val="2"/>
            <w:tcBorders>
              <w:top w:val="nil"/>
              <w:left w:val="nil"/>
              <w:bottom w:val="nil"/>
              <w:right w:val="nil"/>
            </w:tcBorders>
          </w:tcPr>
          <w:p w14:paraId="3CE7BC72" w14:textId="77777777" w:rsidR="00970122" w:rsidRDefault="00970122" w:rsidP="0028306A">
            <w:pPr>
              <w:rPr>
                <w:rFonts w:ascii="Arial" w:hAnsi="Arial" w:cs="Arial"/>
                <w:sz w:val="20"/>
                <w:szCs w:val="20"/>
                <w:lang w:val="el-GR"/>
              </w:rPr>
            </w:pPr>
          </w:p>
        </w:tc>
        <w:tc>
          <w:tcPr>
            <w:tcW w:w="8340" w:type="dxa"/>
            <w:gridSpan w:val="2"/>
            <w:tcBorders>
              <w:top w:val="nil"/>
              <w:left w:val="nil"/>
              <w:bottom w:val="nil"/>
              <w:right w:val="nil"/>
            </w:tcBorders>
          </w:tcPr>
          <w:p w14:paraId="7EE38838" w14:textId="24F81D44" w:rsidR="00970122" w:rsidRDefault="00970122" w:rsidP="00B0402B">
            <w:pPr>
              <w:spacing w:line="360" w:lineRule="auto"/>
              <w:ind w:left="-46"/>
              <w:jc w:val="center"/>
              <w:rPr>
                <w:rFonts w:ascii="Arial" w:hAnsi="Arial" w:cs="Arial"/>
                <w:sz w:val="24"/>
                <w:szCs w:val="24"/>
                <w:lang w:val="el-GR"/>
              </w:rPr>
            </w:pPr>
            <w:r w:rsidRPr="00970122">
              <w:rPr>
                <w:rFonts w:ascii="Arial" w:hAnsi="Arial" w:cs="Arial"/>
                <w:sz w:val="24"/>
                <w:szCs w:val="24"/>
                <w:lang w:val="el-GR"/>
              </w:rPr>
              <w:t>ΜΕΡΟΣ ΙΙ – Σκοπός και Πεδίο Εφαρμογής</w:t>
            </w:r>
          </w:p>
          <w:p w14:paraId="21353E41" w14:textId="77777777" w:rsidR="00970122" w:rsidRPr="00D91571" w:rsidRDefault="00970122" w:rsidP="00D91571">
            <w:pPr>
              <w:spacing w:line="360" w:lineRule="auto"/>
              <w:ind w:left="-46"/>
              <w:jc w:val="both"/>
              <w:rPr>
                <w:rFonts w:ascii="Arial" w:hAnsi="Arial" w:cs="Arial"/>
                <w:sz w:val="24"/>
                <w:szCs w:val="24"/>
                <w:lang w:val="el-GR"/>
              </w:rPr>
            </w:pPr>
          </w:p>
        </w:tc>
      </w:tr>
      <w:tr w:rsidR="00D91571" w:rsidRPr="00D8470C" w14:paraId="24CB3285" w14:textId="77777777" w:rsidTr="00F31639">
        <w:tc>
          <w:tcPr>
            <w:tcW w:w="1828" w:type="dxa"/>
            <w:gridSpan w:val="2"/>
            <w:tcBorders>
              <w:top w:val="nil"/>
              <w:left w:val="nil"/>
              <w:bottom w:val="nil"/>
              <w:right w:val="nil"/>
            </w:tcBorders>
          </w:tcPr>
          <w:p w14:paraId="0FE09997" w14:textId="35E33B25" w:rsidR="00D91571" w:rsidRPr="002F5129" w:rsidRDefault="00D91571" w:rsidP="0028306A">
            <w:pPr>
              <w:rPr>
                <w:rFonts w:ascii="Arial" w:hAnsi="Arial" w:cs="Arial"/>
                <w:sz w:val="20"/>
                <w:szCs w:val="20"/>
                <w:lang w:val="el-GR"/>
              </w:rPr>
            </w:pPr>
            <w:bookmarkStart w:id="7" w:name="_Hlk217379335"/>
            <w:r>
              <w:rPr>
                <w:rFonts w:ascii="Arial" w:hAnsi="Arial" w:cs="Arial"/>
                <w:sz w:val="20"/>
                <w:szCs w:val="20"/>
                <w:lang w:val="el-GR"/>
              </w:rPr>
              <w:t>Σκοπός</w:t>
            </w:r>
          </w:p>
        </w:tc>
        <w:tc>
          <w:tcPr>
            <w:tcW w:w="8340" w:type="dxa"/>
            <w:gridSpan w:val="2"/>
            <w:tcBorders>
              <w:top w:val="nil"/>
              <w:left w:val="nil"/>
              <w:bottom w:val="nil"/>
              <w:right w:val="nil"/>
            </w:tcBorders>
          </w:tcPr>
          <w:p w14:paraId="5C3EAABF" w14:textId="37C272FC" w:rsidR="00D91571" w:rsidRPr="00D91571" w:rsidRDefault="00B0402B" w:rsidP="00D91571">
            <w:pPr>
              <w:spacing w:line="360" w:lineRule="auto"/>
              <w:ind w:left="-46"/>
              <w:jc w:val="both"/>
              <w:rPr>
                <w:rFonts w:ascii="Arial" w:hAnsi="Arial" w:cs="Arial"/>
                <w:sz w:val="24"/>
                <w:szCs w:val="24"/>
                <w:lang w:val="el-GR"/>
              </w:rPr>
            </w:pPr>
            <w:r>
              <w:rPr>
                <w:rFonts w:ascii="Arial" w:hAnsi="Arial" w:cs="Arial"/>
                <w:sz w:val="24"/>
                <w:szCs w:val="24"/>
                <w:lang w:val="el-GR"/>
              </w:rPr>
              <w:t>3</w:t>
            </w:r>
            <w:r w:rsidR="00D91571" w:rsidRPr="00D91571">
              <w:rPr>
                <w:rFonts w:ascii="Arial" w:hAnsi="Arial" w:cs="Arial"/>
                <w:sz w:val="24"/>
                <w:szCs w:val="24"/>
                <w:lang w:val="el-GR"/>
              </w:rPr>
              <w:t>. Σκοπός του παρόντος Νόμου είναι η θέσπιση ελάχιστων απαιτήσεων, κυρίως μέσω της μισθολογικής διαφάνειας και μηχανισμών επιβολής, προκειμένου να ενισχυθούν:</w:t>
            </w:r>
          </w:p>
          <w:p w14:paraId="6B295347" w14:textId="77777777" w:rsidR="00D91571" w:rsidRPr="00D91571" w:rsidRDefault="00D91571" w:rsidP="00D91571">
            <w:pPr>
              <w:spacing w:line="360" w:lineRule="auto"/>
              <w:ind w:left="-46"/>
              <w:jc w:val="both"/>
              <w:rPr>
                <w:rFonts w:ascii="Arial" w:hAnsi="Arial" w:cs="Arial"/>
                <w:sz w:val="24"/>
                <w:szCs w:val="24"/>
                <w:lang w:val="el-GR"/>
              </w:rPr>
            </w:pPr>
            <w:r w:rsidRPr="00D91571">
              <w:rPr>
                <w:rFonts w:ascii="Arial" w:hAnsi="Arial" w:cs="Arial"/>
                <w:sz w:val="24"/>
                <w:szCs w:val="24"/>
                <w:lang w:val="el-GR"/>
              </w:rPr>
              <w:t>(α)  η εφαρμογή της αρχής της ισότητας της αμοιβής για όμοια εργασία ή για εργασία της αυτής αξίας μεταξύ ανδρών και γυναικών («αρχή της ισότητας της αμοιβής»)</w:t>
            </w:r>
          </w:p>
          <w:p w14:paraId="3670E9EE" w14:textId="7F4DE40C" w:rsidR="00D91571" w:rsidDel="00965B83" w:rsidRDefault="00D91571" w:rsidP="00D91571">
            <w:pPr>
              <w:spacing w:line="360" w:lineRule="auto"/>
              <w:ind w:left="-46"/>
              <w:jc w:val="both"/>
              <w:rPr>
                <w:rFonts w:ascii="Arial" w:hAnsi="Arial" w:cs="Arial"/>
                <w:sz w:val="24"/>
                <w:szCs w:val="24"/>
                <w:lang w:val="el-GR"/>
              </w:rPr>
            </w:pPr>
            <w:r w:rsidRPr="00D91571">
              <w:rPr>
                <w:rFonts w:ascii="Arial" w:hAnsi="Arial" w:cs="Arial"/>
                <w:sz w:val="24"/>
                <w:szCs w:val="24"/>
                <w:lang w:val="el-GR"/>
              </w:rPr>
              <w:lastRenderedPageBreak/>
              <w:t xml:space="preserve">(β) η απαγόρευση των άμεσων και έμμεσων διακρίσεων λόγω φύλου </w:t>
            </w:r>
            <w:r w:rsidR="003B6D90">
              <w:rPr>
                <w:rFonts w:ascii="Arial" w:hAnsi="Arial" w:cs="Arial"/>
                <w:sz w:val="24"/>
                <w:szCs w:val="24"/>
                <w:lang w:val="el-GR"/>
              </w:rPr>
              <w:t xml:space="preserve">για όμοια εργασία ή για εργασία ίσης αξίας, </w:t>
            </w:r>
            <w:r w:rsidRPr="00D91571">
              <w:rPr>
                <w:rFonts w:ascii="Arial" w:hAnsi="Arial" w:cs="Arial"/>
                <w:sz w:val="24"/>
                <w:szCs w:val="24"/>
                <w:lang w:val="el-GR"/>
              </w:rPr>
              <w:t>όσον αφορά όλα τα στοιχεία και τους όρους αμοιβής</w:t>
            </w:r>
            <w:r w:rsidR="00206DB4">
              <w:rPr>
                <w:rFonts w:ascii="Arial" w:hAnsi="Arial" w:cs="Arial"/>
                <w:sz w:val="24"/>
                <w:szCs w:val="24"/>
                <w:lang w:val="el-GR"/>
              </w:rPr>
              <w:t>.</w:t>
            </w:r>
          </w:p>
        </w:tc>
      </w:tr>
      <w:tr w:rsidR="0028306A" w:rsidRPr="00D8470C" w14:paraId="4F2C0F12" w14:textId="77777777" w:rsidTr="005B1628">
        <w:trPr>
          <w:gridBefore w:val="1"/>
          <w:wBefore w:w="108" w:type="dxa"/>
        </w:trPr>
        <w:tc>
          <w:tcPr>
            <w:tcW w:w="1828" w:type="dxa"/>
            <w:gridSpan w:val="2"/>
            <w:tcBorders>
              <w:top w:val="nil"/>
              <w:left w:val="nil"/>
              <w:bottom w:val="nil"/>
              <w:right w:val="nil"/>
            </w:tcBorders>
          </w:tcPr>
          <w:p w14:paraId="13AE9E0A"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2CF1B150"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347A1E36" w14:textId="77777777" w:rsidTr="005B1628">
        <w:trPr>
          <w:gridBefore w:val="1"/>
          <w:wBefore w:w="108" w:type="dxa"/>
        </w:trPr>
        <w:tc>
          <w:tcPr>
            <w:tcW w:w="1828" w:type="dxa"/>
            <w:gridSpan w:val="2"/>
            <w:tcBorders>
              <w:top w:val="nil"/>
              <w:left w:val="nil"/>
              <w:bottom w:val="nil"/>
              <w:right w:val="nil"/>
            </w:tcBorders>
          </w:tcPr>
          <w:p w14:paraId="3D1D51B9" w14:textId="7A8EBA46" w:rsidR="0028306A" w:rsidRPr="00715A70" w:rsidRDefault="0028306A" w:rsidP="0028306A">
            <w:pPr>
              <w:rPr>
                <w:rFonts w:ascii="Arial" w:hAnsi="Arial" w:cs="Arial"/>
                <w:sz w:val="20"/>
                <w:szCs w:val="20"/>
                <w:lang w:val="en-GB"/>
              </w:rPr>
            </w:pPr>
            <w:r>
              <w:rPr>
                <w:rFonts w:ascii="Arial" w:hAnsi="Arial" w:cs="Arial"/>
                <w:sz w:val="20"/>
                <w:szCs w:val="20"/>
                <w:lang w:val="el-GR"/>
              </w:rPr>
              <w:t>Πεδίο</w:t>
            </w:r>
            <w:r w:rsidRPr="00715A70">
              <w:rPr>
                <w:rFonts w:ascii="Arial" w:hAnsi="Arial" w:cs="Arial"/>
                <w:sz w:val="20"/>
                <w:szCs w:val="20"/>
                <w:lang w:val="en-GB"/>
              </w:rPr>
              <w:t xml:space="preserve"> </w:t>
            </w:r>
            <w:r>
              <w:rPr>
                <w:rFonts w:ascii="Arial" w:hAnsi="Arial" w:cs="Arial"/>
                <w:sz w:val="20"/>
                <w:szCs w:val="20"/>
                <w:lang w:val="el-GR"/>
              </w:rPr>
              <w:t>εφαρμογής</w:t>
            </w:r>
            <w:r w:rsidRPr="00715A70">
              <w:rPr>
                <w:rFonts w:ascii="Arial" w:hAnsi="Arial" w:cs="Arial"/>
                <w:sz w:val="20"/>
                <w:szCs w:val="20"/>
                <w:lang w:val="en-GB"/>
              </w:rPr>
              <w:t xml:space="preserve"> </w:t>
            </w:r>
          </w:p>
          <w:p w14:paraId="57E48B80" w14:textId="77777777" w:rsidR="0028306A" w:rsidRPr="00715A70" w:rsidRDefault="0028306A" w:rsidP="0028306A">
            <w:pPr>
              <w:rPr>
                <w:rFonts w:ascii="Arial" w:hAnsi="Arial" w:cs="Arial"/>
                <w:sz w:val="20"/>
                <w:szCs w:val="20"/>
                <w:lang w:val="en-GB"/>
              </w:rPr>
            </w:pPr>
          </w:p>
          <w:p w14:paraId="23B9AFAD" w14:textId="77777777" w:rsidR="0028306A" w:rsidRPr="00715A70" w:rsidRDefault="0028306A" w:rsidP="0028306A">
            <w:pPr>
              <w:rPr>
                <w:rFonts w:ascii="Arial" w:hAnsi="Arial" w:cs="Arial"/>
                <w:sz w:val="20"/>
                <w:szCs w:val="20"/>
                <w:lang w:val="en-GB"/>
              </w:rPr>
            </w:pPr>
            <w:r w:rsidRPr="00715A70">
              <w:rPr>
                <w:rFonts w:ascii="Arial" w:hAnsi="Arial" w:cs="Arial"/>
                <w:sz w:val="20"/>
                <w:szCs w:val="20"/>
                <w:lang w:val="en-GB"/>
              </w:rPr>
              <w:t>177(I)/2002</w:t>
            </w:r>
          </w:p>
          <w:p w14:paraId="2595410A" w14:textId="77777777" w:rsidR="0028306A" w:rsidRPr="00715A70" w:rsidRDefault="0028306A" w:rsidP="0028306A">
            <w:pPr>
              <w:rPr>
                <w:rFonts w:ascii="Arial" w:hAnsi="Arial" w:cs="Arial"/>
                <w:sz w:val="20"/>
                <w:szCs w:val="20"/>
                <w:lang w:val="en-GB"/>
              </w:rPr>
            </w:pPr>
            <w:r w:rsidRPr="00715A70">
              <w:rPr>
                <w:rFonts w:ascii="Arial" w:hAnsi="Arial" w:cs="Arial"/>
                <w:sz w:val="20"/>
                <w:szCs w:val="20"/>
                <w:lang w:val="en-GB"/>
              </w:rPr>
              <w:t>193(I)/2004</w:t>
            </w:r>
          </w:p>
          <w:p w14:paraId="69ECD128" w14:textId="77777777" w:rsidR="0028306A" w:rsidRPr="00715A70" w:rsidRDefault="0028306A" w:rsidP="0028306A">
            <w:pPr>
              <w:rPr>
                <w:rFonts w:ascii="Arial" w:hAnsi="Arial" w:cs="Arial"/>
                <w:sz w:val="20"/>
                <w:szCs w:val="20"/>
                <w:lang w:val="en-GB"/>
              </w:rPr>
            </w:pPr>
            <w:r w:rsidRPr="00715A70">
              <w:rPr>
                <w:rFonts w:ascii="Arial" w:hAnsi="Arial" w:cs="Arial"/>
                <w:sz w:val="20"/>
                <w:szCs w:val="20"/>
                <w:lang w:val="en-GB"/>
              </w:rPr>
              <w:t>38(I)/2009</w:t>
            </w:r>
          </w:p>
          <w:p w14:paraId="63950C61" w14:textId="6310C374" w:rsidR="0028306A" w:rsidRPr="00715A70" w:rsidRDefault="0028306A" w:rsidP="0028306A">
            <w:pPr>
              <w:rPr>
                <w:rFonts w:ascii="Arial" w:hAnsi="Arial" w:cs="Arial"/>
                <w:sz w:val="20"/>
                <w:szCs w:val="20"/>
                <w:lang w:val="en-GB"/>
              </w:rPr>
            </w:pPr>
            <w:r w:rsidRPr="00715A70">
              <w:rPr>
                <w:rFonts w:ascii="Arial" w:hAnsi="Arial" w:cs="Arial"/>
                <w:sz w:val="20"/>
                <w:szCs w:val="20"/>
                <w:lang w:val="en-GB"/>
              </w:rPr>
              <w:t>151(I)/2014</w:t>
            </w:r>
          </w:p>
        </w:tc>
        <w:tc>
          <w:tcPr>
            <w:tcW w:w="8232" w:type="dxa"/>
            <w:tcBorders>
              <w:top w:val="nil"/>
              <w:left w:val="nil"/>
              <w:bottom w:val="nil"/>
              <w:right w:val="nil"/>
            </w:tcBorders>
          </w:tcPr>
          <w:p w14:paraId="70F5D0DE" w14:textId="1DF9AFA7" w:rsidR="005034EB" w:rsidRPr="006E6D6B" w:rsidRDefault="00970F2F" w:rsidP="0028306A">
            <w:pPr>
              <w:spacing w:line="360" w:lineRule="auto"/>
              <w:ind w:left="-46"/>
              <w:jc w:val="both"/>
              <w:rPr>
                <w:rFonts w:ascii="Arial" w:hAnsi="Arial" w:cs="Arial"/>
                <w:sz w:val="24"/>
                <w:szCs w:val="24"/>
                <w:lang w:val="el-GR"/>
              </w:rPr>
            </w:pPr>
            <w:r>
              <w:rPr>
                <w:rFonts w:ascii="Arial" w:hAnsi="Arial" w:cs="Arial"/>
                <w:sz w:val="24"/>
                <w:szCs w:val="24"/>
                <w:lang w:val="el-GR"/>
              </w:rPr>
              <w:t>4</w:t>
            </w:r>
            <w:r w:rsidR="0028306A" w:rsidRPr="00E825CE">
              <w:rPr>
                <w:rFonts w:ascii="Arial" w:hAnsi="Arial" w:cs="Arial"/>
                <w:sz w:val="24"/>
                <w:szCs w:val="24"/>
                <w:lang w:val="el-GR"/>
              </w:rPr>
              <w:t>.</w:t>
            </w:r>
            <w:r w:rsidR="00355FB2" w:rsidRPr="00C65487">
              <w:rPr>
                <w:rFonts w:ascii="Arial" w:hAnsi="Arial" w:cs="Arial"/>
                <w:sz w:val="24"/>
                <w:szCs w:val="24"/>
                <w:lang w:val="el-GR"/>
              </w:rPr>
              <w:t xml:space="preserve"> –</w:t>
            </w:r>
            <w:r w:rsidR="00355FB2" w:rsidRPr="00E825CE">
              <w:rPr>
                <w:rFonts w:ascii="Arial" w:hAnsi="Arial" w:cs="Arial"/>
                <w:sz w:val="24"/>
                <w:szCs w:val="24"/>
                <w:lang w:val="el-GR"/>
              </w:rPr>
              <w:t xml:space="preserve"> </w:t>
            </w:r>
            <w:r w:rsidR="0028306A" w:rsidRPr="00E825CE">
              <w:rPr>
                <w:rFonts w:ascii="Arial" w:hAnsi="Arial" w:cs="Arial"/>
                <w:sz w:val="24"/>
                <w:szCs w:val="24"/>
                <w:lang w:val="el-GR"/>
              </w:rPr>
              <w:t>(1) Ο παρών Νόμος εφαρμόζεται</w:t>
            </w:r>
            <w:r w:rsidR="005034EB" w:rsidRPr="006E6D6B">
              <w:rPr>
                <w:rFonts w:ascii="Arial" w:hAnsi="Arial" w:cs="Arial"/>
                <w:sz w:val="24"/>
                <w:szCs w:val="24"/>
                <w:lang w:val="el-GR"/>
              </w:rPr>
              <w:t>:</w:t>
            </w:r>
          </w:p>
          <w:p w14:paraId="2CEA2A3D" w14:textId="0C6C76C3" w:rsidR="005034EB" w:rsidRDefault="005034EB" w:rsidP="0028306A">
            <w:pPr>
              <w:spacing w:line="360" w:lineRule="auto"/>
              <w:ind w:left="-46"/>
              <w:jc w:val="both"/>
              <w:rPr>
                <w:rFonts w:ascii="Arial" w:hAnsi="Arial" w:cs="Arial"/>
                <w:sz w:val="24"/>
                <w:szCs w:val="24"/>
                <w:lang w:val="el-GR"/>
              </w:rPr>
            </w:pPr>
            <w:r>
              <w:rPr>
                <w:rFonts w:ascii="Arial" w:hAnsi="Arial" w:cs="Arial"/>
                <w:sz w:val="24"/>
                <w:szCs w:val="24"/>
                <w:lang w:val="el-GR"/>
              </w:rPr>
              <w:t xml:space="preserve">(α) </w:t>
            </w:r>
            <w:r w:rsidR="009F3481">
              <w:rPr>
                <w:rFonts w:ascii="Arial" w:hAnsi="Arial" w:cs="Arial"/>
                <w:sz w:val="24"/>
                <w:szCs w:val="24"/>
                <w:lang w:val="el-GR"/>
              </w:rPr>
              <w:t xml:space="preserve">στους </w:t>
            </w:r>
            <w:r>
              <w:rPr>
                <w:rFonts w:ascii="Arial" w:hAnsi="Arial" w:cs="Arial"/>
                <w:sz w:val="24"/>
                <w:szCs w:val="24"/>
                <w:lang w:val="el-GR"/>
              </w:rPr>
              <w:t>εργοδότες του δημόσιου και ιδιωτικού τομέα</w:t>
            </w:r>
          </w:p>
          <w:p w14:paraId="6808CBAA" w14:textId="418EB82B" w:rsidR="0028306A" w:rsidRDefault="005034EB" w:rsidP="0028306A">
            <w:pPr>
              <w:spacing w:line="360" w:lineRule="auto"/>
              <w:ind w:left="-46"/>
              <w:jc w:val="both"/>
              <w:rPr>
                <w:rFonts w:ascii="Arial" w:hAnsi="Arial" w:cs="Arial"/>
                <w:sz w:val="24"/>
                <w:szCs w:val="24"/>
                <w:lang w:val="el-GR"/>
              </w:rPr>
            </w:pPr>
            <w:r>
              <w:rPr>
                <w:rFonts w:ascii="Arial" w:hAnsi="Arial" w:cs="Arial"/>
                <w:sz w:val="24"/>
                <w:szCs w:val="24"/>
                <w:lang w:val="el-GR"/>
              </w:rPr>
              <w:t xml:space="preserve">(β) </w:t>
            </w:r>
            <w:r w:rsidR="0028306A" w:rsidRPr="00E825CE">
              <w:rPr>
                <w:rFonts w:ascii="Arial" w:hAnsi="Arial" w:cs="Arial"/>
                <w:sz w:val="24"/>
                <w:szCs w:val="24"/>
                <w:lang w:val="el-GR"/>
              </w:rPr>
              <w:t xml:space="preserve">σε όλους τους </w:t>
            </w:r>
            <w:r w:rsidR="006E6D6B" w:rsidRPr="00E825CE">
              <w:rPr>
                <w:rFonts w:ascii="Arial" w:hAnsi="Arial" w:cs="Arial"/>
                <w:sz w:val="24"/>
                <w:szCs w:val="24"/>
                <w:lang w:val="el-GR"/>
              </w:rPr>
              <w:t>εργ</w:t>
            </w:r>
            <w:r w:rsidR="006E6D6B">
              <w:rPr>
                <w:rFonts w:ascii="Arial" w:hAnsi="Arial" w:cs="Arial"/>
                <w:sz w:val="24"/>
                <w:szCs w:val="24"/>
                <w:lang w:val="el-GR"/>
              </w:rPr>
              <w:t>οδοτούμενους</w:t>
            </w:r>
            <w:r w:rsidR="006E6D6B" w:rsidRPr="00E825CE">
              <w:rPr>
                <w:rFonts w:ascii="Arial" w:hAnsi="Arial" w:cs="Arial"/>
                <w:sz w:val="24"/>
                <w:szCs w:val="24"/>
                <w:lang w:val="el-GR"/>
              </w:rPr>
              <w:t xml:space="preserve"> </w:t>
            </w:r>
            <w:r>
              <w:rPr>
                <w:rFonts w:ascii="Arial" w:hAnsi="Arial" w:cs="Arial"/>
                <w:sz w:val="24"/>
                <w:szCs w:val="24"/>
                <w:lang w:val="el-GR"/>
              </w:rPr>
              <w:t xml:space="preserve">που έχουν σύμβαση ή σχέση εργασίας, </w:t>
            </w:r>
            <w:r w:rsidR="0028306A" w:rsidRPr="00E825CE">
              <w:rPr>
                <w:rFonts w:ascii="Arial" w:hAnsi="Arial" w:cs="Arial"/>
                <w:sz w:val="24"/>
                <w:szCs w:val="24"/>
                <w:lang w:val="el-GR"/>
              </w:rPr>
              <w:t>σύμφωνα με την ισχύουσα νομοθεσία, τις συλλογικές συμβάσεις ή την πρακτική που ισχύει στο έδαφος της Δημοκρατίας, λαμβανομένης υπόψη της νομολογίας του Δικαστηρίου της Κυπριακής Δημοκρατίας και του Δικαστηρίου της Ευρωπαϊκής Ένωσης</w:t>
            </w:r>
          </w:p>
        </w:tc>
      </w:tr>
      <w:tr w:rsidR="0028306A" w:rsidRPr="00D8470C" w14:paraId="5D494267" w14:textId="77777777" w:rsidTr="005B1628">
        <w:trPr>
          <w:gridBefore w:val="1"/>
          <w:wBefore w:w="108" w:type="dxa"/>
        </w:trPr>
        <w:tc>
          <w:tcPr>
            <w:tcW w:w="1828" w:type="dxa"/>
            <w:gridSpan w:val="2"/>
            <w:tcBorders>
              <w:top w:val="nil"/>
              <w:left w:val="nil"/>
              <w:bottom w:val="nil"/>
              <w:right w:val="nil"/>
            </w:tcBorders>
          </w:tcPr>
          <w:p w14:paraId="498CC448"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3852D885" w14:textId="73D891F1" w:rsidR="0028306A" w:rsidRDefault="005034EB" w:rsidP="0028306A">
            <w:pPr>
              <w:spacing w:line="360" w:lineRule="auto"/>
              <w:ind w:left="-46"/>
              <w:jc w:val="both"/>
              <w:rPr>
                <w:rFonts w:ascii="Arial" w:hAnsi="Arial" w:cs="Arial"/>
                <w:sz w:val="24"/>
                <w:szCs w:val="24"/>
                <w:lang w:val="el-GR"/>
              </w:rPr>
            </w:pPr>
            <w:r>
              <w:rPr>
                <w:rFonts w:ascii="Arial" w:hAnsi="Arial" w:cs="Arial"/>
                <w:sz w:val="24"/>
                <w:szCs w:val="24"/>
                <w:lang w:val="el-GR"/>
              </w:rPr>
              <w:t>Νοείται ότι για σκοπούς του άρθρου</w:t>
            </w:r>
            <w:r w:rsidR="006E6D6B">
              <w:rPr>
                <w:rFonts w:ascii="Arial" w:hAnsi="Arial" w:cs="Arial"/>
                <w:sz w:val="24"/>
                <w:szCs w:val="24"/>
                <w:lang w:val="el-GR"/>
              </w:rPr>
              <w:t xml:space="preserve"> </w:t>
            </w:r>
            <w:r w:rsidR="006E6D6B" w:rsidRPr="00F31639">
              <w:rPr>
                <w:rFonts w:ascii="Arial" w:hAnsi="Arial" w:cs="Arial"/>
                <w:sz w:val="24"/>
                <w:szCs w:val="24"/>
                <w:lang w:val="el-GR"/>
              </w:rPr>
              <w:t>6</w:t>
            </w:r>
            <w:r w:rsidRPr="000B6DE2">
              <w:rPr>
                <w:rFonts w:ascii="Arial" w:hAnsi="Arial" w:cs="Arial"/>
                <w:sz w:val="24"/>
                <w:szCs w:val="24"/>
                <w:lang w:val="el-GR"/>
              </w:rPr>
              <w:t>,</w:t>
            </w:r>
            <w:r>
              <w:rPr>
                <w:rFonts w:ascii="Arial" w:hAnsi="Arial" w:cs="Arial"/>
                <w:sz w:val="24"/>
                <w:szCs w:val="24"/>
                <w:lang w:val="el-GR"/>
              </w:rPr>
              <w:t xml:space="preserve"> </w:t>
            </w:r>
            <w:r w:rsidR="00965B83">
              <w:rPr>
                <w:rFonts w:ascii="Arial" w:hAnsi="Arial" w:cs="Arial"/>
                <w:sz w:val="24"/>
                <w:szCs w:val="24"/>
                <w:lang w:val="el-GR"/>
              </w:rPr>
              <w:t>ο</w:t>
            </w:r>
            <w:r>
              <w:rPr>
                <w:rFonts w:ascii="Arial" w:hAnsi="Arial" w:cs="Arial"/>
                <w:sz w:val="24"/>
                <w:szCs w:val="24"/>
                <w:lang w:val="el-GR"/>
              </w:rPr>
              <w:t xml:space="preserve"> νόμος εφαρμόζεται και στους αιτούντες απασχόληση</w:t>
            </w:r>
          </w:p>
        </w:tc>
      </w:tr>
      <w:tr w:rsidR="0028306A" w:rsidRPr="00D8470C" w14:paraId="5615A323" w14:textId="77777777" w:rsidTr="005B1628">
        <w:trPr>
          <w:gridBefore w:val="1"/>
          <w:wBefore w:w="108" w:type="dxa"/>
        </w:trPr>
        <w:tc>
          <w:tcPr>
            <w:tcW w:w="1828" w:type="dxa"/>
            <w:gridSpan w:val="2"/>
            <w:tcBorders>
              <w:top w:val="nil"/>
              <w:left w:val="nil"/>
              <w:bottom w:val="nil"/>
              <w:right w:val="nil"/>
            </w:tcBorders>
          </w:tcPr>
          <w:p w14:paraId="05B2D38A"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386A0384" w14:textId="7962AF64" w:rsidR="0028306A" w:rsidRDefault="0028306A" w:rsidP="0028306A">
            <w:pPr>
              <w:spacing w:line="360" w:lineRule="auto"/>
              <w:ind w:left="-46"/>
              <w:jc w:val="both"/>
              <w:rPr>
                <w:rFonts w:ascii="Arial" w:hAnsi="Arial" w:cs="Arial"/>
                <w:sz w:val="24"/>
                <w:szCs w:val="24"/>
                <w:lang w:val="el-GR"/>
              </w:rPr>
            </w:pPr>
            <w:r w:rsidRPr="00E825CE">
              <w:rPr>
                <w:rFonts w:ascii="Arial" w:hAnsi="Arial" w:cs="Arial"/>
                <w:sz w:val="24"/>
                <w:szCs w:val="24"/>
                <w:lang w:val="el-GR"/>
              </w:rPr>
              <w:t xml:space="preserve">(2) Η αρμόδια αρχή </w:t>
            </w:r>
            <w:r w:rsidR="004B05D3">
              <w:rPr>
                <w:rFonts w:ascii="Arial" w:hAnsi="Arial" w:cs="Arial"/>
                <w:sz w:val="24"/>
                <w:szCs w:val="24"/>
                <w:lang w:val="el-GR"/>
              </w:rPr>
              <w:t xml:space="preserve">δύναται να </w:t>
            </w:r>
            <w:r w:rsidRPr="00E825CE">
              <w:rPr>
                <w:rFonts w:ascii="Arial" w:hAnsi="Arial" w:cs="Arial"/>
                <w:sz w:val="24"/>
                <w:szCs w:val="24"/>
                <w:lang w:val="el-GR"/>
              </w:rPr>
              <w:t>αναθέ</w:t>
            </w:r>
            <w:r w:rsidR="004B05D3">
              <w:rPr>
                <w:rFonts w:ascii="Arial" w:hAnsi="Arial" w:cs="Arial"/>
                <w:sz w:val="24"/>
                <w:szCs w:val="24"/>
                <w:lang w:val="el-GR"/>
              </w:rPr>
              <w:t>σ</w:t>
            </w:r>
            <w:r w:rsidRPr="00E825CE">
              <w:rPr>
                <w:rFonts w:ascii="Arial" w:hAnsi="Arial" w:cs="Arial"/>
                <w:sz w:val="24"/>
                <w:szCs w:val="24"/>
                <w:lang w:val="el-GR"/>
              </w:rPr>
              <w:t>ει την εφαρμογή και την παρακολούθηση των διατάξεων του παρόντος Νόμου, για τον οποίον καθ’ ύλη αρμόδιο είναι το Υπουργείο</w:t>
            </w:r>
            <w:r w:rsidR="00D8470C">
              <w:rPr>
                <w:rFonts w:ascii="Arial" w:hAnsi="Arial" w:cs="Arial"/>
                <w:sz w:val="24"/>
                <w:szCs w:val="24"/>
                <w:lang w:val="el-GR"/>
              </w:rPr>
              <w:t xml:space="preserve"> Εργασίας και Κοινωνικών Ασφαλίσεων</w:t>
            </w:r>
            <w:r w:rsidRPr="00E825CE">
              <w:rPr>
                <w:rFonts w:ascii="Arial" w:hAnsi="Arial" w:cs="Arial"/>
                <w:sz w:val="24"/>
                <w:szCs w:val="24"/>
                <w:lang w:val="el-GR"/>
              </w:rPr>
              <w:t xml:space="preserve">, σε Τμήματα ή Υπηρεσίες που υπάγονται σε αυτό.   </w:t>
            </w:r>
          </w:p>
        </w:tc>
      </w:tr>
      <w:tr w:rsidR="0028306A" w:rsidRPr="00D8470C" w14:paraId="5EB18EAB" w14:textId="77777777" w:rsidTr="005B1628">
        <w:trPr>
          <w:gridBefore w:val="1"/>
          <w:wBefore w:w="108" w:type="dxa"/>
        </w:trPr>
        <w:tc>
          <w:tcPr>
            <w:tcW w:w="1828" w:type="dxa"/>
            <w:gridSpan w:val="2"/>
            <w:tcBorders>
              <w:top w:val="nil"/>
              <w:left w:val="nil"/>
              <w:bottom w:val="nil"/>
              <w:right w:val="nil"/>
            </w:tcBorders>
          </w:tcPr>
          <w:p w14:paraId="7A01D21F"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32E6E37A" w14:textId="77777777" w:rsidR="0028306A" w:rsidRDefault="0028306A" w:rsidP="00F31639">
            <w:pPr>
              <w:spacing w:line="360" w:lineRule="auto"/>
              <w:ind w:left="-46"/>
              <w:jc w:val="center"/>
              <w:rPr>
                <w:rFonts w:ascii="Arial" w:hAnsi="Arial" w:cs="Arial"/>
                <w:sz w:val="24"/>
                <w:szCs w:val="24"/>
                <w:lang w:val="el-GR"/>
              </w:rPr>
            </w:pPr>
          </w:p>
        </w:tc>
      </w:tr>
      <w:tr w:rsidR="0028306A" w:rsidRPr="00D8470C" w14:paraId="03CEAD85" w14:textId="77777777" w:rsidTr="005B1628">
        <w:trPr>
          <w:gridBefore w:val="1"/>
          <w:wBefore w:w="108" w:type="dxa"/>
        </w:trPr>
        <w:tc>
          <w:tcPr>
            <w:tcW w:w="1828" w:type="dxa"/>
            <w:gridSpan w:val="2"/>
            <w:tcBorders>
              <w:top w:val="nil"/>
              <w:left w:val="nil"/>
              <w:bottom w:val="nil"/>
              <w:right w:val="nil"/>
            </w:tcBorders>
          </w:tcPr>
          <w:p w14:paraId="12DBC455" w14:textId="77777777" w:rsidR="0028306A" w:rsidRPr="0024473D" w:rsidRDefault="0028306A" w:rsidP="0028306A">
            <w:pPr>
              <w:rPr>
                <w:rFonts w:ascii="Arial" w:hAnsi="Arial" w:cs="Arial"/>
                <w:sz w:val="20"/>
                <w:szCs w:val="20"/>
                <w:lang w:val="el-GR"/>
              </w:rPr>
            </w:pPr>
            <w:bookmarkStart w:id="8" w:name="_Hlk217379450"/>
            <w:bookmarkEnd w:id="7"/>
          </w:p>
        </w:tc>
        <w:tc>
          <w:tcPr>
            <w:tcW w:w="8232" w:type="dxa"/>
            <w:tcBorders>
              <w:top w:val="nil"/>
              <w:left w:val="nil"/>
              <w:bottom w:val="nil"/>
              <w:right w:val="nil"/>
            </w:tcBorders>
          </w:tcPr>
          <w:p w14:paraId="1407A196" w14:textId="407D142F" w:rsidR="0028306A" w:rsidRPr="00286C45" w:rsidRDefault="0028306A" w:rsidP="00F31639">
            <w:pPr>
              <w:spacing w:line="360" w:lineRule="auto"/>
              <w:ind w:left="-46"/>
              <w:jc w:val="center"/>
              <w:rPr>
                <w:rFonts w:ascii="Arial" w:hAnsi="Arial" w:cs="Arial"/>
                <w:sz w:val="24"/>
                <w:szCs w:val="24"/>
                <w:lang w:val="el-GR"/>
              </w:rPr>
            </w:pPr>
            <w:r>
              <w:rPr>
                <w:rFonts w:ascii="Arial" w:hAnsi="Arial" w:cs="Arial"/>
                <w:sz w:val="24"/>
                <w:szCs w:val="24"/>
                <w:lang w:val="el-GR"/>
              </w:rPr>
              <w:t>ΜΕΡΟΣ ΙΙΙ: Μισθολογικές Δομές</w:t>
            </w:r>
            <w:r w:rsidR="00206DB4" w:rsidRPr="00206DB4">
              <w:rPr>
                <w:rFonts w:ascii="Arial" w:hAnsi="Arial" w:cs="Arial"/>
                <w:sz w:val="24"/>
                <w:szCs w:val="24"/>
                <w:lang w:val="el-GR"/>
              </w:rPr>
              <w:t xml:space="preserve">, </w:t>
            </w:r>
            <w:r w:rsidR="004B05D3">
              <w:rPr>
                <w:rFonts w:ascii="Arial" w:hAnsi="Arial" w:cs="Arial"/>
                <w:sz w:val="24"/>
                <w:szCs w:val="24"/>
                <w:lang w:val="el-GR"/>
              </w:rPr>
              <w:t>ό</w:t>
            </w:r>
            <w:r>
              <w:rPr>
                <w:rFonts w:ascii="Arial" w:hAnsi="Arial" w:cs="Arial"/>
                <w:sz w:val="24"/>
                <w:szCs w:val="24"/>
                <w:lang w:val="el-GR"/>
              </w:rPr>
              <w:t>μοια εργασία και εργασία ίσης αξίας</w:t>
            </w:r>
          </w:p>
        </w:tc>
      </w:tr>
      <w:bookmarkEnd w:id="8"/>
      <w:tr w:rsidR="0028306A" w:rsidRPr="00D8470C" w14:paraId="7E96EBF4" w14:textId="77777777" w:rsidTr="005B1628">
        <w:trPr>
          <w:gridBefore w:val="1"/>
          <w:wBefore w:w="108" w:type="dxa"/>
        </w:trPr>
        <w:tc>
          <w:tcPr>
            <w:tcW w:w="1828" w:type="dxa"/>
            <w:gridSpan w:val="2"/>
            <w:tcBorders>
              <w:top w:val="nil"/>
              <w:left w:val="nil"/>
              <w:bottom w:val="nil"/>
              <w:right w:val="nil"/>
            </w:tcBorders>
          </w:tcPr>
          <w:p w14:paraId="13A823DE"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3474C42E" w14:textId="77777777" w:rsidR="0028306A" w:rsidRPr="00286C45" w:rsidRDefault="0028306A" w:rsidP="0028306A">
            <w:pPr>
              <w:spacing w:line="360" w:lineRule="auto"/>
              <w:ind w:left="-46"/>
              <w:jc w:val="both"/>
              <w:rPr>
                <w:rFonts w:ascii="Arial" w:hAnsi="Arial" w:cs="Arial"/>
                <w:sz w:val="24"/>
                <w:szCs w:val="24"/>
                <w:lang w:val="el-GR"/>
              </w:rPr>
            </w:pPr>
          </w:p>
        </w:tc>
      </w:tr>
      <w:tr w:rsidR="0028306A" w:rsidRPr="00D8470C" w14:paraId="1784886D" w14:textId="77777777" w:rsidTr="005B1628">
        <w:trPr>
          <w:gridBefore w:val="1"/>
          <w:wBefore w:w="108" w:type="dxa"/>
        </w:trPr>
        <w:tc>
          <w:tcPr>
            <w:tcW w:w="1828" w:type="dxa"/>
            <w:gridSpan w:val="2"/>
            <w:tcBorders>
              <w:top w:val="nil"/>
              <w:left w:val="nil"/>
              <w:bottom w:val="nil"/>
              <w:right w:val="nil"/>
            </w:tcBorders>
          </w:tcPr>
          <w:p w14:paraId="48DB976B" w14:textId="77777777" w:rsidR="0028306A" w:rsidRDefault="0028306A" w:rsidP="0028306A">
            <w:pPr>
              <w:rPr>
                <w:rFonts w:ascii="Arial" w:hAnsi="Arial" w:cs="Arial"/>
                <w:sz w:val="20"/>
                <w:szCs w:val="20"/>
                <w:lang w:val="el-GR"/>
              </w:rPr>
            </w:pPr>
            <w:bookmarkStart w:id="9" w:name="_Hlk217379590"/>
            <w:r>
              <w:rPr>
                <w:rFonts w:ascii="Arial" w:hAnsi="Arial" w:cs="Arial"/>
                <w:sz w:val="20"/>
                <w:szCs w:val="20"/>
                <w:lang w:val="el-GR"/>
              </w:rPr>
              <w:t>Μισθολογικές δομές.</w:t>
            </w:r>
          </w:p>
          <w:p w14:paraId="0B33079D" w14:textId="77777777" w:rsidR="0028306A" w:rsidRDefault="0028306A" w:rsidP="0028306A">
            <w:pPr>
              <w:rPr>
                <w:rFonts w:ascii="Arial" w:hAnsi="Arial" w:cs="Arial"/>
                <w:sz w:val="20"/>
                <w:szCs w:val="20"/>
                <w:lang w:val="el-GR"/>
              </w:rPr>
            </w:pPr>
          </w:p>
          <w:p w14:paraId="0D57DBB4" w14:textId="79E03C44" w:rsidR="0028306A" w:rsidRPr="0049093A" w:rsidRDefault="0028306A" w:rsidP="0028306A">
            <w:pPr>
              <w:rPr>
                <w:rFonts w:ascii="Arial" w:hAnsi="Arial" w:cs="Arial"/>
                <w:sz w:val="20"/>
                <w:szCs w:val="20"/>
                <w:lang w:val="el-GR"/>
              </w:rPr>
            </w:pPr>
          </w:p>
        </w:tc>
        <w:tc>
          <w:tcPr>
            <w:tcW w:w="8232" w:type="dxa"/>
            <w:tcBorders>
              <w:top w:val="nil"/>
              <w:left w:val="nil"/>
              <w:bottom w:val="nil"/>
              <w:right w:val="nil"/>
            </w:tcBorders>
          </w:tcPr>
          <w:p w14:paraId="47FC18C8" w14:textId="453C7004" w:rsidR="00AD0048" w:rsidRDefault="006E6D6B" w:rsidP="0028306A">
            <w:pPr>
              <w:spacing w:line="360" w:lineRule="auto"/>
              <w:ind w:left="-46"/>
              <w:jc w:val="both"/>
              <w:rPr>
                <w:rFonts w:ascii="Arial" w:hAnsi="Arial" w:cs="Arial"/>
                <w:sz w:val="24"/>
                <w:szCs w:val="24"/>
                <w:lang w:val="el-GR"/>
              </w:rPr>
            </w:pPr>
            <w:r>
              <w:rPr>
                <w:rFonts w:ascii="Arial" w:hAnsi="Arial" w:cs="Arial"/>
                <w:sz w:val="24"/>
                <w:szCs w:val="24"/>
                <w:lang w:val="el-GR"/>
              </w:rPr>
              <w:t>5</w:t>
            </w:r>
            <w:r w:rsidR="0028306A" w:rsidRPr="00426A3D">
              <w:rPr>
                <w:rFonts w:ascii="Arial" w:hAnsi="Arial" w:cs="Arial"/>
                <w:sz w:val="24"/>
                <w:szCs w:val="24"/>
                <w:lang w:val="el-GR"/>
              </w:rPr>
              <w:t xml:space="preserve">. </w:t>
            </w:r>
            <w:r w:rsidR="0028306A">
              <w:rPr>
                <w:rFonts w:ascii="Arial" w:hAnsi="Arial" w:cs="Arial"/>
                <w:sz w:val="24"/>
                <w:szCs w:val="24"/>
                <w:lang w:val="el-GR"/>
              </w:rPr>
              <w:t xml:space="preserve">– (1) </w:t>
            </w:r>
            <w:r w:rsidR="0028306A">
              <w:rPr>
                <w:rFonts w:ascii="Arial" w:hAnsi="Arial" w:cs="Arial"/>
                <w:sz w:val="24"/>
                <w:szCs w:val="24"/>
                <w:lang w:val="en-GB"/>
              </w:rPr>
              <w:t>O</w:t>
            </w:r>
            <w:r w:rsidR="0028306A" w:rsidRPr="00426A3D">
              <w:rPr>
                <w:rFonts w:ascii="Arial" w:hAnsi="Arial" w:cs="Arial"/>
                <w:sz w:val="24"/>
                <w:szCs w:val="24"/>
                <w:lang w:val="el-GR"/>
              </w:rPr>
              <w:t xml:space="preserve">ι εργοδότες διαθέτουν μισθολογικές δομές που διασφαλίζουν ίση αμοιβή για όμοια εργασία ή για εργασία </w:t>
            </w:r>
            <w:r w:rsidR="0028306A">
              <w:rPr>
                <w:rFonts w:ascii="Arial" w:hAnsi="Arial" w:cs="Arial"/>
                <w:sz w:val="24"/>
                <w:szCs w:val="24"/>
                <w:lang w:val="el-GR"/>
              </w:rPr>
              <w:t>ίσης</w:t>
            </w:r>
            <w:r w:rsidR="0028306A" w:rsidRPr="00426A3D">
              <w:rPr>
                <w:rFonts w:ascii="Arial" w:hAnsi="Arial" w:cs="Arial"/>
                <w:sz w:val="24"/>
                <w:szCs w:val="24"/>
                <w:lang w:val="el-GR"/>
              </w:rPr>
              <w:t xml:space="preserve"> αξίας</w:t>
            </w:r>
            <w:r w:rsidR="0028306A">
              <w:rPr>
                <w:rFonts w:ascii="Arial" w:hAnsi="Arial" w:cs="Arial"/>
                <w:sz w:val="24"/>
                <w:szCs w:val="24"/>
                <w:lang w:val="el-GR"/>
              </w:rPr>
              <w:t>.</w:t>
            </w:r>
            <w:r w:rsidR="0028306A" w:rsidRPr="009720BA">
              <w:rPr>
                <w:rFonts w:ascii="Arial" w:hAnsi="Arial" w:cs="Arial"/>
                <w:sz w:val="24"/>
                <w:szCs w:val="24"/>
                <w:lang w:val="el-GR"/>
              </w:rPr>
              <w:t xml:space="preserve"> </w:t>
            </w:r>
          </w:p>
          <w:p w14:paraId="2ED17D70" w14:textId="77777777" w:rsidR="00AD0048" w:rsidRDefault="00AD0048" w:rsidP="0028306A">
            <w:pPr>
              <w:spacing w:line="360" w:lineRule="auto"/>
              <w:ind w:left="-46"/>
              <w:jc w:val="both"/>
              <w:rPr>
                <w:rFonts w:ascii="Arial" w:hAnsi="Arial" w:cs="Arial"/>
                <w:sz w:val="24"/>
                <w:szCs w:val="24"/>
                <w:lang w:val="el-GR"/>
              </w:rPr>
            </w:pPr>
          </w:p>
          <w:p w14:paraId="7E943A11" w14:textId="79CE4E21" w:rsidR="0028306A" w:rsidRPr="00045C8C" w:rsidRDefault="00AD0048" w:rsidP="0028306A">
            <w:pPr>
              <w:spacing w:line="360" w:lineRule="auto"/>
              <w:ind w:left="-46"/>
              <w:jc w:val="both"/>
              <w:rPr>
                <w:rFonts w:ascii="Arial" w:hAnsi="Arial" w:cs="Arial"/>
                <w:sz w:val="24"/>
                <w:szCs w:val="24"/>
                <w:lang w:val="el-GR"/>
              </w:rPr>
            </w:pPr>
            <w:r>
              <w:rPr>
                <w:rFonts w:ascii="Arial" w:hAnsi="Arial" w:cs="Arial"/>
                <w:sz w:val="24"/>
                <w:szCs w:val="24"/>
                <w:lang w:val="el-GR"/>
              </w:rPr>
              <w:t xml:space="preserve">(2) </w:t>
            </w:r>
            <w:r w:rsidR="0028306A" w:rsidRPr="009720BA">
              <w:rPr>
                <w:rFonts w:ascii="Arial" w:hAnsi="Arial" w:cs="Arial"/>
                <w:sz w:val="24"/>
                <w:szCs w:val="24"/>
                <w:lang w:val="el-GR"/>
              </w:rPr>
              <w:t>Οι μισθολογικές δομές είναι τέτοιες ώστε να μπορεί να αξιολογείται αν οι εργ</w:t>
            </w:r>
            <w:r w:rsidR="00206DB4">
              <w:rPr>
                <w:rFonts w:ascii="Arial" w:hAnsi="Arial" w:cs="Arial"/>
                <w:sz w:val="24"/>
                <w:szCs w:val="24"/>
                <w:lang w:val="el-GR"/>
              </w:rPr>
              <w:t>οδοτού</w:t>
            </w:r>
            <w:r w:rsidR="0028306A" w:rsidRPr="009720BA">
              <w:rPr>
                <w:rFonts w:ascii="Arial" w:hAnsi="Arial" w:cs="Arial"/>
                <w:sz w:val="24"/>
                <w:szCs w:val="24"/>
                <w:lang w:val="el-GR"/>
              </w:rPr>
              <w:t>μενοι βρίσκονται σε συγκρίσιμη κατάσταση όσον αφορά την αξία της εργασίας βάσει αντικειμενικών, ουδέτερων ως προς το φύλο κριτηρίων που συμφωνούνται με τους εκπροσώπους των εργ</w:t>
            </w:r>
            <w:r w:rsidR="00206DB4">
              <w:rPr>
                <w:rFonts w:ascii="Arial" w:hAnsi="Arial" w:cs="Arial"/>
                <w:sz w:val="24"/>
                <w:szCs w:val="24"/>
                <w:lang w:val="el-GR"/>
              </w:rPr>
              <w:t>οδοτου</w:t>
            </w:r>
            <w:r w:rsidR="0028306A" w:rsidRPr="009720BA">
              <w:rPr>
                <w:rFonts w:ascii="Arial" w:hAnsi="Arial" w:cs="Arial"/>
                <w:sz w:val="24"/>
                <w:szCs w:val="24"/>
                <w:lang w:val="el-GR"/>
              </w:rPr>
              <w:t>μένων, εφόσον υπάρχουν τέτοιοι εκπρόσωποι.</w:t>
            </w:r>
          </w:p>
        </w:tc>
      </w:tr>
      <w:tr w:rsidR="0028306A" w:rsidRPr="00D8470C" w14:paraId="0DA7C533" w14:textId="77777777" w:rsidTr="005B1628">
        <w:trPr>
          <w:gridBefore w:val="1"/>
          <w:wBefore w:w="108" w:type="dxa"/>
        </w:trPr>
        <w:tc>
          <w:tcPr>
            <w:tcW w:w="1828" w:type="dxa"/>
            <w:gridSpan w:val="2"/>
            <w:tcBorders>
              <w:top w:val="nil"/>
              <w:left w:val="nil"/>
              <w:bottom w:val="nil"/>
              <w:right w:val="nil"/>
            </w:tcBorders>
          </w:tcPr>
          <w:p w14:paraId="0E5B100D"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56837EE4"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07137424" w14:textId="77777777" w:rsidTr="005B1628">
        <w:trPr>
          <w:gridBefore w:val="1"/>
          <w:wBefore w:w="108" w:type="dxa"/>
        </w:trPr>
        <w:tc>
          <w:tcPr>
            <w:tcW w:w="1828" w:type="dxa"/>
            <w:gridSpan w:val="2"/>
            <w:tcBorders>
              <w:top w:val="nil"/>
              <w:left w:val="nil"/>
              <w:bottom w:val="nil"/>
              <w:right w:val="nil"/>
            </w:tcBorders>
          </w:tcPr>
          <w:p w14:paraId="46B9D7E1"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58DD7C08" w14:textId="6926973D" w:rsidR="0028306A"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w:t>
            </w:r>
            <w:r w:rsidR="00DC0CA2">
              <w:rPr>
                <w:rFonts w:ascii="Arial" w:hAnsi="Arial" w:cs="Arial"/>
                <w:sz w:val="24"/>
                <w:szCs w:val="24"/>
                <w:lang w:val="el-GR"/>
              </w:rPr>
              <w:t>3</w:t>
            </w:r>
            <w:r>
              <w:rPr>
                <w:rFonts w:ascii="Arial" w:hAnsi="Arial" w:cs="Arial"/>
                <w:sz w:val="24"/>
                <w:szCs w:val="24"/>
                <w:lang w:val="el-GR"/>
              </w:rPr>
              <w:t xml:space="preserve">) </w:t>
            </w:r>
            <w:r w:rsidRPr="009720BA">
              <w:rPr>
                <w:rFonts w:ascii="Arial" w:hAnsi="Arial" w:cs="Arial"/>
                <w:sz w:val="24"/>
                <w:szCs w:val="24"/>
                <w:lang w:val="el-GR"/>
              </w:rPr>
              <w:t>Τα κριτήρια</w:t>
            </w:r>
            <w:r>
              <w:rPr>
                <w:rFonts w:ascii="Arial" w:hAnsi="Arial" w:cs="Arial"/>
                <w:sz w:val="24"/>
                <w:szCs w:val="24"/>
                <w:lang w:val="el-GR"/>
              </w:rPr>
              <w:t xml:space="preserve"> που αναφέρονται </w:t>
            </w:r>
            <w:r w:rsidR="00AD0048">
              <w:rPr>
                <w:rFonts w:ascii="Arial" w:hAnsi="Arial" w:cs="Arial"/>
                <w:sz w:val="24"/>
                <w:szCs w:val="24"/>
                <w:lang w:val="el-GR"/>
              </w:rPr>
              <w:t>στο εδάφιο</w:t>
            </w:r>
            <w:r>
              <w:rPr>
                <w:rFonts w:ascii="Arial" w:hAnsi="Arial" w:cs="Arial"/>
                <w:sz w:val="24"/>
                <w:szCs w:val="24"/>
                <w:lang w:val="el-GR"/>
              </w:rPr>
              <w:t xml:space="preserve"> (</w:t>
            </w:r>
            <w:r w:rsidR="00970122">
              <w:rPr>
                <w:rFonts w:ascii="Arial" w:hAnsi="Arial" w:cs="Arial"/>
                <w:sz w:val="24"/>
                <w:szCs w:val="24"/>
                <w:lang w:val="el-GR"/>
              </w:rPr>
              <w:t>2</w:t>
            </w:r>
            <w:r>
              <w:rPr>
                <w:rFonts w:ascii="Arial" w:hAnsi="Arial" w:cs="Arial"/>
                <w:sz w:val="24"/>
                <w:szCs w:val="24"/>
                <w:lang w:val="el-GR"/>
              </w:rPr>
              <w:t>):</w:t>
            </w:r>
          </w:p>
          <w:p w14:paraId="7D1EFD8A" w14:textId="119A1155" w:rsidR="0028306A"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 xml:space="preserve">(α) </w:t>
            </w:r>
            <w:r w:rsidRPr="009720BA">
              <w:rPr>
                <w:rFonts w:ascii="Arial" w:hAnsi="Arial" w:cs="Arial"/>
                <w:sz w:val="24"/>
                <w:szCs w:val="24"/>
                <w:lang w:val="el-GR"/>
              </w:rPr>
              <w:t>δεν βασίζονται άμεσα ή έμμεσα στο φύλο των εργαζομένων</w:t>
            </w:r>
            <w:r w:rsidR="00531E74" w:rsidRPr="00C21B37">
              <w:rPr>
                <w:rFonts w:ascii="Arial" w:hAnsi="Arial" w:cs="Arial"/>
                <w:sz w:val="24"/>
                <w:szCs w:val="24"/>
                <w:lang w:val="el-GR"/>
              </w:rPr>
              <w:t>·</w:t>
            </w:r>
          </w:p>
          <w:p w14:paraId="48693063" w14:textId="7A59D3C5" w:rsidR="00B70D4A" w:rsidRDefault="0028306A" w:rsidP="00AB15CB">
            <w:pPr>
              <w:spacing w:line="360" w:lineRule="auto"/>
              <w:ind w:left="-46"/>
              <w:jc w:val="both"/>
              <w:rPr>
                <w:rFonts w:ascii="Arial" w:hAnsi="Arial" w:cs="Arial"/>
                <w:sz w:val="24"/>
                <w:szCs w:val="24"/>
                <w:lang w:val="el-GR"/>
              </w:rPr>
            </w:pPr>
            <w:r>
              <w:rPr>
                <w:rFonts w:ascii="Arial" w:hAnsi="Arial" w:cs="Arial"/>
                <w:sz w:val="24"/>
                <w:szCs w:val="24"/>
                <w:lang w:val="el-GR"/>
              </w:rPr>
              <w:lastRenderedPageBreak/>
              <w:t>(β) π</w:t>
            </w:r>
            <w:r w:rsidRPr="009720BA">
              <w:rPr>
                <w:rFonts w:ascii="Arial" w:hAnsi="Arial" w:cs="Arial"/>
                <w:sz w:val="24"/>
                <w:szCs w:val="24"/>
                <w:lang w:val="el-GR"/>
              </w:rPr>
              <w:t>εριλαμβάνουν δεξιότητες, προσπάθεια, ευθύνη και συνθήκες εργασίας</w:t>
            </w:r>
            <w:r w:rsidR="00AD0048" w:rsidRPr="00091161">
              <w:rPr>
                <w:rFonts w:ascii="Arial" w:hAnsi="Arial" w:cs="Arial"/>
                <w:sz w:val="24"/>
                <w:szCs w:val="24"/>
                <w:lang w:val="el-GR"/>
              </w:rPr>
              <w:t>:</w:t>
            </w:r>
            <w:r w:rsidRPr="009720BA">
              <w:rPr>
                <w:rFonts w:ascii="Arial" w:hAnsi="Arial" w:cs="Arial"/>
                <w:sz w:val="24"/>
                <w:szCs w:val="24"/>
                <w:lang w:val="el-GR"/>
              </w:rPr>
              <w:t xml:space="preserve"> </w:t>
            </w:r>
            <w:r w:rsidR="00AD0048">
              <w:rPr>
                <w:rFonts w:ascii="Arial" w:hAnsi="Arial" w:cs="Arial"/>
                <w:sz w:val="24"/>
                <w:szCs w:val="24"/>
                <w:lang w:val="el-GR"/>
              </w:rPr>
              <w:t>Νοείται ότι</w:t>
            </w:r>
            <w:r w:rsidRPr="009720BA">
              <w:rPr>
                <w:rFonts w:ascii="Arial" w:hAnsi="Arial" w:cs="Arial"/>
                <w:sz w:val="24"/>
                <w:szCs w:val="24"/>
                <w:lang w:val="el-GR"/>
              </w:rPr>
              <w:t xml:space="preserve"> </w:t>
            </w:r>
            <w:r w:rsidR="00B70D4A" w:rsidRPr="009720BA">
              <w:rPr>
                <w:rFonts w:ascii="Arial" w:hAnsi="Arial" w:cs="Arial"/>
                <w:sz w:val="24"/>
                <w:szCs w:val="24"/>
                <w:lang w:val="el-GR"/>
              </w:rPr>
              <w:t xml:space="preserve">εφόσον συντρέχει λόγος, </w:t>
            </w:r>
            <w:r w:rsidR="00B70D4A">
              <w:rPr>
                <w:rFonts w:ascii="Arial" w:hAnsi="Arial" w:cs="Arial"/>
                <w:sz w:val="24"/>
                <w:szCs w:val="24"/>
                <w:lang w:val="el-GR"/>
              </w:rPr>
              <w:t xml:space="preserve">τα κριτήρια περιλαμβάνουν </w:t>
            </w:r>
            <w:r w:rsidR="00B70D4A" w:rsidRPr="009720BA">
              <w:rPr>
                <w:rFonts w:ascii="Arial" w:hAnsi="Arial" w:cs="Arial"/>
                <w:sz w:val="24"/>
                <w:szCs w:val="24"/>
                <w:lang w:val="el-GR"/>
              </w:rPr>
              <w:t>κάθε άλλον παράγοντα ο οποίος κρίνεται συναφής για τη συγκεκριμένη εργασία ή θέση</w:t>
            </w:r>
            <w:r w:rsidR="00531E74" w:rsidRPr="00C21B37">
              <w:rPr>
                <w:rFonts w:ascii="Arial" w:hAnsi="Arial" w:cs="Arial"/>
                <w:sz w:val="24"/>
                <w:szCs w:val="24"/>
                <w:lang w:val="el-GR"/>
              </w:rPr>
              <w:t>·</w:t>
            </w:r>
            <w:r w:rsidR="00B70D4A" w:rsidRPr="009720BA">
              <w:rPr>
                <w:rFonts w:ascii="Arial" w:hAnsi="Arial" w:cs="Arial"/>
                <w:sz w:val="24"/>
                <w:szCs w:val="24"/>
                <w:lang w:val="el-GR"/>
              </w:rPr>
              <w:t xml:space="preserve"> </w:t>
            </w:r>
          </w:p>
          <w:p w14:paraId="7C5E5E3A" w14:textId="77777777" w:rsidR="00AB15CB" w:rsidRDefault="00AB15CB" w:rsidP="0028306A">
            <w:pPr>
              <w:spacing w:line="360" w:lineRule="auto"/>
              <w:ind w:left="-46"/>
              <w:jc w:val="both"/>
              <w:rPr>
                <w:rFonts w:ascii="Arial" w:hAnsi="Arial" w:cs="Arial"/>
                <w:sz w:val="24"/>
                <w:szCs w:val="24"/>
                <w:lang w:val="el-GR"/>
              </w:rPr>
            </w:pPr>
          </w:p>
          <w:p w14:paraId="01F8B3EB" w14:textId="15EDE7F6" w:rsidR="00AB15CB" w:rsidRDefault="00B70D4A" w:rsidP="004B05D3">
            <w:pPr>
              <w:spacing w:line="360" w:lineRule="auto"/>
              <w:ind w:left="-46"/>
              <w:jc w:val="both"/>
              <w:rPr>
                <w:rFonts w:ascii="Arial" w:hAnsi="Arial" w:cs="Arial"/>
                <w:sz w:val="24"/>
                <w:szCs w:val="24"/>
                <w:lang w:val="el-GR"/>
              </w:rPr>
            </w:pPr>
            <w:r>
              <w:rPr>
                <w:rFonts w:ascii="Arial" w:hAnsi="Arial" w:cs="Arial"/>
                <w:sz w:val="24"/>
                <w:szCs w:val="24"/>
                <w:lang w:val="el-GR"/>
              </w:rPr>
              <w:t xml:space="preserve">Νοείται περαιτέρω ότι, κάθε </w:t>
            </w:r>
            <w:r w:rsidR="007C699B">
              <w:rPr>
                <w:rFonts w:ascii="Arial" w:hAnsi="Arial" w:cs="Arial"/>
                <w:sz w:val="24"/>
                <w:szCs w:val="24"/>
                <w:lang w:val="el-GR"/>
              </w:rPr>
              <w:t>κριτήρι</w:t>
            </w:r>
            <w:r>
              <w:rPr>
                <w:rFonts w:ascii="Arial" w:hAnsi="Arial" w:cs="Arial"/>
                <w:sz w:val="24"/>
                <w:szCs w:val="24"/>
                <w:lang w:val="el-GR"/>
              </w:rPr>
              <w:t>ο</w:t>
            </w:r>
            <w:r w:rsidR="007C699B">
              <w:rPr>
                <w:rFonts w:ascii="Arial" w:hAnsi="Arial" w:cs="Arial"/>
                <w:sz w:val="24"/>
                <w:szCs w:val="24"/>
                <w:lang w:val="el-GR"/>
              </w:rPr>
              <w:t xml:space="preserve"> σταθμίζ</w:t>
            </w:r>
            <w:r>
              <w:rPr>
                <w:rFonts w:ascii="Arial" w:hAnsi="Arial" w:cs="Arial"/>
                <w:sz w:val="24"/>
                <w:szCs w:val="24"/>
                <w:lang w:val="el-GR"/>
              </w:rPr>
              <w:t>εται</w:t>
            </w:r>
            <w:r w:rsidR="007C699B">
              <w:rPr>
                <w:rFonts w:ascii="Arial" w:hAnsi="Arial" w:cs="Arial"/>
                <w:sz w:val="24"/>
                <w:szCs w:val="24"/>
                <w:lang w:val="el-GR"/>
              </w:rPr>
              <w:t xml:space="preserve"> ανάλογα με τη συνάφεια τους προς μια συγκεκριμένη εργασία ή θέση</w:t>
            </w:r>
            <w:r w:rsidR="00531E74" w:rsidRPr="00C21B37">
              <w:rPr>
                <w:rFonts w:ascii="Arial" w:hAnsi="Arial" w:cs="Arial"/>
                <w:sz w:val="24"/>
                <w:szCs w:val="24"/>
                <w:lang w:val="el-GR"/>
              </w:rPr>
              <w:t>·</w:t>
            </w:r>
          </w:p>
          <w:p w14:paraId="25D983E7" w14:textId="77777777" w:rsidR="00930D79" w:rsidRDefault="00930D79" w:rsidP="0028306A">
            <w:pPr>
              <w:spacing w:line="360" w:lineRule="auto"/>
              <w:ind w:left="-46"/>
              <w:jc w:val="both"/>
              <w:rPr>
                <w:rFonts w:ascii="Arial" w:hAnsi="Arial" w:cs="Arial"/>
                <w:sz w:val="24"/>
                <w:szCs w:val="24"/>
                <w:lang w:val="el-GR"/>
              </w:rPr>
            </w:pPr>
          </w:p>
          <w:p w14:paraId="0DF507E8" w14:textId="3DCC42E4" w:rsidR="007C699B" w:rsidRDefault="007C699B" w:rsidP="0028306A">
            <w:pPr>
              <w:spacing w:line="360" w:lineRule="auto"/>
              <w:ind w:left="-46"/>
              <w:jc w:val="both"/>
              <w:rPr>
                <w:rFonts w:ascii="Arial" w:hAnsi="Arial" w:cs="Arial"/>
                <w:sz w:val="24"/>
                <w:szCs w:val="24"/>
                <w:lang w:val="el-GR"/>
              </w:rPr>
            </w:pPr>
            <w:r>
              <w:rPr>
                <w:rFonts w:ascii="Arial" w:hAnsi="Arial" w:cs="Arial"/>
                <w:sz w:val="24"/>
                <w:szCs w:val="24"/>
                <w:lang w:val="el-GR"/>
              </w:rPr>
              <w:t xml:space="preserve">Νοείται </w:t>
            </w:r>
            <w:r w:rsidR="00B70D4A">
              <w:rPr>
                <w:rFonts w:ascii="Arial" w:hAnsi="Arial" w:cs="Arial"/>
                <w:sz w:val="24"/>
                <w:szCs w:val="24"/>
                <w:lang w:val="el-GR"/>
              </w:rPr>
              <w:t xml:space="preserve">έτι </w:t>
            </w:r>
            <w:r>
              <w:rPr>
                <w:rFonts w:ascii="Arial" w:hAnsi="Arial" w:cs="Arial"/>
                <w:sz w:val="24"/>
                <w:szCs w:val="24"/>
                <w:lang w:val="el-GR"/>
              </w:rPr>
              <w:t>περαιτέρω ότι</w:t>
            </w:r>
            <w:r w:rsidR="00B70D4A">
              <w:rPr>
                <w:rFonts w:ascii="Arial" w:hAnsi="Arial" w:cs="Arial"/>
                <w:sz w:val="24"/>
                <w:szCs w:val="24"/>
                <w:lang w:val="el-GR"/>
              </w:rPr>
              <w:t>,</w:t>
            </w:r>
            <w:r>
              <w:rPr>
                <w:rFonts w:ascii="Arial" w:hAnsi="Arial" w:cs="Arial"/>
                <w:sz w:val="24"/>
                <w:szCs w:val="24"/>
                <w:lang w:val="el-GR"/>
              </w:rPr>
              <w:t xml:space="preserve"> κατά την επιλογή </w:t>
            </w:r>
            <w:r w:rsidR="00531E74">
              <w:rPr>
                <w:rFonts w:ascii="Arial" w:hAnsi="Arial" w:cs="Arial"/>
                <w:sz w:val="24"/>
                <w:szCs w:val="24"/>
                <w:lang w:val="el-GR"/>
              </w:rPr>
              <w:t xml:space="preserve">και στάθμιση </w:t>
            </w:r>
            <w:r>
              <w:rPr>
                <w:rFonts w:ascii="Arial" w:hAnsi="Arial" w:cs="Arial"/>
                <w:sz w:val="24"/>
                <w:szCs w:val="24"/>
                <w:lang w:val="el-GR"/>
              </w:rPr>
              <w:t xml:space="preserve">των κριτηρίων, </w:t>
            </w:r>
            <w:r w:rsidRPr="009720BA">
              <w:rPr>
                <w:rFonts w:ascii="Arial" w:hAnsi="Arial" w:cs="Arial"/>
                <w:sz w:val="24"/>
                <w:szCs w:val="24"/>
                <w:lang w:val="el-GR"/>
              </w:rPr>
              <w:t>δεν υποτιμούνται οι σχετικές μη τεχνικές δεξιότητες</w:t>
            </w:r>
            <w:r w:rsidR="00531E74" w:rsidRPr="00C21B37">
              <w:rPr>
                <w:rFonts w:ascii="Arial" w:hAnsi="Arial" w:cs="Arial"/>
                <w:sz w:val="24"/>
                <w:szCs w:val="24"/>
                <w:lang w:val="el-GR"/>
              </w:rPr>
              <w:t>·</w:t>
            </w:r>
          </w:p>
          <w:p w14:paraId="7DA0D800" w14:textId="77777777" w:rsidR="00930D79" w:rsidRDefault="00930D79" w:rsidP="0028306A">
            <w:pPr>
              <w:spacing w:line="360" w:lineRule="auto"/>
              <w:ind w:left="-46"/>
              <w:jc w:val="both"/>
              <w:rPr>
                <w:rFonts w:ascii="Arial" w:hAnsi="Arial" w:cs="Arial"/>
                <w:sz w:val="24"/>
                <w:szCs w:val="24"/>
                <w:lang w:val="el-GR"/>
              </w:rPr>
            </w:pPr>
          </w:p>
          <w:p w14:paraId="3FCEA3AB" w14:textId="6DC36FB1" w:rsidR="00F92D6F"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(γ) ε</w:t>
            </w:r>
            <w:r w:rsidRPr="009720BA">
              <w:rPr>
                <w:rFonts w:ascii="Arial" w:hAnsi="Arial" w:cs="Arial"/>
                <w:sz w:val="24"/>
                <w:szCs w:val="24"/>
                <w:lang w:val="el-GR"/>
              </w:rPr>
              <w:t xml:space="preserve">φαρμόζονται με αντικειμενικό, ουδέτερο ως προς το φύλο τρόπο, αποκλείοντας κάθε άμεση ή έμμεση διάκριση λόγω φύλου. </w:t>
            </w:r>
          </w:p>
          <w:p w14:paraId="629B9E44" w14:textId="1C73035E" w:rsidR="0028306A" w:rsidRDefault="0028306A" w:rsidP="0028306A">
            <w:pPr>
              <w:spacing w:line="360" w:lineRule="auto"/>
              <w:ind w:left="-46"/>
              <w:jc w:val="both"/>
              <w:rPr>
                <w:rFonts w:ascii="Arial" w:hAnsi="Arial" w:cs="Arial"/>
                <w:sz w:val="24"/>
                <w:szCs w:val="24"/>
                <w:lang w:val="el-GR"/>
              </w:rPr>
            </w:pPr>
          </w:p>
        </w:tc>
      </w:tr>
      <w:bookmarkEnd w:id="9"/>
      <w:tr w:rsidR="0028306A" w:rsidRPr="00D8470C" w14:paraId="03F446A8" w14:textId="77777777" w:rsidTr="005B1628">
        <w:trPr>
          <w:gridBefore w:val="1"/>
          <w:wBefore w:w="108" w:type="dxa"/>
        </w:trPr>
        <w:tc>
          <w:tcPr>
            <w:tcW w:w="1828" w:type="dxa"/>
            <w:gridSpan w:val="2"/>
            <w:tcBorders>
              <w:top w:val="nil"/>
              <w:left w:val="nil"/>
              <w:bottom w:val="nil"/>
              <w:right w:val="nil"/>
            </w:tcBorders>
          </w:tcPr>
          <w:p w14:paraId="46DB8C16"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6F9A0D11" w14:textId="77777777" w:rsidR="0028306A" w:rsidRDefault="0028306A" w:rsidP="0028306A">
            <w:pPr>
              <w:spacing w:line="360" w:lineRule="auto"/>
              <w:ind w:left="-46"/>
              <w:jc w:val="both"/>
              <w:rPr>
                <w:rFonts w:ascii="Arial" w:hAnsi="Arial" w:cs="Arial"/>
                <w:sz w:val="24"/>
                <w:szCs w:val="24"/>
                <w:lang w:val="el-GR"/>
              </w:rPr>
            </w:pPr>
          </w:p>
        </w:tc>
      </w:tr>
      <w:tr w:rsidR="0028306A" w:rsidRPr="003D7CC8" w14:paraId="49CCDFA1" w14:textId="77777777" w:rsidTr="005B1628">
        <w:trPr>
          <w:gridBefore w:val="1"/>
          <w:wBefore w:w="108" w:type="dxa"/>
        </w:trPr>
        <w:tc>
          <w:tcPr>
            <w:tcW w:w="1828" w:type="dxa"/>
            <w:gridSpan w:val="2"/>
            <w:tcBorders>
              <w:top w:val="nil"/>
              <w:left w:val="nil"/>
              <w:bottom w:val="nil"/>
              <w:right w:val="nil"/>
            </w:tcBorders>
          </w:tcPr>
          <w:p w14:paraId="06C30262"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023F19C9" w14:textId="296950A4" w:rsidR="0028306A" w:rsidRPr="00CB6FD3" w:rsidRDefault="0028306A" w:rsidP="00930D79">
            <w:pPr>
              <w:spacing w:line="360" w:lineRule="auto"/>
              <w:ind w:left="-46"/>
              <w:jc w:val="center"/>
              <w:rPr>
                <w:rFonts w:ascii="Arial" w:hAnsi="Arial" w:cs="Arial"/>
                <w:sz w:val="24"/>
                <w:szCs w:val="24"/>
                <w:lang w:val="el-GR"/>
              </w:rPr>
            </w:pPr>
            <w:r>
              <w:rPr>
                <w:rFonts w:ascii="Arial" w:hAnsi="Arial" w:cs="Arial"/>
                <w:sz w:val="24"/>
                <w:szCs w:val="24"/>
                <w:lang w:val="el-GR"/>
              </w:rPr>
              <w:t xml:space="preserve">Μέρος </w:t>
            </w:r>
            <w:r>
              <w:rPr>
                <w:rFonts w:ascii="Arial" w:hAnsi="Arial" w:cs="Arial"/>
                <w:sz w:val="24"/>
                <w:szCs w:val="24"/>
                <w:lang w:val="en-GB"/>
              </w:rPr>
              <w:t xml:space="preserve">IV: </w:t>
            </w:r>
            <w:r>
              <w:rPr>
                <w:rFonts w:ascii="Arial" w:hAnsi="Arial" w:cs="Arial"/>
                <w:sz w:val="24"/>
                <w:szCs w:val="24"/>
                <w:lang w:val="el-GR"/>
              </w:rPr>
              <w:t>Μισθολογική Διαφάνεια</w:t>
            </w:r>
          </w:p>
        </w:tc>
      </w:tr>
      <w:tr w:rsidR="0028306A" w:rsidRPr="003D7CC8" w14:paraId="669A08B4" w14:textId="77777777" w:rsidTr="005B1628">
        <w:trPr>
          <w:gridBefore w:val="1"/>
          <w:wBefore w:w="108" w:type="dxa"/>
        </w:trPr>
        <w:tc>
          <w:tcPr>
            <w:tcW w:w="1828" w:type="dxa"/>
            <w:gridSpan w:val="2"/>
            <w:tcBorders>
              <w:top w:val="nil"/>
              <w:left w:val="nil"/>
              <w:bottom w:val="nil"/>
              <w:right w:val="nil"/>
            </w:tcBorders>
          </w:tcPr>
          <w:p w14:paraId="3F940DA2"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2DDBDC2A"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0ABEB3DB" w14:textId="77777777" w:rsidTr="005B1628">
        <w:trPr>
          <w:gridBefore w:val="1"/>
          <w:wBefore w:w="108" w:type="dxa"/>
        </w:trPr>
        <w:tc>
          <w:tcPr>
            <w:tcW w:w="1828" w:type="dxa"/>
            <w:gridSpan w:val="2"/>
            <w:tcBorders>
              <w:top w:val="nil"/>
              <w:left w:val="nil"/>
              <w:bottom w:val="nil"/>
              <w:right w:val="nil"/>
            </w:tcBorders>
          </w:tcPr>
          <w:p w14:paraId="05933038" w14:textId="77777777" w:rsidR="0028306A" w:rsidRDefault="0028306A" w:rsidP="0028306A">
            <w:pPr>
              <w:rPr>
                <w:rFonts w:ascii="Arial" w:hAnsi="Arial" w:cs="Arial"/>
                <w:sz w:val="20"/>
                <w:szCs w:val="20"/>
                <w:lang w:val="el-GR"/>
              </w:rPr>
            </w:pPr>
            <w:bookmarkStart w:id="10" w:name="_Hlk217379742"/>
            <w:r w:rsidRPr="00C937FB">
              <w:rPr>
                <w:rFonts w:ascii="Arial" w:hAnsi="Arial" w:cs="Arial"/>
                <w:sz w:val="20"/>
                <w:szCs w:val="20"/>
                <w:lang w:val="el-GR"/>
              </w:rPr>
              <w:t>Μισθολογική διαφάνεια πριν από την έναρξη της απασχόλησης</w:t>
            </w:r>
          </w:p>
          <w:p w14:paraId="13EFCC7E" w14:textId="786841F1" w:rsidR="0028306A" w:rsidRPr="0024473D" w:rsidRDefault="0028306A" w:rsidP="002D3D35">
            <w:pPr>
              <w:rPr>
                <w:rFonts w:ascii="Arial" w:hAnsi="Arial" w:cs="Arial"/>
                <w:sz w:val="20"/>
                <w:szCs w:val="20"/>
                <w:lang w:val="el-GR"/>
              </w:rPr>
            </w:pPr>
          </w:p>
        </w:tc>
        <w:tc>
          <w:tcPr>
            <w:tcW w:w="8232" w:type="dxa"/>
            <w:tcBorders>
              <w:top w:val="nil"/>
              <w:left w:val="nil"/>
              <w:bottom w:val="nil"/>
              <w:right w:val="nil"/>
            </w:tcBorders>
          </w:tcPr>
          <w:p w14:paraId="717EE65A" w14:textId="6E9D417A" w:rsidR="0028306A" w:rsidRPr="00702549" w:rsidRDefault="006E6D6B" w:rsidP="0028306A">
            <w:pPr>
              <w:spacing w:line="360" w:lineRule="auto"/>
              <w:ind w:left="-46"/>
              <w:jc w:val="both"/>
              <w:rPr>
                <w:rFonts w:ascii="Arial" w:hAnsi="Arial" w:cs="Arial"/>
                <w:sz w:val="24"/>
                <w:szCs w:val="24"/>
                <w:lang w:val="el-GR"/>
              </w:rPr>
            </w:pPr>
            <w:r>
              <w:rPr>
                <w:rFonts w:ascii="Arial" w:hAnsi="Arial" w:cs="Arial"/>
                <w:sz w:val="24"/>
                <w:szCs w:val="24"/>
                <w:lang w:val="el-GR"/>
              </w:rPr>
              <w:t>6</w:t>
            </w:r>
            <w:r w:rsidR="0028306A" w:rsidRPr="00702549">
              <w:rPr>
                <w:rFonts w:ascii="Arial" w:hAnsi="Arial" w:cs="Arial"/>
                <w:sz w:val="24"/>
                <w:szCs w:val="24"/>
                <w:lang w:val="el-GR"/>
              </w:rPr>
              <w:t xml:space="preserve">. </w:t>
            </w:r>
            <w:r w:rsidR="0028306A" w:rsidRPr="002A01D4">
              <w:rPr>
                <w:rFonts w:ascii="Arial" w:hAnsi="Arial" w:cs="Arial"/>
                <w:sz w:val="24"/>
                <w:szCs w:val="24"/>
                <w:lang w:val="el-GR"/>
              </w:rPr>
              <w:t xml:space="preserve">– </w:t>
            </w:r>
            <w:r w:rsidR="0028306A">
              <w:rPr>
                <w:rFonts w:ascii="Arial" w:hAnsi="Arial" w:cs="Arial"/>
                <w:sz w:val="24"/>
                <w:szCs w:val="24"/>
                <w:lang w:val="el-GR"/>
              </w:rPr>
              <w:t>(</w:t>
            </w:r>
            <w:r w:rsidR="0028306A" w:rsidRPr="00702549">
              <w:rPr>
                <w:rFonts w:ascii="Arial" w:hAnsi="Arial" w:cs="Arial"/>
                <w:sz w:val="24"/>
                <w:szCs w:val="24"/>
                <w:lang w:val="el-GR"/>
              </w:rPr>
              <w:t>1</w:t>
            </w:r>
            <w:r w:rsidR="0028306A">
              <w:rPr>
                <w:rFonts w:ascii="Arial" w:hAnsi="Arial" w:cs="Arial"/>
                <w:sz w:val="24"/>
                <w:szCs w:val="24"/>
                <w:lang w:val="el-GR"/>
              </w:rPr>
              <w:t>)</w:t>
            </w:r>
            <w:r w:rsidR="0028306A" w:rsidRPr="00702549">
              <w:rPr>
                <w:rFonts w:ascii="Arial" w:hAnsi="Arial" w:cs="Arial"/>
                <w:sz w:val="24"/>
                <w:szCs w:val="24"/>
                <w:lang w:val="el-GR"/>
              </w:rPr>
              <w:t>.   Οι αιτούντες απασχόληση έχουν το δικαίωμα να λαμβάνουν από τον μελλοντικό εργοδότη πληροφορίες σχετικά με:</w:t>
            </w:r>
          </w:p>
          <w:p w14:paraId="07692E1B" w14:textId="4D427733" w:rsidR="0028306A" w:rsidRDefault="0028306A" w:rsidP="0028306A">
            <w:pPr>
              <w:spacing w:line="360" w:lineRule="auto"/>
              <w:ind w:left="-46"/>
              <w:jc w:val="both"/>
              <w:rPr>
                <w:rFonts w:ascii="Arial" w:hAnsi="Arial" w:cs="Arial"/>
                <w:sz w:val="24"/>
                <w:szCs w:val="24"/>
                <w:lang w:val="el-GR"/>
              </w:rPr>
            </w:pPr>
            <w:r w:rsidRPr="00702549">
              <w:rPr>
                <w:rFonts w:ascii="Arial" w:hAnsi="Arial" w:cs="Arial"/>
                <w:sz w:val="24"/>
                <w:szCs w:val="24"/>
                <w:lang w:val="el-GR"/>
              </w:rPr>
              <w:t>(α)</w:t>
            </w:r>
            <w:r w:rsidRPr="00702549">
              <w:rPr>
                <w:rFonts w:ascii="Arial" w:hAnsi="Arial" w:cs="Arial"/>
                <w:sz w:val="24"/>
                <w:szCs w:val="24"/>
                <w:lang w:val="el-GR"/>
              </w:rPr>
              <w:tab/>
              <w:t xml:space="preserve">την αρχική αμοιβή </w:t>
            </w:r>
            <w:r w:rsidR="003E6068">
              <w:rPr>
                <w:rFonts w:ascii="Arial" w:hAnsi="Arial" w:cs="Arial"/>
                <w:sz w:val="24"/>
                <w:szCs w:val="24"/>
                <w:lang w:val="el-GR"/>
              </w:rPr>
              <w:t xml:space="preserve">ή το εύρος της, </w:t>
            </w:r>
            <w:r w:rsidRPr="00702549">
              <w:rPr>
                <w:rFonts w:ascii="Arial" w:hAnsi="Arial" w:cs="Arial"/>
                <w:sz w:val="24"/>
                <w:szCs w:val="24"/>
                <w:lang w:val="el-GR"/>
              </w:rPr>
              <w:t>με βάση αντικειμενικά, ουδέτερα ως προς το φύλο κριτήρια, που πρέπει να καθορίζ</w:t>
            </w:r>
            <w:r w:rsidR="00930D79">
              <w:rPr>
                <w:rFonts w:ascii="Arial" w:hAnsi="Arial" w:cs="Arial"/>
                <w:sz w:val="24"/>
                <w:szCs w:val="24"/>
                <w:lang w:val="el-GR"/>
              </w:rPr>
              <w:t>ον</w:t>
            </w:r>
            <w:r w:rsidRPr="00702549">
              <w:rPr>
                <w:rFonts w:ascii="Arial" w:hAnsi="Arial" w:cs="Arial"/>
                <w:sz w:val="24"/>
                <w:szCs w:val="24"/>
                <w:lang w:val="el-GR"/>
              </w:rPr>
              <w:t xml:space="preserve">ται για τη συγκεκριμένη θέση· </w:t>
            </w:r>
          </w:p>
          <w:p w14:paraId="6349AD5B" w14:textId="3F8479A9" w:rsidR="003E6068" w:rsidRPr="00702549" w:rsidRDefault="003E6068" w:rsidP="0028306A">
            <w:pPr>
              <w:spacing w:line="360" w:lineRule="auto"/>
              <w:ind w:left="-46"/>
              <w:jc w:val="both"/>
              <w:rPr>
                <w:rFonts w:ascii="Arial" w:hAnsi="Arial" w:cs="Arial"/>
                <w:sz w:val="24"/>
                <w:szCs w:val="24"/>
                <w:lang w:val="el-GR"/>
              </w:rPr>
            </w:pPr>
            <w:r>
              <w:rPr>
                <w:rFonts w:ascii="Arial" w:hAnsi="Arial" w:cs="Arial"/>
                <w:sz w:val="24"/>
                <w:szCs w:val="24"/>
                <w:lang w:val="el-GR"/>
              </w:rPr>
              <w:t>Νοείται ότι στην περίπτωση που η πληροφορία που λαμβάνεται αφορά το εύρος αμοιβής και όχι την αρχική αμοιβή, η διαφορά μεταξύ του ανώτατου και του κατώτατου ορίου του εύρους δεν υπερβαίνει το 20%.</w:t>
            </w:r>
          </w:p>
          <w:p w14:paraId="7184B272" w14:textId="4409FBD9" w:rsidR="0028306A" w:rsidRPr="00702549" w:rsidRDefault="0028306A" w:rsidP="0028306A">
            <w:pPr>
              <w:spacing w:line="360" w:lineRule="auto"/>
              <w:ind w:left="-46"/>
              <w:jc w:val="both"/>
              <w:rPr>
                <w:rFonts w:ascii="Arial" w:hAnsi="Arial" w:cs="Arial"/>
                <w:sz w:val="24"/>
                <w:szCs w:val="24"/>
                <w:lang w:val="el-GR"/>
              </w:rPr>
            </w:pPr>
            <w:r w:rsidRPr="00702549">
              <w:rPr>
                <w:rFonts w:ascii="Arial" w:hAnsi="Arial" w:cs="Arial"/>
                <w:sz w:val="24"/>
                <w:szCs w:val="24"/>
                <w:lang w:val="el-GR"/>
              </w:rPr>
              <w:t>(β)</w:t>
            </w:r>
            <w:r w:rsidRPr="00702549">
              <w:rPr>
                <w:rFonts w:ascii="Arial" w:hAnsi="Arial" w:cs="Arial"/>
                <w:sz w:val="24"/>
                <w:szCs w:val="24"/>
                <w:lang w:val="el-GR"/>
              </w:rPr>
              <w:tab/>
            </w:r>
            <w:r w:rsidR="00B054BF">
              <w:rPr>
                <w:rFonts w:ascii="Arial" w:hAnsi="Arial" w:cs="Arial"/>
                <w:sz w:val="24"/>
                <w:szCs w:val="24"/>
                <w:lang w:val="el-GR"/>
              </w:rPr>
              <w:t xml:space="preserve">εκεί όπου εφαρμόζεται, </w:t>
            </w:r>
            <w:r w:rsidRPr="00702549">
              <w:rPr>
                <w:rFonts w:ascii="Arial" w:hAnsi="Arial" w:cs="Arial"/>
                <w:sz w:val="24"/>
                <w:szCs w:val="24"/>
                <w:lang w:val="el-GR"/>
              </w:rPr>
              <w:t>τις σχετικές διατάξεις της συλλογικής σύμβασης που εφαρμόζει ο εργοδότης σε σχέση με τη θέση.</w:t>
            </w:r>
          </w:p>
        </w:tc>
      </w:tr>
      <w:tr w:rsidR="0028306A" w:rsidRPr="00D8470C" w14:paraId="486AF2AB" w14:textId="77777777" w:rsidTr="005B1628">
        <w:trPr>
          <w:gridBefore w:val="1"/>
          <w:wBefore w:w="108" w:type="dxa"/>
        </w:trPr>
        <w:tc>
          <w:tcPr>
            <w:tcW w:w="1828" w:type="dxa"/>
            <w:gridSpan w:val="2"/>
            <w:tcBorders>
              <w:top w:val="nil"/>
              <w:left w:val="nil"/>
              <w:bottom w:val="nil"/>
              <w:right w:val="nil"/>
            </w:tcBorders>
          </w:tcPr>
          <w:p w14:paraId="36FC823D"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101D2040"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4ED70B26" w14:textId="77777777" w:rsidTr="005B1628">
        <w:trPr>
          <w:gridBefore w:val="1"/>
          <w:wBefore w:w="108" w:type="dxa"/>
        </w:trPr>
        <w:tc>
          <w:tcPr>
            <w:tcW w:w="1828" w:type="dxa"/>
            <w:gridSpan w:val="2"/>
            <w:tcBorders>
              <w:top w:val="nil"/>
              <w:left w:val="nil"/>
              <w:bottom w:val="nil"/>
              <w:right w:val="nil"/>
            </w:tcBorders>
          </w:tcPr>
          <w:p w14:paraId="76C944EF"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4DC875EE" w14:textId="121FD3D7" w:rsidR="00B054BF" w:rsidRPr="00D001ED"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Νοείται ότι, ο</w:t>
            </w:r>
            <w:r w:rsidRPr="00702549">
              <w:rPr>
                <w:rFonts w:ascii="Arial" w:hAnsi="Arial" w:cs="Arial"/>
                <w:sz w:val="24"/>
                <w:szCs w:val="24"/>
                <w:lang w:val="el-GR"/>
              </w:rPr>
              <w:t xml:space="preserve">ι πληροφορίες αυτές παρέχονται κατά τρόπο ώστε να εξασφαλίζεται τεκμηριωμένη και διαφανής διαπραγμάτευση σχετικά με τις αμοιβές, όπως σε δημοσιευμένη προκήρυξη κενής θέσης εργασίας, </w:t>
            </w:r>
            <w:r w:rsidR="00B054BF" w:rsidRPr="00702549">
              <w:rPr>
                <w:rFonts w:ascii="Arial" w:hAnsi="Arial" w:cs="Arial"/>
                <w:sz w:val="24"/>
                <w:szCs w:val="24"/>
                <w:lang w:val="el-GR"/>
              </w:rPr>
              <w:t xml:space="preserve">ή με άλλο </w:t>
            </w:r>
            <w:r w:rsidR="00F92D6F" w:rsidRPr="00930D79">
              <w:rPr>
                <w:rFonts w:ascii="Arial" w:hAnsi="Arial" w:cs="Arial"/>
                <w:sz w:val="24"/>
                <w:szCs w:val="24"/>
                <w:lang w:val="el-GR"/>
              </w:rPr>
              <w:t>γραπτό</w:t>
            </w:r>
            <w:r w:rsidR="00070B77">
              <w:rPr>
                <w:rFonts w:ascii="Arial" w:hAnsi="Arial" w:cs="Arial"/>
                <w:sz w:val="24"/>
                <w:szCs w:val="24"/>
                <w:lang w:val="el-GR"/>
              </w:rPr>
              <w:t>,</w:t>
            </w:r>
            <w:r w:rsidR="00F92D6F" w:rsidRPr="00930D79">
              <w:rPr>
                <w:rFonts w:ascii="Arial" w:hAnsi="Arial" w:cs="Arial"/>
                <w:sz w:val="24"/>
                <w:szCs w:val="24"/>
                <w:lang w:val="el-GR"/>
              </w:rPr>
              <w:t xml:space="preserve"> </w:t>
            </w:r>
            <w:r w:rsidR="00930D79">
              <w:rPr>
                <w:rFonts w:ascii="Arial" w:hAnsi="Arial" w:cs="Arial"/>
                <w:sz w:val="24"/>
                <w:szCs w:val="24"/>
                <w:lang w:val="el-GR"/>
              </w:rPr>
              <w:t xml:space="preserve">έντυπο ή ηλεκτρονικό, </w:t>
            </w:r>
            <w:r w:rsidR="00B054BF" w:rsidRPr="00930D79">
              <w:rPr>
                <w:rFonts w:ascii="Arial" w:hAnsi="Arial" w:cs="Arial"/>
                <w:sz w:val="24"/>
                <w:szCs w:val="24"/>
                <w:lang w:val="el-GR"/>
              </w:rPr>
              <w:t>τρόπο,</w:t>
            </w:r>
            <w:r w:rsidRPr="00930D79">
              <w:rPr>
                <w:rFonts w:ascii="Arial" w:hAnsi="Arial" w:cs="Arial"/>
                <w:sz w:val="24"/>
                <w:szCs w:val="24"/>
                <w:lang w:val="el-GR"/>
              </w:rPr>
              <w:t xml:space="preserve"> </w:t>
            </w:r>
            <w:r w:rsidR="00F92D6F">
              <w:rPr>
                <w:rFonts w:ascii="Arial" w:hAnsi="Arial" w:cs="Arial"/>
                <w:sz w:val="24"/>
                <w:szCs w:val="24"/>
                <w:lang w:val="el-GR"/>
              </w:rPr>
              <w:t xml:space="preserve">σε εύλογο χρόνο </w:t>
            </w:r>
            <w:r w:rsidRPr="00702549">
              <w:rPr>
                <w:rFonts w:ascii="Arial" w:hAnsi="Arial" w:cs="Arial"/>
                <w:sz w:val="24"/>
                <w:szCs w:val="24"/>
                <w:lang w:val="el-GR"/>
              </w:rPr>
              <w:t>πριν από τη συνέντευξη για τη θέση εργασία</w:t>
            </w:r>
            <w:r w:rsidRPr="00930D79">
              <w:rPr>
                <w:rFonts w:ascii="Arial" w:hAnsi="Arial" w:cs="Arial"/>
                <w:sz w:val="24"/>
                <w:szCs w:val="24"/>
                <w:lang w:val="el-GR"/>
              </w:rPr>
              <w:t>ς</w:t>
            </w:r>
            <w:r w:rsidR="00D001ED" w:rsidRPr="00D001ED">
              <w:rPr>
                <w:rFonts w:ascii="Arial" w:hAnsi="Arial" w:cs="Arial"/>
                <w:sz w:val="24"/>
                <w:szCs w:val="24"/>
                <w:lang w:val="el-GR"/>
              </w:rPr>
              <w:t>.</w:t>
            </w:r>
          </w:p>
          <w:p w14:paraId="40994A96" w14:textId="77777777" w:rsidR="00B054BF" w:rsidRDefault="00B054BF" w:rsidP="0028306A">
            <w:pPr>
              <w:spacing w:line="360" w:lineRule="auto"/>
              <w:ind w:left="-46"/>
              <w:jc w:val="both"/>
              <w:rPr>
                <w:rFonts w:ascii="Arial" w:hAnsi="Arial" w:cs="Arial"/>
                <w:sz w:val="24"/>
                <w:szCs w:val="24"/>
                <w:lang w:val="el-GR"/>
              </w:rPr>
            </w:pPr>
          </w:p>
          <w:p w14:paraId="22666FAD" w14:textId="50843F89" w:rsidR="0028306A" w:rsidRPr="00D001ED" w:rsidRDefault="00B054BF" w:rsidP="0028306A">
            <w:pPr>
              <w:spacing w:line="360" w:lineRule="auto"/>
              <w:ind w:left="-46"/>
              <w:jc w:val="both"/>
              <w:rPr>
                <w:rFonts w:ascii="Arial" w:hAnsi="Arial" w:cs="Arial"/>
                <w:sz w:val="24"/>
                <w:szCs w:val="24"/>
                <w:lang w:val="el-GR"/>
              </w:rPr>
            </w:pPr>
            <w:r>
              <w:rPr>
                <w:rFonts w:ascii="Arial" w:hAnsi="Arial" w:cs="Arial"/>
                <w:sz w:val="24"/>
                <w:szCs w:val="24"/>
                <w:lang w:val="el-GR"/>
              </w:rPr>
              <w:lastRenderedPageBreak/>
              <w:t>Νοείται περαιτέρω ότι</w:t>
            </w:r>
            <w:r w:rsidR="00B70D4A">
              <w:rPr>
                <w:rFonts w:ascii="Arial" w:hAnsi="Arial" w:cs="Arial"/>
                <w:sz w:val="24"/>
                <w:szCs w:val="24"/>
                <w:lang w:val="el-GR"/>
              </w:rPr>
              <w:t>,</w:t>
            </w:r>
            <w:r>
              <w:rPr>
                <w:rFonts w:ascii="Arial" w:hAnsi="Arial" w:cs="Arial"/>
                <w:sz w:val="24"/>
                <w:szCs w:val="24"/>
                <w:lang w:val="el-GR"/>
              </w:rPr>
              <w:t xml:space="preserve"> </w:t>
            </w:r>
            <w:r w:rsidR="00F92D6F">
              <w:rPr>
                <w:rFonts w:ascii="Arial" w:hAnsi="Arial" w:cs="Arial"/>
                <w:sz w:val="24"/>
                <w:szCs w:val="24"/>
                <w:lang w:val="el-GR"/>
              </w:rPr>
              <w:t xml:space="preserve">ο τρόπος παροχής των πληροφοριών θα πρέπει να είναι τέτοιος </w:t>
            </w:r>
            <w:r w:rsidR="00BB5EB2">
              <w:rPr>
                <w:rFonts w:ascii="Arial" w:hAnsi="Arial" w:cs="Arial"/>
                <w:sz w:val="24"/>
                <w:szCs w:val="24"/>
                <w:lang w:val="el-GR"/>
              </w:rPr>
              <w:t xml:space="preserve">που να </w:t>
            </w:r>
            <w:r w:rsidR="00D001ED" w:rsidRPr="00930D79">
              <w:rPr>
                <w:rFonts w:ascii="Arial" w:hAnsi="Arial" w:cs="Arial"/>
                <w:sz w:val="24"/>
                <w:szCs w:val="24"/>
                <w:lang w:val="el-GR"/>
              </w:rPr>
              <w:t>μπορεί να τεκμηριωθεί</w:t>
            </w:r>
            <w:r w:rsidR="00A85D2E" w:rsidRPr="00D001ED">
              <w:rPr>
                <w:rFonts w:ascii="Arial" w:hAnsi="Arial" w:cs="Arial"/>
                <w:sz w:val="24"/>
                <w:szCs w:val="24"/>
                <w:lang w:val="el-GR"/>
              </w:rPr>
              <w:t xml:space="preserve"> από τον εργοδότη όταν χρειαστεί</w:t>
            </w:r>
            <w:r w:rsidR="00B70D4A" w:rsidRPr="00D001ED">
              <w:rPr>
                <w:rFonts w:ascii="Arial" w:hAnsi="Arial" w:cs="Arial"/>
                <w:sz w:val="24"/>
                <w:szCs w:val="24"/>
                <w:lang w:val="el-GR"/>
              </w:rPr>
              <w:t>.</w:t>
            </w:r>
          </w:p>
        </w:tc>
      </w:tr>
      <w:bookmarkEnd w:id="10"/>
      <w:tr w:rsidR="0028306A" w:rsidRPr="00D8470C" w14:paraId="23B4DC15" w14:textId="77777777" w:rsidTr="005B1628">
        <w:trPr>
          <w:gridBefore w:val="1"/>
          <w:wBefore w:w="108" w:type="dxa"/>
        </w:trPr>
        <w:tc>
          <w:tcPr>
            <w:tcW w:w="1828" w:type="dxa"/>
            <w:gridSpan w:val="2"/>
            <w:tcBorders>
              <w:top w:val="nil"/>
              <w:left w:val="nil"/>
              <w:bottom w:val="nil"/>
              <w:right w:val="nil"/>
            </w:tcBorders>
          </w:tcPr>
          <w:p w14:paraId="209694A2" w14:textId="77777777" w:rsidR="0028306A" w:rsidRPr="00D001ED" w:rsidRDefault="0028306A" w:rsidP="0028306A">
            <w:pPr>
              <w:rPr>
                <w:rFonts w:ascii="Arial" w:hAnsi="Arial" w:cs="Arial"/>
                <w:sz w:val="20"/>
                <w:szCs w:val="20"/>
                <w:lang w:val="el-GR"/>
              </w:rPr>
            </w:pPr>
          </w:p>
        </w:tc>
        <w:tc>
          <w:tcPr>
            <w:tcW w:w="8232" w:type="dxa"/>
            <w:tcBorders>
              <w:top w:val="nil"/>
              <w:left w:val="nil"/>
              <w:bottom w:val="nil"/>
              <w:right w:val="nil"/>
            </w:tcBorders>
          </w:tcPr>
          <w:p w14:paraId="4BD0C8D1" w14:textId="77777777" w:rsidR="0028306A" w:rsidRPr="00D001ED" w:rsidRDefault="0028306A" w:rsidP="0028306A">
            <w:pPr>
              <w:spacing w:line="360" w:lineRule="auto"/>
              <w:ind w:left="-46"/>
              <w:jc w:val="both"/>
              <w:rPr>
                <w:rFonts w:ascii="Arial" w:hAnsi="Arial" w:cs="Arial"/>
                <w:sz w:val="24"/>
                <w:szCs w:val="24"/>
                <w:lang w:val="el-GR"/>
              </w:rPr>
            </w:pPr>
          </w:p>
        </w:tc>
      </w:tr>
      <w:tr w:rsidR="0028306A" w:rsidRPr="00D8470C" w14:paraId="4674CA71" w14:textId="77777777" w:rsidTr="005B1628">
        <w:trPr>
          <w:gridBefore w:val="1"/>
          <w:wBefore w:w="108" w:type="dxa"/>
        </w:trPr>
        <w:tc>
          <w:tcPr>
            <w:tcW w:w="1828" w:type="dxa"/>
            <w:gridSpan w:val="2"/>
            <w:tcBorders>
              <w:top w:val="nil"/>
              <w:left w:val="nil"/>
              <w:bottom w:val="nil"/>
              <w:right w:val="nil"/>
            </w:tcBorders>
          </w:tcPr>
          <w:p w14:paraId="5BB81A74" w14:textId="77777777" w:rsidR="0028306A" w:rsidRPr="00D001ED" w:rsidRDefault="0028306A" w:rsidP="0028306A">
            <w:pPr>
              <w:rPr>
                <w:rFonts w:ascii="Arial" w:hAnsi="Arial" w:cs="Arial"/>
                <w:sz w:val="20"/>
                <w:szCs w:val="20"/>
                <w:lang w:val="el-GR"/>
              </w:rPr>
            </w:pPr>
            <w:bookmarkStart w:id="11" w:name="_Hlk217379809"/>
          </w:p>
        </w:tc>
        <w:tc>
          <w:tcPr>
            <w:tcW w:w="8232" w:type="dxa"/>
            <w:tcBorders>
              <w:top w:val="nil"/>
              <w:left w:val="nil"/>
              <w:bottom w:val="nil"/>
              <w:right w:val="nil"/>
            </w:tcBorders>
          </w:tcPr>
          <w:p w14:paraId="40DBAC7B" w14:textId="257791D4" w:rsidR="0028306A"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w:t>
            </w:r>
            <w:r w:rsidRPr="00702549">
              <w:rPr>
                <w:rFonts w:ascii="Arial" w:hAnsi="Arial" w:cs="Arial"/>
                <w:sz w:val="24"/>
                <w:szCs w:val="24"/>
                <w:lang w:val="el-GR"/>
              </w:rPr>
              <w:t>2</w:t>
            </w:r>
            <w:r>
              <w:rPr>
                <w:rFonts w:ascii="Arial" w:hAnsi="Arial" w:cs="Arial"/>
                <w:sz w:val="24"/>
                <w:szCs w:val="24"/>
                <w:lang w:val="el-GR"/>
              </w:rPr>
              <w:t>)</w:t>
            </w:r>
            <w:r w:rsidRPr="00702549">
              <w:rPr>
                <w:rFonts w:ascii="Arial" w:hAnsi="Arial" w:cs="Arial"/>
                <w:sz w:val="24"/>
                <w:szCs w:val="24"/>
                <w:lang w:val="el-GR"/>
              </w:rPr>
              <w:t xml:space="preserve">.   Ο εργοδότης δεν υποβάλλει ερωτήσεις στους αιτούντες σχετικά με το μισθολογικό ιστορικό τους κατά τη διάρκεια των τωρινών ή των προηγούμενων εργασιακών </w:t>
            </w:r>
            <w:r w:rsidR="00B70D4A" w:rsidRPr="00702549">
              <w:rPr>
                <w:rFonts w:ascii="Arial" w:hAnsi="Arial" w:cs="Arial"/>
                <w:sz w:val="24"/>
                <w:szCs w:val="24"/>
                <w:lang w:val="el-GR"/>
              </w:rPr>
              <w:t xml:space="preserve">τους </w:t>
            </w:r>
            <w:r w:rsidRPr="00702549">
              <w:rPr>
                <w:rFonts w:ascii="Arial" w:hAnsi="Arial" w:cs="Arial"/>
                <w:sz w:val="24"/>
                <w:szCs w:val="24"/>
                <w:lang w:val="el-GR"/>
              </w:rPr>
              <w:t>σχέσεων.</w:t>
            </w:r>
          </w:p>
        </w:tc>
      </w:tr>
      <w:tr w:rsidR="0028306A" w:rsidRPr="00D8470C" w14:paraId="44FFE4E4" w14:textId="77777777" w:rsidTr="005B1628">
        <w:trPr>
          <w:gridBefore w:val="1"/>
          <w:wBefore w:w="108" w:type="dxa"/>
        </w:trPr>
        <w:tc>
          <w:tcPr>
            <w:tcW w:w="1828" w:type="dxa"/>
            <w:gridSpan w:val="2"/>
            <w:tcBorders>
              <w:top w:val="nil"/>
              <w:left w:val="nil"/>
              <w:bottom w:val="nil"/>
              <w:right w:val="nil"/>
            </w:tcBorders>
          </w:tcPr>
          <w:p w14:paraId="7496C189"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568B9C81"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04EFBCB2" w14:textId="77777777" w:rsidTr="005B1628">
        <w:trPr>
          <w:gridBefore w:val="1"/>
          <w:wBefore w:w="108" w:type="dxa"/>
        </w:trPr>
        <w:tc>
          <w:tcPr>
            <w:tcW w:w="1828" w:type="dxa"/>
            <w:gridSpan w:val="2"/>
            <w:tcBorders>
              <w:top w:val="nil"/>
              <w:left w:val="nil"/>
              <w:bottom w:val="nil"/>
              <w:right w:val="nil"/>
            </w:tcBorders>
          </w:tcPr>
          <w:p w14:paraId="27FCEB7A"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49073113" w14:textId="5305B2AF" w:rsidR="0028306A"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w:t>
            </w:r>
            <w:r w:rsidRPr="00702549">
              <w:rPr>
                <w:rFonts w:ascii="Arial" w:hAnsi="Arial" w:cs="Arial"/>
                <w:sz w:val="24"/>
                <w:szCs w:val="24"/>
                <w:lang w:val="el-GR"/>
              </w:rPr>
              <w:t>3</w:t>
            </w:r>
            <w:r>
              <w:rPr>
                <w:rFonts w:ascii="Arial" w:hAnsi="Arial" w:cs="Arial"/>
                <w:sz w:val="24"/>
                <w:szCs w:val="24"/>
                <w:lang w:val="el-GR"/>
              </w:rPr>
              <w:t>)</w:t>
            </w:r>
            <w:r w:rsidRPr="00702549">
              <w:rPr>
                <w:rFonts w:ascii="Arial" w:hAnsi="Arial" w:cs="Arial"/>
                <w:sz w:val="24"/>
                <w:szCs w:val="24"/>
                <w:lang w:val="el-GR"/>
              </w:rPr>
              <w:t>.   Ο εργοδότ</w:t>
            </w:r>
            <w:r w:rsidR="00070B77">
              <w:rPr>
                <w:rFonts w:ascii="Arial" w:hAnsi="Arial" w:cs="Arial"/>
                <w:sz w:val="24"/>
                <w:szCs w:val="24"/>
                <w:lang w:val="el-GR"/>
              </w:rPr>
              <w:t>η</w:t>
            </w:r>
            <w:r w:rsidRPr="00702549">
              <w:rPr>
                <w:rFonts w:ascii="Arial" w:hAnsi="Arial" w:cs="Arial"/>
                <w:sz w:val="24"/>
                <w:szCs w:val="24"/>
                <w:lang w:val="el-GR"/>
              </w:rPr>
              <w:t>ς διασφαλίζ</w:t>
            </w:r>
            <w:r w:rsidR="00070B77">
              <w:rPr>
                <w:rFonts w:ascii="Arial" w:hAnsi="Arial" w:cs="Arial"/>
                <w:sz w:val="24"/>
                <w:szCs w:val="24"/>
                <w:lang w:val="el-GR"/>
              </w:rPr>
              <w:t>ει</w:t>
            </w:r>
            <w:r w:rsidRPr="00702549">
              <w:rPr>
                <w:rFonts w:ascii="Arial" w:hAnsi="Arial" w:cs="Arial"/>
                <w:sz w:val="24"/>
                <w:szCs w:val="24"/>
                <w:lang w:val="el-GR"/>
              </w:rPr>
              <w:t xml:space="preserve"> ότι οι προκηρύξεις κενών θέσεων εργασίας και οι τίτλοι εργασίας χαρακτηρίζονται από ουδετερότητα ως προς το φύλο και ότι οι διαδικασίες πρόσληψης </w:t>
            </w:r>
            <w:r w:rsidR="00A85D2E">
              <w:rPr>
                <w:rFonts w:ascii="Arial" w:hAnsi="Arial" w:cs="Arial"/>
                <w:sz w:val="24"/>
                <w:szCs w:val="24"/>
                <w:lang w:val="el-GR"/>
              </w:rPr>
              <w:t xml:space="preserve">εφαρμόζονται </w:t>
            </w:r>
            <w:r w:rsidRPr="00702549">
              <w:rPr>
                <w:rFonts w:ascii="Arial" w:hAnsi="Arial" w:cs="Arial"/>
                <w:sz w:val="24"/>
                <w:szCs w:val="24"/>
                <w:lang w:val="el-GR"/>
              </w:rPr>
              <w:t xml:space="preserve">κατά τρόπο που δεν </w:t>
            </w:r>
            <w:r w:rsidR="00A85D2E" w:rsidRPr="00702549">
              <w:rPr>
                <w:rFonts w:ascii="Arial" w:hAnsi="Arial" w:cs="Arial"/>
                <w:sz w:val="24"/>
                <w:szCs w:val="24"/>
                <w:lang w:val="el-GR"/>
              </w:rPr>
              <w:t>εισάγ</w:t>
            </w:r>
            <w:r w:rsidR="00A85D2E">
              <w:rPr>
                <w:rFonts w:ascii="Arial" w:hAnsi="Arial" w:cs="Arial"/>
                <w:sz w:val="24"/>
                <w:szCs w:val="24"/>
                <w:lang w:val="el-GR"/>
              </w:rPr>
              <w:t>ουν</w:t>
            </w:r>
            <w:r w:rsidR="00A85D2E" w:rsidRPr="00702549">
              <w:rPr>
                <w:rFonts w:ascii="Arial" w:hAnsi="Arial" w:cs="Arial"/>
                <w:sz w:val="24"/>
                <w:szCs w:val="24"/>
                <w:lang w:val="el-GR"/>
              </w:rPr>
              <w:t xml:space="preserve"> </w:t>
            </w:r>
            <w:r w:rsidRPr="00702549">
              <w:rPr>
                <w:rFonts w:ascii="Arial" w:hAnsi="Arial" w:cs="Arial"/>
                <w:sz w:val="24"/>
                <w:szCs w:val="24"/>
                <w:lang w:val="el-GR"/>
              </w:rPr>
              <w:t xml:space="preserve">διακρίσεις, </w:t>
            </w:r>
            <w:bookmarkStart w:id="12" w:name="_Hlk216448521"/>
            <w:r w:rsidRPr="00702549">
              <w:rPr>
                <w:rFonts w:ascii="Arial" w:hAnsi="Arial" w:cs="Arial"/>
                <w:sz w:val="24"/>
                <w:szCs w:val="24"/>
                <w:lang w:val="el-GR"/>
              </w:rPr>
              <w:t xml:space="preserve">προκειμένου να μην υπονομεύεται το δικαίωμα ίσης αμοιβής για όμοια εργασία ή για εργασία </w:t>
            </w:r>
            <w:r>
              <w:rPr>
                <w:rFonts w:ascii="Arial" w:hAnsi="Arial" w:cs="Arial"/>
                <w:sz w:val="24"/>
                <w:szCs w:val="24"/>
                <w:lang w:val="el-GR"/>
              </w:rPr>
              <w:t>ίσης</w:t>
            </w:r>
            <w:r w:rsidRPr="00702549">
              <w:rPr>
                <w:rFonts w:ascii="Arial" w:hAnsi="Arial" w:cs="Arial"/>
                <w:sz w:val="24"/>
                <w:szCs w:val="24"/>
                <w:lang w:val="el-GR"/>
              </w:rPr>
              <w:t xml:space="preserve"> αξίας</w:t>
            </w:r>
            <w:r>
              <w:rPr>
                <w:rFonts w:ascii="Arial" w:hAnsi="Arial" w:cs="Arial"/>
                <w:sz w:val="24"/>
                <w:szCs w:val="24"/>
                <w:lang w:val="el-GR"/>
              </w:rPr>
              <w:t>.</w:t>
            </w:r>
            <w:bookmarkEnd w:id="12"/>
          </w:p>
          <w:p w14:paraId="2CE26955" w14:textId="502139D3" w:rsidR="0028306A" w:rsidRDefault="0028306A" w:rsidP="0028306A">
            <w:pPr>
              <w:spacing w:line="360" w:lineRule="auto"/>
              <w:ind w:left="-46"/>
              <w:jc w:val="both"/>
              <w:rPr>
                <w:rFonts w:ascii="Arial" w:hAnsi="Arial" w:cs="Arial"/>
                <w:sz w:val="24"/>
                <w:szCs w:val="24"/>
                <w:lang w:val="el-GR"/>
              </w:rPr>
            </w:pPr>
          </w:p>
        </w:tc>
      </w:tr>
      <w:tr w:rsidR="0028306A" w:rsidRPr="00D8470C" w14:paraId="4B46A985" w14:textId="77777777" w:rsidTr="005B1628">
        <w:trPr>
          <w:gridBefore w:val="1"/>
          <w:wBefore w:w="108" w:type="dxa"/>
        </w:trPr>
        <w:tc>
          <w:tcPr>
            <w:tcW w:w="1828" w:type="dxa"/>
            <w:gridSpan w:val="2"/>
            <w:tcBorders>
              <w:top w:val="nil"/>
              <w:left w:val="nil"/>
              <w:bottom w:val="nil"/>
              <w:right w:val="nil"/>
            </w:tcBorders>
          </w:tcPr>
          <w:p w14:paraId="5EF5BC47" w14:textId="0529E22F" w:rsidR="0028306A" w:rsidRDefault="0028306A" w:rsidP="0028306A">
            <w:pPr>
              <w:rPr>
                <w:rFonts w:ascii="Arial" w:hAnsi="Arial" w:cs="Arial"/>
                <w:sz w:val="20"/>
                <w:szCs w:val="20"/>
                <w:lang w:val="el-GR"/>
              </w:rPr>
            </w:pPr>
            <w:bookmarkStart w:id="13" w:name="_Hlk217380131"/>
            <w:bookmarkEnd w:id="11"/>
            <w:r w:rsidRPr="00350303">
              <w:rPr>
                <w:rFonts w:ascii="Arial" w:hAnsi="Arial" w:cs="Arial"/>
                <w:sz w:val="20"/>
                <w:szCs w:val="20"/>
                <w:lang w:val="el-GR"/>
              </w:rPr>
              <w:t xml:space="preserve">Διαφάνεια </w:t>
            </w:r>
            <w:r w:rsidR="00A85D2E">
              <w:rPr>
                <w:rFonts w:ascii="Arial" w:hAnsi="Arial" w:cs="Arial"/>
                <w:sz w:val="20"/>
                <w:szCs w:val="20"/>
                <w:lang w:val="el-GR"/>
              </w:rPr>
              <w:t xml:space="preserve">στον τρόπο </w:t>
            </w:r>
            <w:r w:rsidRPr="00350303">
              <w:rPr>
                <w:rFonts w:ascii="Arial" w:hAnsi="Arial" w:cs="Arial"/>
                <w:sz w:val="20"/>
                <w:szCs w:val="20"/>
                <w:lang w:val="el-GR"/>
              </w:rPr>
              <w:t>καθορισμού των αμοιβών και της πολιτικής μισθολογικής εξέλιξης</w:t>
            </w:r>
          </w:p>
          <w:p w14:paraId="05C44789" w14:textId="11001775" w:rsidR="0028306A" w:rsidRPr="0024473D" w:rsidRDefault="0028306A" w:rsidP="002D3D35">
            <w:pPr>
              <w:rPr>
                <w:rFonts w:ascii="Arial" w:hAnsi="Arial" w:cs="Arial"/>
                <w:sz w:val="20"/>
                <w:szCs w:val="20"/>
                <w:lang w:val="el-GR"/>
              </w:rPr>
            </w:pPr>
          </w:p>
        </w:tc>
        <w:tc>
          <w:tcPr>
            <w:tcW w:w="8232" w:type="dxa"/>
            <w:tcBorders>
              <w:top w:val="nil"/>
              <w:left w:val="nil"/>
              <w:bottom w:val="nil"/>
              <w:right w:val="nil"/>
            </w:tcBorders>
          </w:tcPr>
          <w:p w14:paraId="4AE3BE54" w14:textId="53E7A005" w:rsidR="0028306A" w:rsidRDefault="006E6D6B" w:rsidP="0028306A">
            <w:pPr>
              <w:spacing w:line="360" w:lineRule="auto"/>
              <w:ind w:left="-46"/>
              <w:jc w:val="both"/>
              <w:rPr>
                <w:rFonts w:ascii="Arial" w:hAnsi="Arial" w:cs="Arial"/>
                <w:sz w:val="24"/>
                <w:szCs w:val="24"/>
                <w:lang w:val="el-GR"/>
              </w:rPr>
            </w:pPr>
            <w:r>
              <w:rPr>
                <w:rFonts w:ascii="Arial" w:hAnsi="Arial" w:cs="Arial"/>
                <w:sz w:val="24"/>
                <w:szCs w:val="24"/>
                <w:lang w:val="el-GR"/>
              </w:rPr>
              <w:t>7</w:t>
            </w:r>
            <w:r w:rsidR="0028306A">
              <w:rPr>
                <w:rFonts w:ascii="Arial" w:hAnsi="Arial" w:cs="Arial"/>
                <w:sz w:val="24"/>
                <w:szCs w:val="24"/>
                <w:lang w:val="el-GR"/>
              </w:rPr>
              <w:t xml:space="preserve">. </w:t>
            </w:r>
            <w:r w:rsidR="0028306A" w:rsidRPr="00350303">
              <w:rPr>
                <w:rFonts w:ascii="Arial" w:hAnsi="Arial" w:cs="Arial"/>
                <w:sz w:val="24"/>
                <w:szCs w:val="24"/>
                <w:lang w:val="el-GR"/>
              </w:rPr>
              <w:t xml:space="preserve">Οι </w:t>
            </w:r>
            <w:bookmarkStart w:id="14" w:name="_Hlk216901898"/>
            <w:r w:rsidR="0028306A" w:rsidRPr="00350303">
              <w:rPr>
                <w:rFonts w:ascii="Arial" w:hAnsi="Arial" w:cs="Arial"/>
                <w:sz w:val="24"/>
                <w:szCs w:val="24"/>
                <w:lang w:val="el-GR"/>
              </w:rPr>
              <w:t xml:space="preserve">εργοδότες καθιστούν εύκολα προσβάσιμα στους </w:t>
            </w:r>
            <w:r w:rsidR="00A85D2E">
              <w:rPr>
                <w:rFonts w:ascii="Arial" w:hAnsi="Arial" w:cs="Arial"/>
                <w:sz w:val="24"/>
                <w:szCs w:val="24"/>
                <w:lang w:val="el-GR"/>
              </w:rPr>
              <w:t>εργ</w:t>
            </w:r>
            <w:r w:rsidR="00D001ED">
              <w:rPr>
                <w:rFonts w:ascii="Arial" w:hAnsi="Arial" w:cs="Arial"/>
                <w:sz w:val="24"/>
                <w:szCs w:val="24"/>
                <w:lang w:val="el-GR"/>
              </w:rPr>
              <w:t>οδοτούμενους</w:t>
            </w:r>
            <w:r w:rsidR="00A85D2E" w:rsidRPr="00350303">
              <w:rPr>
                <w:rFonts w:ascii="Arial" w:hAnsi="Arial" w:cs="Arial"/>
                <w:sz w:val="24"/>
                <w:szCs w:val="24"/>
                <w:lang w:val="el-GR"/>
              </w:rPr>
              <w:t xml:space="preserve"> </w:t>
            </w:r>
            <w:r w:rsidR="0028306A" w:rsidRPr="00350303">
              <w:rPr>
                <w:rFonts w:ascii="Arial" w:hAnsi="Arial" w:cs="Arial"/>
                <w:sz w:val="24"/>
                <w:szCs w:val="24"/>
                <w:lang w:val="el-GR"/>
              </w:rPr>
              <w:t>τους τα κριτήρια που χρησιμοποιούνται για</w:t>
            </w:r>
            <w:bookmarkEnd w:id="14"/>
            <w:r w:rsidR="0028306A" w:rsidRPr="00350303">
              <w:rPr>
                <w:rFonts w:ascii="Arial" w:hAnsi="Arial" w:cs="Arial"/>
                <w:sz w:val="24"/>
                <w:szCs w:val="24"/>
                <w:lang w:val="el-GR"/>
              </w:rPr>
              <w:t xml:space="preserve"> τον καθορισμό της αμοιβής, των επιπέδων αμοιβής και της μισθολογικής εξέλιξης των εργαζομένων.</w:t>
            </w:r>
          </w:p>
          <w:p w14:paraId="55F8F7C8" w14:textId="021B2E79" w:rsidR="00A85D2E" w:rsidRPr="00A85D2E" w:rsidRDefault="00A85D2E" w:rsidP="0028306A">
            <w:pPr>
              <w:spacing w:line="360" w:lineRule="auto"/>
              <w:ind w:left="-46"/>
              <w:jc w:val="both"/>
              <w:rPr>
                <w:rFonts w:ascii="Arial" w:hAnsi="Arial" w:cs="Arial"/>
                <w:sz w:val="24"/>
                <w:szCs w:val="24"/>
                <w:lang w:val="el-GR"/>
              </w:rPr>
            </w:pPr>
            <w:r>
              <w:rPr>
                <w:rFonts w:ascii="Arial" w:hAnsi="Arial" w:cs="Arial"/>
                <w:sz w:val="24"/>
                <w:szCs w:val="24"/>
                <w:lang w:val="el-GR"/>
              </w:rPr>
              <w:t>Νοείται ότι</w:t>
            </w:r>
            <w:r w:rsidRPr="00350303">
              <w:rPr>
                <w:rFonts w:ascii="Arial" w:hAnsi="Arial" w:cs="Arial"/>
                <w:sz w:val="24"/>
                <w:szCs w:val="24"/>
                <w:lang w:val="el-GR"/>
              </w:rPr>
              <w:t xml:space="preserve"> </w:t>
            </w:r>
            <w:r>
              <w:rPr>
                <w:rFonts w:ascii="Arial" w:hAnsi="Arial" w:cs="Arial"/>
                <w:sz w:val="24"/>
                <w:szCs w:val="24"/>
                <w:lang w:val="el-GR"/>
              </w:rPr>
              <w:t>τ</w:t>
            </w:r>
            <w:r w:rsidRPr="00350303">
              <w:rPr>
                <w:rFonts w:ascii="Arial" w:hAnsi="Arial" w:cs="Arial"/>
                <w:sz w:val="24"/>
                <w:szCs w:val="24"/>
                <w:lang w:val="el-GR"/>
              </w:rPr>
              <w:t>α κριτήρια αυτά είναι αντικειμενικά και ουδέτερα ως προς το φύλο</w:t>
            </w:r>
            <w:r>
              <w:rPr>
                <w:rFonts w:ascii="Arial" w:hAnsi="Arial" w:cs="Arial"/>
                <w:sz w:val="24"/>
                <w:szCs w:val="24"/>
                <w:lang w:val="el-GR"/>
              </w:rPr>
              <w:t>.</w:t>
            </w:r>
          </w:p>
        </w:tc>
      </w:tr>
      <w:tr w:rsidR="0028306A" w:rsidRPr="00D8470C" w14:paraId="634613B1" w14:textId="77777777" w:rsidTr="005B1628">
        <w:trPr>
          <w:gridBefore w:val="1"/>
          <w:wBefore w:w="108" w:type="dxa"/>
        </w:trPr>
        <w:tc>
          <w:tcPr>
            <w:tcW w:w="1828" w:type="dxa"/>
            <w:gridSpan w:val="2"/>
            <w:tcBorders>
              <w:top w:val="nil"/>
              <w:left w:val="nil"/>
              <w:bottom w:val="nil"/>
              <w:right w:val="nil"/>
            </w:tcBorders>
          </w:tcPr>
          <w:p w14:paraId="7E397041"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7C94607A" w14:textId="733BA563" w:rsidR="0028306A" w:rsidRDefault="00A85D2E" w:rsidP="0028306A">
            <w:pPr>
              <w:spacing w:line="360" w:lineRule="auto"/>
              <w:ind w:left="-46"/>
              <w:jc w:val="both"/>
              <w:rPr>
                <w:rFonts w:ascii="Arial" w:hAnsi="Arial" w:cs="Arial"/>
                <w:sz w:val="24"/>
                <w:szCs w:val="24"/>
                <w:lang w:val="el-GR"/>
              </w:rPr>
            </w:pPr>
            <w:r>
              <w:rPr>
                <w:rFonts w:ascii="Arial" w:hAnsi="Arial" w:cs="Arial"/>
                <w:sz w:val="24"/>
                <w:szCs w:val="24"/>
                <w:lang w:val="el-GR"/>
              </w:rPr>
              <w:t>Νοείται περαιτέρω ότι ε</w:t>
            </w:r>
            <w:r w:rsidR="0028306A" w:rsidRPr="00350303">
              <w:rPr>
                <w:rFonts w:ascii="Arial" w:hAnsi="Arial" w:cs="Arial"/>
                <w:sz w:val="24"/>
                <w:szCs w:val="24"/>
                <w:lang w:val="el-GR"/>
              </w:rPr>
              <w:t xml:space="preserve">ργοδότες που απασχολούν λιγότερους από </w:t>
            </w:r>
            <w:r w:rsidR="0028306A" w:rsidRPr="00D001ED">
              <w:rPr>
                <w:rFonts w:ascii="Arial" w:hAnsi="Arial" w:cs="Arial"/>
                <w:sz w:val="24"/>
                <w:szCs w:val="24"/>
                <w:lang w:val="el-GR"/>
              </w:rPr>
              <w:t>50</w:t>
            </w:r>
            <w:r w:rsidR="0028306A" w:rsidRPr="00350303">
              <w:rPr>
                <w:rFonts w:ascii="Arial" w:hAnsi="Arial" w:cs="Arial"/>
                <w:sz w:val="24"/>
                <w:szCs w:val="24"/>
                <w:lang w:val="el-GR"/>
              </w:rPr>
              <w:t xml:space="preserve"> εργ</w:t>
            </w:r>
            <w:r w:rsidR="00070B77">
              <w:rPr>
                <w:rFonts w:ascii="Arial" w:hAnsi="Arial" w:cs="Arial"/>
                <w:sz w:val="24"/>
                <w:szCs w:val="24"/>
                <w:lang w:val="el-GR"/>
              </w:rPr>
              <w:t>οδοτούμε</w:t>
            </w:r>
            <w:r w:rsidR="0028306A" w:rsidRPr="00350303">
              <w:rPr>
                <w:rFonts w:ascii="Arial" w:hAnsi="Arial" w:cs="Arial"/>
                <w:sz w:val="24"/>
                <w:szCs w:val="24"/>
                <w:lang w:val="el-GR"/>
              </w:rPr>
              <w:t xml:space="preserve">νους </w:t>
            </w:r>
            <w:r w:rsidR="0028306A">
              <w:rPr>
                <w:rFonts w:ascii="Arial" w:hAnsi="Arial" w:cs="Arial"/>
                <w:sz w:val="24"/>
                <w:szCs w:val="24"/>
                <w:lang w:val="el-GR"/>
              </w:rPr>
              <w:t xml:space="preserve">απαλλάσσονται </w:t>
            </w:r>
            <w:r w:rsidR="0028306A" w:rsidRPr="00350303">
              <w:rPr>
                <w:rFonts w:ascii="Arial" w:hAnsi="Arial" w:cs="Arial"/>
                <w:sz w:val="24"/>
                <w:szCs w:val="24"/>
                <w:lang w:val="el-GR"/>
              </w:rPr>
              <w:t xml:space="preserve">από την προβλεπόμενη </w:t>
            </w:r>
            <w:r w:rsidR="00B70D4A">
              <w:rPr>
                <w:rFonts w:ascii="Arial" w:hAnsi="Arial" w:cs="Arial"/>
                <w:sz w:val="24"/>
                <w:szCs w:val="24"/>
                <w:lang w:val="el-GR"/>
              </w:rPr>
              <w:t xml:space="preserve">στο παρόν άρθρο </w:t>
            </w:r>
            <w:bookmarkStart w:id="15" w:name="_Hlk216901857"/>
            <w:r w:rsidR="0028306A" w:rsidRPr="00350303">
              <w:rPr>
                <w:rFonts w:ascii="Arial" w:hAnsi="Arial" w:cs="Arial"/>
                <w:sz w:val="24"/>
                <w:szCs w:val="24"/>
                <w:lang w:val="el-GR"/>
              </w:rPr>
              <w:t>υποχρέωση που σχετίζεται με την μισθολογική εξέλιξη</w:t>
            </w:r>
            <w:bookmarkEnd w:id="15"/>
            <w:r w:rsidR="0028306A" w:rsidRPr="00350303">
              <w:rPr>
                <w:rFonts w:ascii="Arial" w:hAnsi="Arial" w:cs="Arial"/>
                <w:sz w:val="24"/>
                <w:szCs w:val="24"/>
                <w:lang w:val="el-GR"/>
              </w:rPr>
              <w:t>.</w:t>
            </w:r>
          </w:p>
        </w:tc>
      </w:tr>
      <w:bookmarkEnd w:id="13"/>
      <w:tr w:rsidR="0028306A" w:rsidRPr="00D8470C" w14:paraId="1E0E07BE" w14:textId="77777777" w:rsidTr="005B1628">
        <w:trPr>
          <w:gridBefore w:val="1"/>
          <w:wBefore w:w="108" w:type="dxa"/>
        </w:trPr>
        <w:tc>
          <w:tcPr>
            <w:tcW w:w="1828" w:type="dxa"/>
            <w:gridSpan w:val="2"/>
            <w:tcBorders>
              <w:top w:val="nil"/>
              <w:left w:val="nil"/>
              <w:bottom w:val="nil"/>
              <w:right w:val="nil"/>
            </w:tcBorders>
          </w:tcPr>
          <w:p w14:paraId="126E5262"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2D5B2E5A"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2D1BAD25" w14:textId="77777777" w:rsidTr="005B1628">
        <w:trPr>
          <w:gridBefore w:val="1"/>
          <w:wBefore w:w="108" w:type="dxa"/>
        </w:trPr>
        <w:tc>
          <w:tcPr>
            <w:tcW w:w="1828" w:type="dxa"/>
            <w:gridSpan w:val="2"/>
            <w:tcBorders>
              <w:top w:val="nil"/>
              <w:left w:val="nil"/>
              <w:bottom w:val="nil"/>
              <w:right w:val="nil"/>
            </w:tcBorders>
          </w:tcPr>
          <w:p w14:paraId="7D1D25FE" w14:textId="77777777" w:rsidR="0028306A" w:rsidRDefault="0028306A" w:rsidP="0028306A">
            <w:pPr>
              <w:rPr>
                <w:rFonts w:ascii="Arial" w:hAnsi="Arial" w:cs="Arial"/>
                <w:sz w:val="20"/>
                <w:szCs w:val="20"/>
                <w:lang w:val="el-GR"/>
              </w:rPr>
            </w:pPr>
            <w:r w:rsidRPr="002A01D4">
              <w:rPr>
                <w:rFonts w:ascii="Arial" w:hAnsi="Arial" w:cs="Arial"/>
                <w:sz w:val="20"/>
                <w:szCs w:val="20"/>
                <w:lang w:val="el-GR"/>
              </w:rPr>
              <w:t>Δικαίωμα πληροφόρησης</w:t>
            </w:r>
          </w:p>
          <w:p w14:paraId="188A4091" w14:textId="560C01A9" w:rsidR="0028306A" w:rsidRPr="0024473D" w:rsidRDefault="0028306A" w:rsidP="002D3D35">
            <w:pPr>
              <w:rPr>
                <w:rFonts w:ascii="Arial" w:hAnsi="Arial" w:cs="Arial"/>
                <w:sz w:val="20"/>
                <w:szCs w:val="20"/>
                <w:lang w:val="el-GR"/>
              </w:rPr>
            </w:pPr>
          </w:p>
        </w:tc>
        <w:tc>
          <w:tcPr>
            <w:tcW w:w="8232" w:type="dxa"/>
            <w:tcBorders>
              <w:top w:val="nil"/>
              <w:left w:val="nil"/>
              <w:bottom w:val="nil"/>
              <w:right w:val="nil"/>
            </w:tcBorders>
          </w:tcPr>
          <w:p w14:paraId="0ADBCB87" w14:textId="4204C593" w:rsidR="0028306A" w:rsidRPr="00496D47" w:rsidRDefault="000B6DE2" w:rsidP="0028306A">
            <w:pPr>
              <w:spacing w:line="360" w:lineRule="auto"/>
              <w:ind w:left="-46"/>
              <w:jc w:val="both"/>
              <w:rPr>
                <w:rFonts w:ascii="Arial" w:hAnsi="Arial" w:cs="Arial"/>
                <w:sz w:val="24"/>
                <w:szCs w:val="24"/>
                <w:lang w:val="el-GR"/>
              </w:rPr>
            </w:pPr>
            <w:r>
              <w:rPr>
                <w:rFonts w:ascii="Arial" w:hAnsi="Arial" w:cs="Arial"/>
                <w:sz w:val="24"/>
                <w:szCs w:val="24"/>
                <w:lang w:val="el-GR"/>
              </w:rPr>
              <w:t>8</w:t>
            </w:r>
            <w:r w:rsidR="0028306A">
              <w:rPr>
                <w:rFonts w:ascii="Arial" w:hAnsi="Arial" w:cs="Arial"/>
                <w:sz w:val="24"/>
                <w:szCs w:val="24"/>
                <w:lang w:val="el-GR"/>
              </w:rPr>
              <w:t>. – (</w:t>
            </w:r>
            <w:r w:rsidR="0028306A" w:rsidRPr="002A01D4">
              <w:rPr>
                <w:rFonts w:ascii="Arial" w:hAnsi="Arial" w:cs="Arial"/>
                <w:sz w:val="24"/>
                <w:szCs w:val="24"/>
                <w:lang w:val="el-GR"/>
              </w:rPr>
              <w:t>1</w:t>
            </w:r>
            <w:r w:rsidR="0028306A">
              <w:rPr>
                <w:rFonts w:ascii="Arial" w:hAnsi="Arial" w:cs="Arial"/>
                <w:sz w:val="24"/>
                <w:szCs w:val="24"/>
                <w:lang w:val="el-GR"/>
              </w:rPr>
              <w:t>)</w:t>
            </w:r>
            <w:r w:rsidR="0028306A" w:rsidRPr="002A01D4">
              <w:rPr>
                <w:rFonts w:ascii="Arial" w:hAnsi="Arial" w:cs="Arial"/>
                <w:sz w:val="24"/>
                <w:szCs w:val="24"/>
                <w:lang w:val="el-GR"/>
              </w:rPr>
              <w:t>.   Οι εργ</w:t>
            </w:r>
            <w:r w:rsidR="00070B77">
              <w:rPr>
                <w:rFonts w:ascii="Arial" w:hAnsi="Arial" w:cs="Arial"/>
                <w:sz w:val="24"/>
                <w:szCs w:val="24"/>
                <w:lang w:val="el-GR"/>
              </w:rPr>
              <w:t>οδοτού</w:t>
            </w:r>
            <w:r w:rsidR="0028306A" w:rsidRPr="002A01D4">
              <w:rPr>
                <w:rFonts w:ascii="Arial" w:hAnsi="Arial" w:cs="Arial"/>
                <w:sz w:val="24"/>
                <w:szCs w:val="24"/>
                <w:lang w:val="el-GR"/>
              </w:rPr>
              <w:t xml:space="preserve">μενοι έχουν το δικαίωμα να ζητούν και να λαμβάνουν εγγράφως πληροφορίες, σύμφωνα με </w:t>
            </w:r>
            <w:r w:rsidR="00B70D4A">
              <w:rPr>
                <w:rFonts w:ascii="Arial" w:hAnsi="Arial" w:cs="Arial"/>
                <w:sz w:val="24"/>
                <w:szCs w:val="24"/>
                <w:lang w:val="el-GR"/>
              </w:rPr>
              <w:t>τα εδάφια</w:t>
            </w:r>
            <w:r w:rsidR="0028306A" w:rsidRPr="002A01D4">
              <w:rPr>
                <w:rFonts w:ascii="Arial" w:hAnsi="Arial" w:cs="Arial"/>
                <w:sz w:val="24"/>
                <w:szCs w:val="24"/>
                <w:lang w:val="el-GR"/>
              </w:rPr>
              <w:t xml:space="preserve"> </w:t>
            </w:r>
            <w:r w:rsidR="0028306A" w:rsidRPr="00496D47">
              <w:rPr>
                <w:rFonts w:ascii="Arial" w:hAnsi="Arial" w:cs="Arial"/>
                <w:sz w:val="24"/>
                <w:szCs w:val="24"/>
                <w:lang w:val="el-GR"/>
              </w:rPr>
              <w:t>(</w:t>
            </w:r>
            <w:r w:rsidR="0028306A" w:rsidRPr="002A01D4">
              <w:rPr>
                <w:rFonts w:ascii="Arial" w:hAnsi="Arial" w:cs="Arial"/>
                <w:sz w:val="24"/>
                <w:szCs w:val="24"/>
                <w:lang w:val="el-GR"/>
              </w:rPr>
              <w:t>2</w:t>
            </w:r>
            <w:r w:rsidR="0028306A" w:rsidRPr="00496D47">
              <w:rPr>
                <w:rFonts w:ascii="Arial" w:hAnsi="Arial" w:cs="Arial"/>
                <w:sz w:val="24"/>
                <w:szCs w:val="24"/>
                <w:lang w:val="el-GR"/>
              </w:rPr>
              <w:t>)</w:t>
            </w:r>
            <w:r w:rsidR="0028306A" w:rsidRPr="002A01D4">
              <w:rPr>
                <w:rFonts w:ascii="Arial" w:hAnsi="Arial" w:cs="Arial"/>
                <w:sz w:val="24"/>
                <w:szCs w:val="24"/>
                <w:lang w:val="el-GR"/>
              </w:rPr>
              <w:t xml:space="preserve"> και </w:t>
            </w:r>
            <w:r w:rsidR="0028306A" w:rsidRPr="00496D47">
              <w:rPr>
                <w:rFonts w:ascii="Arial" w:hAnsi="Arial" w:cs="Arial"/>
                <w:sz w:val="24"/>
                <w:szCs w:val="24"/>
                <w:lang w:val="el-GR"/>
              </w:rPr>
              <w:t>(</w:t>
            </w:r>
            <w:r>
              <w:rPr>
                <w:rFonts w:ascii="Arial" w:hAnsi="Arial" w:cs="Arial"/>
                <w:sz w:val="24"/>
                <w:szCs w:val="24"/>
                <w:lang w:val="el-GR"/>
              </w:rPr>
              <w:t>3</w:t>
            </w:r>
            <w:r w:rsidR="0028306A" w:rsidRPr="00496D47">
              <w:rPr>
                <w:rFonts w:ascii="Arial" w:hAnsi="Arial" w:cs="Arial"/>
                <w:sz w:val="24"/>
                <w:szCs w:val="24"/>
                <w:lang w:val="el-GR"/>
              </w:rPr>
              <w:t>)</w:t>
            </w:r>
            <w:r w:rsidR="0028306A" w:rsidRPr="002A01D4">
              <w:rPr>
                <w:rFonts w:ascii="Arial" w:hAnsi="Arial" w:cs="Arial"/>
                <w:sz w:val="24"/>
                <w:szCs w:val="24"/>
                <w:lang w:val="el-GR"/>
              </w:rPr>
              <w:t>, σχετικά με το ατομικό τους επίπεδο αμοιβής και τα μέσα επίπεδα αμοιβής, κατανεμημένα ανά φύλο, για κατηγορίες εργ</w:t>
            </w:r>
            <w:r w:rsidR="00070B77">
              <w:rPr>
                <w:rFonts w:ascii="Arial" w:hAnsi="Arial" w:cs="Arial"/>
                <w:sz w:val="24"/>
                <w:szCs w:val="24"/>
                <w:lang w:val="el-GR"/>
              </w:rPr>
              <w:t>οδοτου</w:t>
            </w:r>
            <w:r w:rsidR="0028306A" w:rsidRPr="002A01D4">
              <w:rPr>
                <w:rFonts w:ascii="Arial" w:hAnsi="Arial" w:cs="Arial"/>
                <w:sz w:val="24"/>
                <w:szCs w:val="24"/>
                <w:lang w:val="el-GR"/>
              </w:rPr>
              <w:t xml:space="preserve">μένων που εκτελούν όμοια εργασία ή εργασία </w:t>
            </w:r>
            <w:r w:rsidR="0028306A">
              <w:rPr>
                <w:rFonts w:ascii="Arial" w:hAnsi="Arial" w:cs="Arial"/>
                <w:sz w:val="24"/>
                <w:szCs w:val="24"/>
                <w:lang w:val="el-GR"/>
              </w:rPr>
              <w:t>ίσης</w:t>
            </w:r>
            <w:r w:rsidR="0028306A" w:rsidRPr="002A01D4">
              <w:rPr>
                <w:rFonts w:ascii="Arial" w:hAnsi="Arial" w:cs="Arial"/>
                <w:sz w:val="24"/>
                <w:szCs w:val="24"/>
                <w:lang w:val="el-GR"/>
              </w:rPr>
              <w:t xml:space="preserve"> αξίας με αυτούς.</w:t>
            </w:r>
            <w:r w:rsidR="0028306A">
              <w:rPr>
                <w:rFonts w:ascii="Arial" w:hAnsi="Arial" w:cs="Arial"/>
                <w:sz w:val="24"/>
                <w:szCs w:val="24"/>
                <w:lang w:val="el-GR"/>
              </w:rPr>
              <w:t xml:space="preserve"> </w:t>
            </w:r>
          </w:p>
        </w:tc>
      </w:tr>
      <w:tr w:rsidR="0028306A" w:rsidRPr="00D8470C" w14:paraId="35D7DF2D" w14:textId="77777777" w:rsidTr="005B1628">
        <w:trPr>
          <w:gridBefore w:val="1"/>
          <w:wBefore w:w="108" w:type="dxa"/>
        </w:trPr>
        <w:tc>
          <w:tcPr>
            <w:tcW w:w="1828" w:type="dxa"/>
            <w:gridSpan w:val="2"/>
            <w:tcBorders>
              <w:top w:val="nil"/>
              <w:left w:val="nil"/>
              <w:bottom w:val="nil"/>
              <w:right w:val="nil"/>
            </w:tcBorders>
          </w:tcPr>
          <w:p w14:paraId="3A42FDC4" w14:textId="77777777" w:rsidR="0028306A" w:rsidRPr="002A01D4" w:rsidRDefault="0028306A" w:rsidP="0028306A">
            <w:pPr>
              <w:rPr>
                <w:rFonts w:ascii="Arial" w:hAnsi="Arial" w:cs="Arial"/>
                <w:sz w:val="20"/>
                <w:szCs w:val="20"/>
                <w:lang w:val="el-GR"/>
              </w:rPr>
            </w:pPr>
          </w:p>
        </w:tc>
        <w:tc>
          <w:tcPr>
            <w:tcW w:w="8232" w:type="dxa"/>
            <w:tcBorders>
              <w:top w:val="nil"/>
              <w:left w:val="nil"/>
              <w:bottom w:val="nil"/>
              <w:right w:val="nil"/>
            </w:tcBorders>
          </w:tcPr>
          <w:p w14:paraId="370E2CC2"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0768F630" w14:textId="77777777" w:rsidTr="005B1628">
        <w:trPr>
          <w:gridBefore w:val="1"/>
          <w:wBefore w:w="108" w:type="dxa"/>
        </w:trPr>
        <w:tc>
          <w:tcPr>
            <w:tcW w:w="1828" w:type="dxa"/>
            <w:gridSpan w:val="2"/>
            <w:tcBorders>
              <w:top w:val="nil"/>
              <w:left w:val="nil"/>
              <w:bottom w:val="nil"/>
              <w:right w:val="nil"/>
            </w:tcBorders>
          </w:tcPr>
          <w:p w14:paraId="19CE39A3"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14CFFB0A" w14:textId="77777777" w:rsidR="00413B25"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w:t>
            </w:r>
            <w:r w:rsidRPr="002A01D4">
              <w:rPr>
                <w:rFonts w:ascii="Arial" w:hAnsi="Arial" w:cs="Arial"/>
                <w:sz w:val="24"/>
                <w:szCs w:val="24"/>
                <w:lang w:val="el-GR"/>
              </w:rPr>
              <w:t>2</w:t>
            </w:r>
            <w:r>
              <w:rPr>
                <w:rFonts w:ascii="Arial" w:hAnsi="Arial" w:cs="Arial"/>
                <w:sz w:val="24"/>
                <w:szCs w:val="24"/>
                <w:lang w:val="el-GR"/>
              </w:rPr>
              <w:t>)</w:t>
            </w:r>
            <w:r w:rsidRPr="002A01D4">
              <w:rPr>
                <w:rFonts w:ascii="Arial" w:hAnsi="Arial" w:cs="Arial"/>
                <w:sz w:val="24"/>
                <w:szCs w:val="24"/>
                <w:lang w:val="el-GR"/>
              </w:rPr>
              <w:t>.   Οι</w:t>
            </w:r>
            <w:r w:rsidR="00413B25">
              <w:rPr>
                <w:rFonts w:ascii="Arial" w:hAnsi="Arial" w:cs="Arial"/>
                <w:sz w:val="24"/>
                <w:szCs w:val="24"/>
                <w:lang w:val="el-GR"/>
              </w:rPr>
              <w:t xml:space="preserve"> εργοδότες οφείλουν να </w:t>
            </w:r>
            <w:r w:rsidR="00413B25" w:rsidRPr="002A01D4">
              <w:rPr>
                <w:rFonts w:ascii="Arial" w:hAnsi="Arial" w:cs="Arial"/>
                <w:sz w:val="24"/>
                <w:szCs w:val="24"/>
                <w:lang w:val="el-GR"/>
              </w:rPr>
              <w:t xml:space="preserve">παρέχουν τις πληροφορίες που προβλέπονται </w:t>
            </w:r>
            <w:r w:rsidR="00413B25">
              <w:rPr>
                <w:rFonts w:ascii="Arial" w:hAnsi="Arial" w:cs="Arial"/>
                <w:sz w:val="24"/>
                <w:szCs w:val="24"/>
                <w:lang w:val="el-GR"/>
              </w:rPr>
              <w:t>στο εδάφιο (</w:t>
            </w:r>
            <w:r w:rsidR="00413B25" w:rsidRPr="002A01D4">
              <w:rPr>
                <w:rFonts w:ascii="Arial" w:hAnsi="Arial" w:cs="Arial"/>
                <w:sz w:val="24"/>
                <w:szCs w:val="24"/>
                <w:lang w:val="el-GR"/>
              </w:rPr>
              <w:t>1</w:t>
            </w:r>
            <w:r w:rsidR="00413B25">
              <w:rPr>
                <w:rFonts w:ascii="Arial" w:hAnsi="Arial" w:cs="Arial"/>
                <w:sz w:val="24"/>
                <w:szCs w:val="24"/>
                <w:lang w:val="el-GR"/>
              </w:rPr>
              <w:t>)</w:t>
            </w:r>
            <w:r w:rsidR="00413B25" w:rsidRPr="002A01D4">
              <w:rPr>
                <w:rFonts w:ascii="Arial" w:hAnsi="Arial" w:cs="Arial"/>
                <w:sz w:val="24"/>
                <w:szCs w:val="24"/>
                <w:lang w:val="el-GR"/>
              </w:rPr>
              <w:t xml:space="preserve"> εντός εύλογου χρονικού διαστήματος, αλλά σε κάθε περίπτωση εντός δύο μηνών </w:t>
            </w:r>
            <w:r w:rsidR="00413B25">
              <w:rPr>
                <w:rFonts w:ascii="Arial" w:hAnsi="Arial" w:cs="Arial"/>
                <w:sz w:val="24"/>
                <w:szCs w:val="24"/>
                <w:lang w:val="el-GR"/>
              </w:rPr>
              <w:t>από</w:t>
            </w:r>
            <w:r w:rsidR="00413B25" w:rsidRPr="002A01D4">
              <w:rPr>
                <w:rFonts w:ascii="Arial" w:hAnsi="Arial" w:cs="Arial"/>
                <w:sz w:val="24"/>
                <w:szCs w:val="24"/>
                <w:lang w:val="el-GR"/>
              </w:rPr>
              <w:t xml:space="preserve"> την ημερομηνία υποβολής του αιτήματος.</w:t>
            </w:r>
          </w:p>
          <w:p w14:paraId="3518AA51" w14:textId="77777777" w:rsidR="00413B25" w:rsidRDefault="00413B25" w:rsidP="0028306A">
            <w:pPr>
              <w:spacing w:line="360" w:lineRule="auto"/>
              <w:ind w:left="-46"/>
              <w:jc w:val="both"/>
              <w:rPr>
                <w:rFonts w:ascii="Arial" w:hAnsi="Arial" w:cs="Arial"/>
                <w:sz w:val="24"/>
                <w:szCs w:val="24"/>
                <w:lang w:val="el-GR"/>
              </w:rPr>
            </w:pPr>
          </w:p>
          <w:p w14:paraId="1785E9D9" w14:textId="773F7491" w:rsidR="0028306A" w:rsidRPr="002A01D4" w:rsidRDefault="0028306A" w:rsidP="0028306A">
            <w:pPr>
              <w:spacing w:line="360" w:lineRule="auto"/>
              <w:ind w:left="-46"/>
              <w:jc w:val="both"/>
              <w:rPr>
                <w:rFonts w:ascii="Arial" w:hAnsi="Arial" w:cs="Arial"/>
                <w:sz w:val="24"/>
                <w:szCs w:val="24"/>
                <w:lang w:val="el-GR"/>
              </w:rPr>
            </w:pPr>
            <w:r w:rsidRPr="002A01D4">
              <w:rPr>
                <w:rFonts w:ascii="Arial" w:hAnsi="Arial" w:cs="Arial"/>
                <w:sz w:val="24"/>
                <w:szCs w:val="24"/>
                <w:lang w:val="el-GR"/>
              </w:rPr>
              <w:lastRenderedPageBreak/>
              <w:t xml:space="preserve"> </w:t>
            </w:r>
            <w:r w:rsidR="00413B25">
              <w:rPr>
                <w:rFonts w:ascii="Arial" w:hAnsi="Arial" w:cs="Arial"/>
                <w:sz w:val="24"/>
                <w:szCs w:val="24"/>
                <w:lang w:val="el-GR"/>
              </w:rPr>
              <w:t xml:space="preserve">(3). Οι </w:t>
            </w:r>
            <w:r w:rsidRPr="002A01D4">
              <w:rPr>
                <w:rFonts w:ascii="Arial" w:hAnsi="Arial" w:cs="Arial"/>
                <w:sz w:val="24"/>
                <w:szCs w:val="24"/>
                <w:lang w:val="el-GR"/>
              </w:rPr>
              <w:t>εργ</w:t>
            </w:r>
            <w:r w:rsidR="00070B77">
              <w:rPr>
                <w:rFonts w:ascii="Arial" w:hAnsi="Arial" w:cs="Arial"/>
                <w:sz w:val="24"/>
                <w:szCs w:val="24"/>
                <w:lang w:val="el-GR"/>
              </w:rPr>
              <w:t>οδοτού</w:t>
            </w:r>
            <w:r w:rsidRPr="002A01D4">
              <w:rPr>
                <w:rFonts w:ascii="Arial" w:hAnsi="Arial" w:cs="Arial"/>
                <w:sz w:val="24"/>
                <w:szCs w:val="24"/>
                <w:lang w:val="el-GR"/>
              </w:rPr>
              <w:t xml:space="preserve">μενοι έχουν τη δυνατότητα να ζητούν και να λαμβάνουν τις πληροφορίες που προβλέπονται </w:t>
            </w:r>
            <w:r w:rsidR="00B70D4A">
              <w:rPr>
                <w:rFonts w:ascii="Arial" w:hAnsi="Arial" w:cs="Arial"/>
                <w:sz w:val="24"/>
                <w:szCs w:val="24"/>
                <w:lang w:val="el-GR"/>
              </w:rPr>
              <w:t>στο εδάφιο</w:t>
            </w:r>
            <w:r w:rsidRPr="002A01D4">
              <w:rPr>
                <w:rFonts w:ascii="Arial" w:hAnsi="Arial" w:cs="Arial"/>
                <w:sz w:val="24"/>
                <w:szCs w:val="24"/>
                <w:lang w:val="el-GR"/>
              </w:rPr>
              <w:t xml:space="preserve"> </w:t>
            </w:r>
            <w:r w:rsidRPr="00496D47">
              <w:rPr>
                <w:rFonts w:ascii="Arial" w:hAnsi="Arial" w:cs="Arial"/>
                <w:sz w:val="24"/>
                <w:szCs w:val="24"/>
                <w:lang w:val="el-GR"/>
              </w:rPr>
              <w:t>(</w:t>
            </w:r>
            <w:r w:rsidRPr="002A01D4">
              <w:rPr>
                <w:rFonts w:ascii="Arial" w:hAnsi="Arial" w:cs="Arial"/>
                <w:sz w:val="24"/>
                <w:szCs w:val="24"/>
                <w:lang w:val="el-GR"/>
              </w:rPr>
              <w:t>1</w:t>
            </w:r>
            <w:r w:rsidRPr="00496D47">
              <w:rPr>
                <w:rFonts w:ascii="Arial" w:hAnsi="Arial" w:cs="Arial"/>
                <w:sz w:val="24"/>
                <w:szCs w:val="24"/>
                <w:lang w:val="el-GR"/>
              </w:rPr>
              <w:t>)</w:t>
            </w:r>
            <w:r w:rsidRPr="002A01D4">
              <w:rPr>
                <w:rFonts w:ascii="Arial" w:hAnsi="Arial" w:cs="Arial"/>
                <w:sz w:val="24"/>
                <w:szCs w:val="24"/>
                <w:lang w:val="el-GR"/>
              </w:rPr>
              <w:t xml:space="preserve"> μέσω των εκπροσώπων των εργ</w:t>
            </w:r>
            <w:r w:rsidR="00070B77">
              <w:rPr>
                <w:rFonts w:ascii="Arial" w:hAnsi="Arial" w:cs="Arial"/>
                <w:sz w:val="24"/>
                <w:szCs w:val="24"/>
                <w:lang w:val="el-GR"/>
              </w:rPr>
              <w:t>οδοτου</w:t>
            </w:r>
            <w:r w:rsidRPr="002A01D4">
              <w:rPr>
                <w:rFonts w:ascii="Arial" w:hAnsi="Arial" w:cs="Arial"/>
                <w:sz w:val="24"/>
                <w:szCs w:val="24"/>
                <w:lang w:val="el-GR"/>
              </w:rPr>
              <w:t xml:space="preserve">μένων. Έχουν επίσης τη δυνατότητα να ζητούν και να λαμβάνουν τις πληροφορίες </w:t>
            </w:r>
            <w:r w:rsidRPr="00513D5B">
              <w:rPr>
                <w:rFonts w:ascii="Arial" w:hAnsi="Arial" w:cs="Arial"/>
                <w:sz w:val="24"/>
                <w:szCs w:val="24"/>
                <w:lang w:val="el-GR"/>
              </w:rPr>
              <w:t xml:space="preserve">μέσω </w:t>
            </w:r>
            <w:r w:rsidRPr="00731899">
              <w:rPr>
                <w:rFonts w:ascii="Arial" w:hAnsi="Arial" w:cs="Arial"/>
                <w:sz w:val="24"/>
                <w:szCs w:val="24"/>
                <w:lang w:val="el-GR"/>
              </w:rPr>
              <w:t xml:space="preserve">του </w:t>
            </w:r>
            <w:r w:rsidR="0002227B" w:rsidRPr="00731899">
              <w:rPr>
                <w:rFonts w:ascii="Arial" w:hAnsi="Arial" w:cs="Arial"/>
                <w:sz w:val="24"/>
                <w:szCs w:val="24"/>
                <w:lang w:val="el-GR"/>
              </w:rPr>
              <w:t xml:space="preserve">Επιτρόπου </w:t>
            </w:r>
            <w:r w:rsidR="0002227B">
              <w:rPr>
                <w:rFonts w:ascii="Arial" w:hAnsi="Arial" w:cs="Arial"/>
                <w:sz w:val="24"/>
                <w:szCs w:val="24"/>
                <w:lang w:val="el-GR"/>
              </w:rPr>
              <w:t>Διοικήσεως</w:t>
            </w:r>
            <w:r w:rsidR="00070B77">
              <w:rPr>
                <w:rFonts w:ascii="Arial" w:hAnsi="Arial" w:cs="Arial"/>
                <w:sz w:val="24"/>
                <w:szCs w:val="24"/>
                <w:lang w:val="el-GR"/>
              </w:rPr>
              <w:t>.</w:t>
            </w:r>
          </w:p>
        </w:tc>
      </w:tr>
      <w:tr w:rsidR="0028306A" w:rsidRPr="00D8470C" w14:paraId="68CC93FB" w14:textId="77777777" w:rsidTr="005B1628">
        <w:trPr>
          <w:gridBefore w:val="1"/>
          <w:wBefore w:w="108" w:type="dxa"/>
        </w:trPr>
        <w:tc>
          <w:tcPr>
            <w:tcW w:w="1828" w:type="dxa"/>
            <w:gridSpan w:val="2"/>
            <w:tcBorders>
              <w:top w:val="nil"/>
              <w:left w:val="nil"/>
              <w:bottom w:val="nil"/>
              <w:right w:val="nil"/>
            </w:tcBorders>
          </w:tcPr>
          <w:p w14:paraId="01689948"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24CD0885"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4B344976" w14:textId="77777777" w:rsidTr="005B1628">
        <w:trPr>
          <w:gridBefore w:val="1"/>
          <w:wBefore w:w="108" w:type="dxa"/>
        </w:trPr>
        <w:tc>
          <w:tcPr>
            <w:tcW w:w="1828" w:type="dxa"/>
            <w:gridSpan w:val="2"/>
            <w:tcBorders>
              <w:top w:val="nil"/>
              <w:left w:val="nil"/>
              <w:bottom w:val="nil"/>
              <w:right w:val="nil"/>
            </w:tcBorders>
          </w:tcPr>
          <w:p w14:paraId="60B9466F"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3ECFF69A" w14:textId="2AF481BF" w:rsidR="0028306A" w:rsidRPr="002A01D4"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Νοείται ότι, ε</w:t>
            </w:r>
            <w:r w:rsidRPr="002A01D4">
              <w:rPr>
                <w:rFonts w:ascii="Arial" w:hAnsi="Arial" w:cs="Arial"/>
                <w:sz w:val="24"/>
                <w:szCs w:val="24"/>
                <w:lang w:val="el-GR"/>
              </w:rPr>
              <w:t>άν οι πληροφορίες που λαμβάνονται είναι ανακριβείς ή ελλιπείς, οι εργ</w:t>
            </w:r>
            <w:r w:rsidR="00070B77">
              <w:rPr>
                <w:rFonts w:ascii="Arial" w:hAnsi="Arial" w:cs="Arial"/>
                <w:sz w:val="24"/>
                <w:szCs w:val="24"/>
                <w:lang w:val="el-GR"/>
              </w:rPr>
              <w:t>οδοτού</w:t>
            </w:r>
            <w:r w:rsidRPr="002A01D4">
              <w:rPr>
                <w:rFonts w:ascii="Arial" w:hAnsi="Arial" w:cs="Arial"/>
                <w:sz w:val="24"/>
                <w:szCs w:val="24"/>
                <w:lang w:val="el-GR"/>
              </w:rPr>
              <w:t>μενοι έχουν το δικαίωμα να ζητούν</w:t>
            </w:r>
            <w:r w:rsidR="0002227B">
              <w:rPr>
                <w:rFonts w:ascii="Arial" w:hAnsi="Arial" w:cs="Arial"/>
                <w:sz w:val="24"/>
                <w:szCs w:val="24"/>
                <w:lang w:val="el-GR"/>
              </w:rPr>
              <w:t xml:space="preserve"> από τον εργοδότη</w:t>
            </w:r>
            <w:r w:rsidRPr="002A01D4">
              <w:rPr>
                <w:rFonts w:ascii="Arial" w:hAnsi="Arial" w:cs="Arial"/>
                <w:sz w:val="24"/>
                <w:szCs w:val="24"/>
                <w:lang w:val="el-GR"/>
              </w:rPr>
              <w:t>, προσωπικά ή μέσω των εκπροσώπων των εργ</w:t>
            </w:r>
            <w:r w:rsidR="00070B77">
              <w:rPr>
                <w:rFonts w:ascii="Arial" w:hAnsi="Arial" w:cs="Arial"/>
                <w:sz w:val="24"/>
                <w:szCs w:val="24"/>
                <w:lang w:val="el-GR"/>
              </w:rPr>
              <w:t>οδοτουμένων</w:t>
            </w:r>
            <w:r w:rsidRPr="002A01D4">
              <w:rPr>
                <w:rFonts w:ascii="Arial" w:hAnsi="Arial" w:cs="Arial"/>
                <w:sz w:val="24"/>
                <w:szCs w:val="24"/>
                <w:lang w:val="el-GR"/>
              </w:rPr>
              <w:t>, πρόσθετες και εύλογες διευκρινίσεις και λεπτομέρειες σχετικά με οποιοδήποτε από τα παρεχόμενα στοιχεία και να λαμβάνουν τεκμηριωμένη απάντηση.</w:t>
            </w:r>
          </w:p>
        </w:tc>
      </w:tr>
      <w:tr w:rsidR="0028306A" w:rsidRPr="00D8470C" w14:paraId="4CCEA9E8" w14:textId="77777777" w:rsidTr="005B1628">
        <w:trPr>
          <w:gridBefore w:val="1"/>
          <w:wBefore w:w="108" w:type="dxa"/>
        </w:trPr>
        <w:tc>
          <w:tcPr>
            <w:tcW w:w="1828" w:type="dxa"/>
            <w:gridSpan w:val="2"/>
            <w:tcBorders>
              <w:top w:val="nil"/>
              <w:left w:val="nil"/>
              <w:bottom w:val="nil"/>
              <w:right w:val="nil"/>
            </w:tcBorders>
          </w:tcPr>
          <w:p w14:paraId="44F5018E"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06498060"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5472F125" w14:textId="77777777" w:rsidTr="005B1628">
        <w:trPr>
          <w:gridBefore w:val="1"/>
          <w:wBefore w:w="108" w:type="dxa"/>
        </w:trPr>
        <w:tc>
          <w:tcPr>
            <w:tcW w:w="1828" w:type="dxa"/>
            <w:gridSpan w:val="2"/>
            <w:tcBorders>
              <w:top w:val="nil"/>
              <w:left w:val="nil"/>
              <w:bottom w:val="nil"/>
              <w:right w:val="nil"/>
            </w:tcBorders>
          </w:tcPr>
          <w:p w14:paraId="061592AD" w14:textId="77777777" w:rsidR="0028306A" w:rsidRPr="0024473D" w:rsidRDefault="0028306A" w:rsidP="0028306A">
            <w:pPr>
              <w:rPr>
                <w:rFonts w:ascii="Arial" w:hAnsi="Arial" w:cs="Arial"/>
                <w:sz w:val="20"/>
                <w:szCs w:val="20"/>
                <w:lang w:val="el-GR"/>
              </w:rPr>
            </w:pPr>
            <w:bookmarkStart w:id="16" w:name="_Hlk217380246"/>
          </w:p>
        </w:tc>
        <w:tc>
          <w:tcPr>
            <w:tcW w:w="8232" w:type="dxa"/>
            <w:tcBorders>
              <w:top w:val="nil"/>
              <w:left w:val="nil"/>
              <w:bottom w:val="nil"/>
              <w:right w:val="nil"/>
            </w:tcBorders>
          </w:tcPr>
          <w:p w14:paraId="04A8A29C" w14:textId="2D13F3AC" w:rsidR="0028306A" w:rsidRPr="002A01D4" w:rsidRDefault="0028306A" w:rsidP="0028306A">
            <w:pPr>
              <w:spacing w:line="360" w:lineRule="auto"/>
              <w:ind w:left="-46"/>
              <w:jc w:val="both"/>
              <w:rPr>
                <w:rFonts w:ascii="Arial" w:hAnsi="Arial" w:cs="Arial"/>
                <w:sz w:val="24"/>
                <w:szCs w:val="24"/>
                <w:lang w:val="el-GR"/>
              </w:rPr>
            </w:pPr>
            <w:r>
              <w:rPr>
                <w:rFonts w:ascii="Arial" w:hAnsi="Arial" w:cs="Arial"/>
                <w:sz w:val="24"/>
                <w:szCs w:val="24"/>
                <w:lang w:val="el-GR"/>
              </w:rPr>
              <w:t>(</w:t>
            </w:r>
            <w:r w:rsidRPr="002A01D4">
              <w:rPr>
                <w:rFonts w:ascii="Arial" w:hAnsi="Arial" w:cs="Arial"/>
                <w:sz w:val="24"/>
                <w:szCs w:val="24"/>
                <w:lang w:val="el-GR"/>
              </w:rPr>
              <w:t>4</w:t>
            </w:r>
            <w:r>
              <w:rPr>
                <w:rFonts w:ascii="Arial" w:hAnsi="Arial" w:cs="Arial"/>
                <w:sz w:val="24"/>
                <w:szCs w:val="24"/>
                <w:lang w:val="el-GR"/>
              </w:rPr>
              <w:t>)</w:t>
            </w:r>
            <w:r w:rsidRPr="002A01D4">
              <w:rPr>
                <w:rFonts w:ascii="Arial" w:hAnsi="Arial" w:cs="Arial"/>
                <w:sz w:val="24"/>
                <w:szCs w:val="24"/>
                <w:lang w:val="el-GR"/>
              </w:rPr>
              <w:t>.   </w:t>
            </w:r>
            <w:r w:rsidR="000B6DE2" w:rsidRPr="002A01D4">
              <w:rPr>
                <w:rFonts w:ascii="Arial" w:hAnsi="Arial" w:cs="Arial"/>
                <w:sz w:val="24"/>
                <w:szCs w:val="24"/>
                <w:lang w:val="el-GR"/>
              </w:rPr>
              <w:t xml:space="preserve">Οι εργοδότες </w:t>
            </w:r>
            <w:r w:rsidR="000B6DE2">
              <w:rPr>
                <w:rFonts w:ascii="Arial" w:hAnsi="Arial" w:cs="Arial"/>
                <w:sz w:val="24"/>
                <w:szCs w:val="24"/>
                <w:lang w:val="el-GR"/>
              </w:rPr>
              <w:t xml:space="preserve">οφείλουν να </w:t>
            </w:r>
            <w:r w:rsidR="000B6DE2" w:rsidRPr="002A01D4">
              <w:rPr>
                <w:rFonts w:ascii="Arial" w:hAnsi="Arial" w:cs="Arial"/>
                <w:sz w:val="24"/>
                <w:szCs w:val="24"/>
                <w:lang w:val="el-GR"/>
              </w:rPr>
              <w:t xml:space="preserve">πληροφορούν σε ετήσια βάση όλους τους </w:t>
            </w:r>
            <w:r w:rsidR="000B6DE2">
              <w:rPr>
                <w:rFonts w:ascii="Arial" w:hAnsi="Arial" w:cs="Arial"/>
                <w:sz w:val="24"/>
                <w:szCs w:val="24"/>
                <w:lang w:val="el-GR"/>
              </w:rPr>
              <w:t>εργοδοτούμενους</w:t>
            </w:r>
            <w:r w:rsidR="000B6DE2" w:rsidRPr="002A01D4">
              <w:rPr>
                <w:rFonts w:ascii="Arial" w:hAnsi="Arial" w:cs="Arial"/>
                <w:sz w:val="24"/>
                <w:szCs w:val="24"/>
                <w:lang w:val="el-GR"/>
              </w:rPr>
              <w:t xml:space="preserve"> για το δικαίωμά τους να λαμβάνουν τις πληροφορίες που αναφέρονται </w:t>
            </w:r>
            <w:r w:rsidR="000B6DE2">
              <w:rPr>
                <w:rFonts w:ascii="Arial" w:hAnsi="Arial" w:cs="Arial"/>
                <w:sz w:val="24"/>
                <w:szCs w:val="24"/>
                <w:lang w:val="el-GR"/>
              </w:rPr>
              <w:t>στο εδάφιο</w:t>
            </w:r>
            <w:r w:rsidR="000B6DE2" w:rsidRPr="002A01D4">
              <w:rPr>
                <w:rFonts w:ascii="Arial" w:hAnsi="Arial" w:cs="Arial"/>
                <w:sz w:val="24"/>
                <w:szCs w:val="24"/>
                <w:lang w:val="el-GR"/>
              </w:rPr>
              <w:t xml:space="preserve"> </w:t>
            </w:r>
            <w:r w:rsidR="000B6DE2">
              <w:rPr>
                <w:rFonts w:ascii="Arial" w:hAnsi="Arial" w:cs="Arial"/>
                <w:sz w:val="24"/>
                <w:szCs w:val="24"/>
                <w:lang w:val="el-GR"/>
              </w:rPr>
              <w:t>(</w:t>
            </w:r>
            <w:r w:rsidR="000B6DE2" w:rsidRPr="002A01D4">
              <w:rPr>
                <w:rFonts w:ascii="Arial" w:hAnsi="Arial" w:cs="Arial"/>
                <w:sz w:val="24"/>
                <w:szCs w:val="24"/>
                <w:lang w:val="el-GR"/>
              </w:rPr>
              <w:t>1</w:t>
            </w:r>
            <w:r w:rsidR="000B6DE2">
              <w:rPr>
                <w:rFonts w:ascii="Arial" w:hAnsi="Arial" w:cs="Arial"/>
                <w:sz w:val="24"/>
                <w:szCs w:val="24"/>
                <w:lang w:val="el-GR"/>
              </w:rPr>
              <w:t>)</w:t>
            </w:r>
            <w:r w:rsidR="00F5401A">
              <w:rPr>
                <w:rFonts w:ascii="Arial" w:hAnsi="Arial" w:cs="Arial"/>
                <w:sz w:val="24"/>
                <w:szCs w:val="24"/>
                <w:lang w:val="el-GR"/>
              </w:rPr>
              <w:t xml:space="preserve"> </w:t>
            </w:r>
            <w:r w:rsidR="000B6DE2" w:rsidRPr="002A01D4">
              <w:rPr>
                <w:rFonts w:ascii="Arial" w:hAnsi="Arial" w:cs="Arial"/>
                <w:sz w:val="24"/>
                <w:szCs w:val="24"/>
                <w:lang w:val="el-GR"/>
              </w:rPr>
              <w:t xml:space="preserve">και για </w:t>
            </w:r>
            <w:r w:rsidR="000B6DE2">
              <w:rPr>
                <w:rFonts w:ascii="Arial" w:hAnsi="Arial" w:cs="Arial"/>
                <w:sz w:val="24"/>
                <w:szCs w:val="24"/>
                <w:lang w:val="el-GR"/>
              </w:rPr>
              <w:t xml:space="preserve">τη διαδικασία που πρέπει να ακολουθήσουν </w:t>
            </w:r>
            <w:r w:rsidR="000B6DE2" w:rsidRPr="002A01D4">
              <w:rPr>
                <w:rFonts w:ascii="Arial" w:hAnsi="Arial" w:cs="Arial"/>
                <w:sz w:val="24"/>
                <w:szCs w:val="24"/>
                <w:lang w:val="el-GR"/>
              </w:rPr>
              <w:t>για να ασκήσ</w:t>
            </w:r>
            <w:r w:rsidR="000B6DE2">
              <w:rPr>
                <w:rFonts w:ascii="Arial" w:hAnsi="Arial" w:cs="Arial"/>
                <w:sz w:val="24"/>
                <w:szCs w:val="24"/>
                <w:lang w:val="el-GR"/>
              </w:rPr>
              <w:t>ουν</w:t>
            </w:r>
            <w:r w:rsidR="000B6DE2" w:rsidRPr="002A01D4">
              <w:rPr>
                <w:rFonts w:ascii="Arial" w:hAnsi="Arial" w:cs="Arial"/>
                <w:sz w:val="24"/>
                <w:szCs w:val="24"/>
                <w:lang w:val="el-GR"/>
              </w:rPr>
              <w:t xml:space="preserve"> το δικαίωμα αυτό.</w:t>
            </w:r>
          </w:p>
        </w:tc>
      </w:tr>
      <w:tr w:rsidR="0028306A" w:rsidRPr="00D8470C" w14:paraId="4E900918" w14:textId="77777777" w:rsidTr="005B1628">
        <w:trPr>
          <w:gridBefore w:val="1"/>
          <w:wBefore w:w="108" w:type="dxa"/>
        </w:trPr>
        <w:tc>
          <w:tcPr>
            <w:tcW w:w="1828" w:type="dxa"/>
            <w:gridSpan w:val="2"/>
            <w:tcBorders>
              <w:top w:val="nil"/>
              <w:left w:val="nil"/>
              <w:bottom w:val="nil"/>
              <w:right w:val="nil"/>
            </w:tcBorders>
          </w:tcPr>
          <w:p w14:paraId="09C1FA5D"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71AE80CC"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235A6C96" w14:textId="77777777" w:rsidTr="005B1628">
        <w:trPr>
          <w:gridBefore w:val="1"/>
          <w:wBefore w:w="108" w:type="dxa"/>
        </w:trPr>
        <w:tc>
          <w:tcPr>
            <w:tcW w:w="1828" w:type="dxa"/>
            <w:gridSpan w:val="2"/>
            <w:tcBorders>
              <w:top w:val="nil"/>
              <w:left w:val="nil"/>
              <w:bottom w:val="nil"/>
              <w:right w:val="nil"/>
            </w:tcBorders>
          </w:tcPr>
          <w:p w14:paraId="417E551F"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541610FA" w14:textId="7EAA9E48" w:rsidR="00650B2C" w:rsidRPr="00F5401A" w:rsidRDefault="0028306A" w:rsidP="0028306A">
            <w:pPr>
              <w:spacing w:line="360" w:lineRule="auto"/>
              <w:ind w:left="-46"/>
              <w:jc w:val="both"/>
              <w:rPr>
                <w:rFonts w:ascii="Arial" w:hAnsi="Arial" w:cs="Arial"/>
                <w:sz w:val="24"/>
                <w:szCs w:val="24"/>
                <w:lang w:val="el-GR"/>
              </w:rPr>
            </w:pPr>
            <w:r w:rsidRPr="00F5401A">
              <w:rPr>
                <w:rFonts w:ascii="Arial" w:hAnsi="Arial" w:cs="Arial"/>
                <w:sz w:val="24"/>
                <w:szCs w:val="24"/>
                <w:lang w:val="el-GR"/>
              </w:rPr>
              <w:t xml:space="preserve">(5).   Οι </w:t>
            </w:r>
            <w:r w:rsidR="00F5401A" w:rsidRPr="00F5401A">
              <w:rPr>
                <w:rFonts w:ascii="Arial" w:hAnsi="Arial" w:cs="Arial"/>
                <w:sz w:val="24"/>
                <w:szCs w:val="24"/>
                <w:lang w:val="el-GR"/>
              </w:rPr>
              <w:t>εργ</w:t>
            </w:r>
            <w:r w:rsidR="00F5401A">
              <w:rPr>
                <w:rFonts w:ascii="Arial" w:hAnsi="Arial" w:cs="Arial"/>
                <w:sz w:val="24"/>
                <w:szCs w:val="24"/>
                <w:lang w:val="el-GR"/>
              </w:rPr>
              <w:t>οδοτούμενοι</w:t>
            </w:r>
            <w:r w:rsidR="00F5401A" w:rsidRPr="00F5401A">
              <w:rPr>
                <w:rFonts w:ascii="Arial" w:hAnsi="Arial" w:cs="Arial"/>
                <w:sz w:val="24"/>
                <w:szCs w:val="24"/>
                <w:lang w:val="el-GR"/>
              </w:rPr>
              <w:t xml:space="preserve"> </w:t>
            </w:r>
            <w:r w:rsidRPr="00F5401A">
              <w:rPr>
                <w:rFonts w:ascii="Arial" w:hAnsi="Arial" w:cs="Arial"/>
                <w:sz w:val="24"/>
                <w:szCs w:val="24"/>
                <w:lang w:val="el-GR"/>
              </w:rPr>
              <w:t xml:space="preserve">δεν θα πρέπει να εμποδίζονται να γνωστοποιούν τις αμοιβές τους για σκοπούς </w:t>
            </w:r>
            <w:r w:rsidR="008F57F1">
              <w:rPr>
                <w:rFonts w:ascii="Arial" w:hAnsi="Arial" w:cs="Arial"/>
                <w:sz w:val="24"/>
                <w:szCs w:val="24"/>
                <w:lang w:val="el-GR"/>
              </w:rPr>
              <w:t xml:space="preserve">αποκλειστικά </w:t>
            </w:r>
            <w:r w:rsidRPr="00F5401A">
              <w:rPr>
                <w:rFonts w:ascii="Arial" w:hAnsi="Arial" w:cs="Arial"/>
                <w:sz w:val="24"/>
                <w:szCs w:val="24"/>
                <w:lang w:val="el-GR"/>
              </w:rPr>
              <w:t xml:space="preserve">της επιβολής της αρχής της ισότητας της αμοιβής. </w:t>
            </w:r>
          </w:p>
          <w:p w14:paraId="269453AA" w14:textId="653B6F84" w:rsidR="0028306A" w:rsidRPr="00F5401A" w:rsidRDefault="00650B2C" w:rsidP="008925B0">
            <w:pPr>
              <w:spacing w:line="360" w:lineRule="auto"/>
              <w:ind w:left="-46"/>
              <w:jc w:val="both"/>
              <w:rPr>
                <w:rFonts w:ascii="Arial" w:hAnsi="Arial" w:cs="Arial"/>
                <w:sz w:val="24"/>
                <w:szCs w:val="24"/>
                <w:lang w:val="el-GR"/>
              </w:rPr>
            </w:pPr>
            <w:r w:rsidRPr="00F5401A">
              <w:rPr>
                <w:rFonts w:ascii="Arial" w:hAnsi="Arial" w:cs="Arial"/>
                <w:sz w:val="24"/>
                <w:szCs w:val="24"/>
                <w:lang w:val="el-GR"/>
              </w:rPr>
              <w:t>Νοείται ότι</w:t>
            </w:r>
            <w:r w:rsidR="0028306A" w:rsidRPr="00F5401A">
              <w:rPr>
                <w:rFonts w:ascii="Arial" w:hAnsi="Arial" w:cs="Arial"/>
                <w:sz w:val="24"/>
                <w:szCs w:val="24"/>
                <w:lang w:val="el-GR"/>
              </w:rPr>
              <w:t>, ο εργοδότης δεν δύναται μέσα από συμβατικούς όρους να περιορί</w:t>
            </w:r>
            <w:r w:rsidRPr="00F5401A">
              <w:rPr>
                <w:rFonts w:ascii="Arial" w:hAnsi="Arial" w:cs="Arial"/>
                <w:sz w:val="24"/>
                <w:szCs w:val="24"/>
                <w:lang w:val="el-GR"/>
              </w:rPr>
              <w:t>ζ</w:t>
            </w:r>
            <w:r w:rsidR="0028306A" w:rsidRPr="00F5401A">
              <w:rPr>
                <w:rFonts w:ascii="Arial" w:hAnsi="Arial" w:cs="Arial"/>
                <w:sz w:val="24"/>
                <w:szCs w:val="24"/>
                <w:lang w:val="el-GR"/>
              </w:rPr>
              <w:t xml:space="preserve">ει τη δυνατότητα </w:t>
            </w:r>
            <w:r w:rsidRPr="00F5401A">
              <w:rPr>
                <w:rFonts w:ascii="Arial" w:hAnsi="Arial" w:cs="Arial"/>
                <w:sz w:val="24"/>
                <w:szCs w:val="24"/>
                <w:lang w:val="el-GR"/>
              </w:rPr>
              <w:t xml:space="preserve">των </w:t>
            </w:r>
            <w:r w:rsidR="00F5401A" w:rsidRPr="00F5401A">
              <w:rPr>
                <w:rFonts w:ascii="Arial" w:hAnsi="Arial" w:cs="Arial"/>
                <w:sz w:val="24"/>
                <w:szCs w:val="24"/>
                <w:lang w:val="el-GR"/>
              </w:rPr>
              <w:t>εργ</w:t>
            </w:r>
            <w:r w:rsidR="00F5401A">
              <w:rPr>
                <w:rFonts w:ascii="Arial" w:hAnsi="Arial" w:cs="Arial"/>
                <w:sz w:val="24"/>
                <w:szCs w:val="24"/>
                <w:lang w:val="el-GR"/>
              </w:rPr>
              <w:t xml:space="preserve">οδοτουμένων </w:t>
            </w:r>
            <w:r w:rsidRPr="00F5401A">
              <w:rPr>
                <w:rFonts w:ascii="Arial" w:hAnsi="Arial" w:cs="Arial"/>
                <w:sz w:val="24"/>
                <w:szCs w:val="24"/>
                <w:lang w:val="el-GR"/>
              </w:rPr>
              <w:t>να αποκαλύπτουν</w:t>
            </w:r>
            <w:r w:rsidR="0028306A" w:rsidRPr="00F5401A">
              <w:rPr>
                <w:rFonts w:ascii="Arial" w:hAnsi="Arial" w:cs="Arial"/>
                <w:sz w:val="24"/>
                <w:szCs w:val="24"/>
                <w:lang w:val="el-GR"/>
              </w:rPr>
              <w:t xml:space="preserve"> πληροφορίες σχετικά με την αμοιβή του</w:t>
            </w:r>
            <w:r w:rsidRPr="00F5401A">
              <w:rPr>
                <w:rFonts w:ascii="Arial" w:hAnsi="Arial" w:cs="Arial"/>
                <w:sz w:val="24"/>
                <w:szCs w:val="24"/>
                <w:lang w:val="el-GR"/>
              </w:rPr>
              <w:t>ς</w:t>
            </w:r>
            <w:r w:rsidR="0028306A" w:rsidRPr="00F5401A">
              <w:rPr>
                <w:rFonts w:ascii="Arial" w:hAnsi="Arial" w:cs="Arial"/>
                <w:sz w:val="24"/>
                <w:szCs w:val="24"/>
                <w:lang w:val="el-GR"/>
              </w:rPr>
              <w:t xml:space="preserve">. </w:t>
            </w:r>
            <w:r w:rsidR="0028306A" w:rsidRPr="00F5401A">
              <w:rPr>
                <w:rFonts w:ascii="Arial" w:hAnsi="Arial" w:cs="Arial"/>
                <w:color w:val="00B050"/>
                <w:sz w:val="24"/>
                <w:szCs w:val="24"/>
                <w:lang w:val="el-GR"/>
              </w:rPr>
              <w:t xml:space="preserve"> </w:t>
            </w:r>
          </w:p>
        </w:tc>
      </w:tr>
      <w:tr w:rsidR="0028306A" w:rsidRPr="00D8470C" w14:paraId="00221DEB" w14:textId="77777777" w:rsidTr="005B1628">
        <w:trPr>
          <w:gridBefore w:val="1"/>
          <w:wBefore w:w="108" w:type="dxa"/>
        </w:trPr>
        <w:tc>
          <w:tcPr>
            <w:tcW w:w="1828" w:type="dxa"/>
            <w:gridSpan w:val="2"/>
            <w:tcBorders>
              <w:top w:val="nil"/>
              <w:left w:val="nil"/>
              <w:bottom w:val="nil"/>
              <w:right w:val="nil"/>
            </w:tcBorders>
          </w:tcPr>
          <w:p w14:paraId="3EC62A21"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534B0596" w14:textId="77777777" w:rsidR="0028306A" w:rsidRDefault="0028306A" w:rsidP="0028306A">
            <w:pPr>
              <w:spacing w:line="360" w:lineRule="auto"/>
              <w:ind w:left="-46"/>
              <w:jc w:val="both"/>
              <w:rPr>
                <w:rFonts w:ascii="Arial" w:hAnsi="Arial" w:cs="Arial"/>
                <w:sz w:val="24"/>
                <w:szCs w:val="24"/>
                <w:lang w:val="el-GR"/>
              </w:rPr>
            </w:pPr>
          </w:p>
        </w:tc>
      </w:tr>
      <w:tr w:rsidR="0028306A" w:rsidRPr="00D8470C" w14:paraId="22C8F614" w14:textId="77777777" w:rsidTr="005B1628">
        <w:trPr>
          <w:gridBefore w:val="1"/>
          <w:wBefore w:w="108" w:type="dxa"/>
        </w:trPr>
        <w:tc>
          <w:tcPr>
            <w:tcW w:w="1828" w:type="dxa"/>
            <w:gridSpan w:val="2"/>
            <w:tcBorders>
              <w:top w:val="nil"/>
              <w:left w:val="nil"/>
              <w:bottom w:val="nil"/>
              <w:right w:val="nil"/>
            </w:tcBorders>
          </w:tcPr>
          <w:p w14:paraId="1F118AF5" w14:textId="77777777" w:rsidR="0028306A" w:rsidRPr="0024473D" w:rsidRDefault="0028306A" w:rsidP="0028306A">
            <w:pPr>
              <w:rPr>
                <w:rFonts w:ascii="Arial" w:hAnsi="Arial" w:cs="Arial"/>
                <w:sz w:val="20"/>
                <w:szCs w:val="20"/>
                <w:lang w:val="el-GR"/>
              </w:rPr>
            </w:pPr>
          </w:p>
        </w:tc>
        <w:tc>
          <w:tcPr>
            <w:tcW w:w="8232" w:type="dxa"/>
            <w:tcBorders>
              <w:top w:val="nil"/>
              <w:left w:val="nil"/>
              <w:bottom w:val="nil"/>
              <w:right w:val="nil"/>
            </w:tcBorders>
          </w:tcPr>
          <w:p w14:paraId="7F0CA2A8" w14:textId="5867CA7F" w:rsidR="0028306A" w:rsidRPr="002A01D4" w:rsidRDefault="00423E85" w:rsidP="0028306A">
            <w:pPr>
              <w:spacing w:line="360" w:lineRule="auto"/>
              <w:ind w:left="-46"/>
              <w:jc w:val="both"/>
              <w:rPr>
                <w:rFonts w:ascii="Arial" w:hAnsi="Arial" w:cs="Arial"/>
                <w:sz w:val="24"/>
                <w:szCs w:val="24"/>
                <w:lang w:val="el-GR"/>
              </w:rPr>
            </w:pPr>
            <w:r>
              <w:rPr>
                <w:rFonts w:ascii="Arial" w:hAnsi="Arial" w:cs="Arial"/>
                <w:sz w:val="24"/>
                <w:szCs w:val="24"/>
                <w:lang w:val="el-GR"/>
              </w:rPr>
              <w:t>(</w:t>
            </w:r>
            <w:r w:rsidR="0028306A" w:rsidRPr="002A01D4">
              <w:rPr>
                <w:rFonts w:ascii="Arial" w:hAnsi="Arial" w:cs="Arial"/>
                <w:sz w:val="24"/>
                <w:szCs w:val="24"/>
                <w:lang w:val="el-GR"/>
              </w:rPr>
              <w:t>6</w:t>
            </w:r>
            <w:r>
              <w:rPr>
                <w:rFonts w:ascii="Arial" w:hAnsi="Arial" w:cs="Arial"/>
                <w:sz w:val="24"/>
                <w:szCs w:val="24"/>
                <w:lang w:val="el-GR"/>
              </w:rPr>
              <w:t>)</w:t>
            </w:r>
            <w:r w:rsidR="0028306A" w:rsidRPr="002A01D4">
              <w:rPr>
                <w:rFonts w:ascii="Arial" w:hAnsi="Arial" w:cs="Arial"/>
                <w:sz w:val="24"/>
                <w:szCs w:val="24"/>
                <w:lang w:val="el-GR"/>
              </w:rPr>
              <w:t xml:space="preserve">.   Οι εργοδότες μπορούν να απαιτούν από τους </w:t>
            </w:r>
            <w:r w:rsidR="00F5401A">
              <w:rPr>
                <w:rFonts w:ascii="Arial" w:hAnsi="Arial" w:cs="Arial"/>
                <w:sz w:val="24"/>
                <w:szCs w:val="24"/>
                <w:lang w:val="el-GR"/>
              </w:rPr>
              <w:t>εργοδοτούμενους</w:t>
            </w:r>
            <w:r w:rsidR="00F5401A" w:rsidRPr="002A01D4">
              <w:rPr>
                <w:rFonts w:ascii="Arial" w:hAnsi="Arial" w:cs="Arial"/>
                <w:sz w:val="24"/>
                <w:szCs w:val="24"/>
                <w:lang w:val="el-GR"/>
              </w:rPr>
              <w:t xml:space="preserve"> </w:t>
            </w:r>
            <w:r w:rsidR="0028306A" w:rsidRPr="002A01D4">
              <w:rPr>
                <w:rFonts w:ascii="Arial" w:hAnsi="Arial" w:cs="Arial"/>
                <w:sz w:val="24"/>
                <w:szCs w:val="24"/>
                <w:lang w:val="el-GR"/>
              </w:rPr>
              <w:t>που έχουν λάβει πληροφορίες σύμφωνα με το παρόν άρθρο, εκτός από τις πληροφορίες που αφορούν την αμοιβή ή το επίπεδο αμοιβής τους, να μην χρησιμοποιούν τις πληροφορίες αυτές για οποιονδήποτε άλλο σκοπό εκτός από την άσκηση του δικαιώματος</w:t>
            </w:r>
            <w:r>
              <w:rPr>
                <w:rFonts w:ascii="Arial" w:hAnsi="Arial" w:cs="Arial"/>
                <w:sz w:val="24"/>
                <w:szCs w:val="24"/>
                <w:lang w:val="el-GR"/>
              </w:rPr>
              <w:t xml:space="preserve"> τους για</w:t>
            </w:r>
            <w:r w:rsidR="0028306A" w:rsidRPr="002A01D4">
              <w:rPr>
                <w:rFonts w:ascii="Arial" w:hAnsi="Arial" w:cs="Arial"/>
                <w:sz w:val="24"/>
                <w:szCs w:val="24"/>
                <w:lang w:val="el-GR"/>
              </w:rPr>
              <w:t xml:space="preserve"> ίση αμοιβή</w:t>
            </w:r>
            <w:r w:rsidR="00F5401A">
              <w:rPr>
                <w:rFonts w:ascii="Arial" w:hAnsi="Arial" w:cs="Arial"/>
                <w:sz w:val="24"/>
                <w:szCs w:val="24"/>
                <w:lang w:val="el-GR"/>
              </w:rPr>
              <w:t>.</w:t>
            </w:r>
          </w:p>
        </w:tc>
      </w:tr>
      <w:bookmarkEnd w:id="16"/>
      <w:tr w:rsidR="0028306A" w:rsidRPr="00D8470C" w14:paraId="00D79BAE" w14:textId="77777777" w:rsidTr="005B1628">
        <w:trPr>
          <w:gridBefore w:val="1"/>
          <w:wBefore w:w="108" w:type="dxa"/>
        </w:trPr>
        <w:tc>
          <w:tcPr>
            <w:tcW w:w="1828" w:type="dxa"/>
            <w:gridSpan w:val="2"/>
            <w:tcBorders>
              <w:top w:val="nil"/>
              <w:left w:val="nil"/>
              <w:bottom w:val="nil"/>
              <w:right w:val="nil"/>
            </w:tcBorders>
          </w:tcPr>
          <w:p w14:paraId="0D7D666B"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1ECEDBEB" w14:textId="77777777" w:rsidR="0028306A" w:rsidRDefault="0028306A" w:rsidP="0028306A">
            <w:pPr>
              <w:spacing w:line="360" w:lineRule="auto"/>
              <w:jc w:val="both"/>
              <w:rPr>
                <w:rFonts w:ascii="Arial" w:hAnsi="Arial" w:cs="Arial"/>
                <w:sz w:val="24"/>
                <w:szCs w:val="24"/>
                <w:lang w:val="el-GR"/>
              </w:rPr>
            </w:pPr>
          </w:p>
        </w:tc>
      </w:tr>
      <w:tr w:rsidR="0028306A" w:rsidRPr="00D8470C" w14:paraId="4222AA12" w14:textId="77777777" w:rsidTr="005B1628">
        <w:trPr>
          <w:gridBefore w:val="1"/>
          <w:wBefore w:w="108" w:type="dxa"/>
        </w:trPr>
        <w:tc>
          <w:tcPr>
            <w:tcW w:w="1828" w:type="dxa"/>
            <w:gridSpan w:val="2"/>
            <w:tcBorders>
              <w:top w:val="nil"/>
              <w:left w:val="nil"/>
              <w:bottom w:val="nil"/>
              <w:right w:val="nil"/>
            </w:tcBorders>
          </w:tcPr>
          <w:p w14:paraId="273BB9EA" w14:textId="34320CEC" w:rsidR="0028306A" w:rsidRPr="00C775AE" w:rsidRDefault="0028306A" w:rsidP="0028306A">
            <w:pPr>
              <w:rPr>
                <w:rFonts w:ascii="Arial" w:eastAsia="Times New Roman" w:hAnsi="Arial" w:cs="Arial"/>
                <w:color w:val="000000"/>
                <w:sz w:val="20"/>
                <w:szCs w:val="20"/>
                <w:lang w:val="el-GR" w:eastAsia="en-GB"/>
              </w:rPr>
            </w:pPr>
            <w:bookmarkStart w:id="17" w:name="_Hlk217380367"/>
            <w:r w:rsidRPr="003D2CFC">
              <w:rPr>
                <w:rFonts w:ascii="Arial" w:eastAsia="Times New Roman" w:hAnsi="Arial" w:cs="Arial"/>
                <w:color w:val="000000"/>
                <w:sz w:val="20"/>
                <w:szCs w:val="20"/>
                <w:lang w:val="el-GR" w:eastAsia="en-GB"/>
              </w:rPr>
              <w:t>Δυνατότητα πρόσβασης στην πληροφόρηση</w:t>
            </w:r>
            <w:r w:rsidR="00C775AE" w:rsidRPr="00D0647E">
              <w:rPr>
                <w:rFonts w:ascii="Arial" w:eastAsia="Times New Roman" w:hAnsi="Arial" w:cs="Arial"/>
                <w:color w:val="000000"/>
                <w:sz w:val="20"/>
                <w:szCs w:val="20"/>
                <w:lang w:val="el-GR" w:eastAsia="en-GB"/>
              </w:rPr>
              <w:t xml:space="preserve"> </w:t>
            </w:r>
            <w:r w:rsidR="00C775AE">
              <w:rPr>
                <w:rFonts w:ascii="Arial" w:eastAsia="Times New Roman" w:hAnsi="Arial" w:cs="Arial"/>
                <w:color w:val="000000"/>
                <w:sz w:val="20"/>
                <w:szCs w:val="20"/>
                <w:lang w:val="el-GR" w:eastAsia="en-GB"/>
              </w:rPr>
              <w:t>των ατόμων με αναπηρία</w:t>
            </w:r>
          </w:p>
          <w:p w14:paraId="52BEF7D0" w14:textId="29A09BD9" w:rsidR="0028306A" w:rsidRPr="009159A5" w:rsidRDefault="0028306A" w:rsidP="002D3D35">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0335CDBE" w14:textId="6D39A983" w:rsidR="0028306A" w:rsidRDefault="00F5401A" w:rsidP="0028306A">
            <w:pPr>
              <w:spacing w:line="360" w:lineRule="auto"/>
              <w:jc w:val="both"/>
              <w:rPr>
                <w:rFonts w:ascii="Arial" w:hAnsi="Arial" w:cs="Arial"/>
                <w:sz w:val="24"/>
                <w:szCs w:val="24"/>
                <w:lang w:val="el-GR"/>
              </w:rPr>
            </w:pPr>
            <w:r>
              <w:rPr>
                <w:rFonts w:ascii="Arial" w:hAnsi="Arial" w:cs="Arial"/>
                <w:sz w:val="24"/>
                <w:szCs w:val="24"/>
                <w:lang w:val="el-GR"/>
              </w:rPr>
              <w:t>9</w:t>
            </w:r>
            <w:r w:rsidR="0028306A">
              <w:rPr>
                <w:rFonts w:ascii="Arial" w:hAnsi="Arial" w:cs="Arial"/>
                <w:sz w:val="24"/>
                <w:szCs w:val="24"/>
                <w:lang w:val="el-GR"/>
              </w:rPr>
              <w:t xml:space="preserve">. </w:t>
            </w:r>
            <w:r w:rsidR="0028306A" w:rsidRPr="003D2CFC">
              <w:rPr>
                <w:rFonts w:ascii="Arial" w:hAnsi="Arial" w:cs="Arial"/>
                <w:sz w:val="24"/>
                <w:szCs w:val="24"/>
                <w:lang w:val="el-GR"/>
              </w:rPr>
              <w:t xml:space="preserve">Οι εργοδότες παρέχουν κάθε πληροφορία που </w:t>
            </w:r>
            <w:r w:rsidR="00C775AE">
              <w:rPr>
                <w:rFonts w:ascii="Arial" w:hAnsi="Arial" w:cs="Arial"/>
                <w:sz w:val="24"/>
                <w:szCs w:val="24"/>
                <w:lang w:val="el-GR"/>
              </w:rPr>
              <w:t>κοινοποιείται σ</w:t>
            </w:r>
            <w:r w:rsidR="0028306A" w:rsidRPr="003D2CFC">
              <w:rPr>
                <w:rFonts w:ascii="Arial" w:hAnsi="Arial" w:cs="Arial"/>
                <w:sz w:val="24"/>
                <w:szCs w:val="24"/>
                <w:lang w:val="el-GR"/>
              </w:rPr>
              <w:t xml:space="preserve">τους </w:t>
            </w:r>
            <w:r w:rsidR="00D0647E">
              <w:rPr>
                <w:rFonts w:ascii="Arial" w:hAnsi="Arial" w:cs="Arial"/>
                <w:sz w:val="24"/>
                <w:szCs w:val="24"/>
                <w:lang w:val="el-GR"/>
              </w:rPr>
              <w:t>εργοδοτούμενους</w:t>
            </w:r>
            <w:r w:rsidR="00D0647E" w:rsidRPr="003D2CFC">
              <w:rPr>
                <w:rFonts w:ascii="Arial" w:hAnsi="Arial" w:cs="Arial"/>
                <w:sz w:val="24"/>
                <w:szCs w:val="24"/>
                <w:lang w:val="el-GR"/>
              </w:rPr>
              <w:t xml:space="preserve"> </w:t>
            </w:r>
            <w:r w:rsidR="0028306A" w:rsidRPr="003D2CFC">
              <w:rPr>
                <w:rFonts w:ascii="Arial" w:hAnsi="Arial" w:cs="Arial"/>
                <w:sz w:val="24"/>
                <w:szCs w:val="24"/>
                <w:lang w:val="el-GR"/>
              </w:rPr>
              <w:t xml:space="preserve">ή τους αιτούντες απασχόληση σύμφωνα με τα άρθρα </w:t>
            </w:r>
            <w:r>
              <w:rPr>
                <w:rFonts w:ascii="Arial" w:hAnsi="Arial" w:cs="Arial"/>
                <w:sz w:val="24"/>
                <w:szCs w:val="24"/>
                <w:lang w:val="el-GR"/>
              </w:rPr>
              <w:t>6</w:t>
            </w:r>
            <w:r w:rsidR="0028306A">
              <w:rPr>
                <w:rFonts w:ascii="Arial" w:hAnsi="Arial" w:cs="Arial"/>
                <w:sz w:val="24"/>
                <w:szCs w:val="24"/>
                <w:lang w:val="el-GR"/>
              </w:rPr>
              <w:t xml:space="preserve">, </w:t>
            </w:r>
            <w:r>
              <w:rPr>
                <w:rFonts w:ascii="Arial" w:hAnsi="Arial" w:cs="Arial"/>
                <w:sz w:val="24"/>
                <w:szCs w:val="24"/>
                <w:lang w:val="el-GR"/>
              </w:rPr>
              <w:t xml:space="preserve">7 </w:t>
            </w:r>
            <w:r w:rsidR="0028306A">
              <w:rPr>
                <w:rFonts w:ascii="Arial" w:hAnsi="Arial" w:cs="Arial"/>
                <w:sz w:val="24"/>
                <w:szCs w:val="24"/>
                <w:lang w:val="el-GR"/>
              </w:rPr>
              <w:t xml:space="preserve">και </w:t>
            </w:r>
            <w:r>
              <w:rPr>
                <w:rFonts w:ascii="Arial" w:hAnsi="Arial" w:cs="Arial"/>
                <w:sz w:val="24"/>
                <w:szCs w:val="24"/>
                <w:lang w:val="el-GR"/>
              </w:rPr>
              <w:t xml:space="preserve">8 </w:t>
            </w:r>
            <w:r w:rsidR="0028306A" w:rsidRPr="003D2CFC">
              <w:rPr>
                <w:rFonts w:ascii="Arial" w:hAnsi="Arial" w:cs="Arial"/>
                <w:sz w:val="24"/>
                <w:szCs w:val="24"/>
                <w:lang w:val="el-GR"/>
              </w:rPr>
              <w:t>σε μορφότυπο προσβάσιμο στα άτομα με αναπηρία, λαμβανομένων υπόψη των ιδιαίτερων αναγκών τους.</w:t>
            </w:r>
          </w:p>
        </w:tc>
      </w:tr>
      <w:bookmarkEnd w:id="17"/>
      <w:tr w:rsidR="0028306A" w:rsidRPr="00D8470C" w14:paraId="36C2923F" w14:textId="77777777" w:rsidTr="005B1628">
        <w:trPr>
          <w:gridBefore w:val="1"/>
          <w:wBefore w:w="108" w:type="dxa"/>
        </w:trPr>
        <w:tc>
          <w:tcPr>
            <w:tcW w:w="1828" w:type="dxa"/>
            <w:gridSpan w:val="2"/>
            <w:tcBorders>
              <w:top w:val="nil"/>
              <w:left w:val="nil"/>
              <w:bottom w:val="nil"/>
              <w:right w:val="nil"/>
            </w:tcBorders>
          </w:tcPr>
          <w:p w14:paraId="73A9F965"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5AD19EB6" w14:textId="77777777" w:rsidR="0028306A" w:rsidRDefault="0028306A" w:rsidP="0028306A">
            <w:pPr>
              <w:spacing w:line="360" w:lineRule="auto"/>
              <w:jc w:val="both"/>
              <w:rPr>
                <w:rFonts w:ascii="Arial" w:hAnsi="Arial" w:cs="Arial"/>
                <w:sz w:val="24"/>
                <w:szCs w:val="24"/>
                <w:lang w:val="el-GR"/>
              </w:rPr>
            </w:pPr>
          </w:p>
        </w:tc>
      </w:tr>
      <w:tr w:rsidR="0028306A" w:rsidRPr="00D8470C" w14:paraId="7C138638" w14:textId="77777777" w:rsidTr="005B1628">
        <w:trPr>
          <w:gridBefore w:val="1"/>
          <w:wBefore w:w="108" w:type="dxa"/>
        </w:trPr>
        <w:tc>
          <w:tcPr>
            <w:tcW w:w="1828" w:type="dxa"/>
            <w:gridSpan w:val="2"/>
            <w:tcBorders>
              <w:top w:val="nil"/>
              <w:left w:val="nil"/>
              <w:bottom w:val="nil"/>
              <w:right w:val="nil"/>
            </w:tcBorders>
          </w:tcPr>
          <w:p w14:paraId="7960BE43" w14:textId="77777777" w:rsidR="0028306A" w:rsidRDefault="0028306A" w:rsidP="0028306A">
            <w:pPr>
              <w:rPr>
                <w:rFonts w:ascii="Arial" w:eastAsia="Times New Roman" w:hAnsi="Arial" w:cs="Arial"/>
                <w:color w:val="000000"/>
                <w:sz w:val="20"/>
                <w:szCs w:val="20"/>
                <w:lang w:val="el-GR" w:eastAsia="en-GB"/>
              </w:rPr>
            </w:pPr>
            <w:r w:rsidRPr="00C21B37">
              <w:rPr>
                <w:rFonts w:ascii="Arial" w:eastAsia="Times New Roman" w:hAnsi="Arial" w:cs="Arial"/>
                <w:color w:val="000000"/>
                <w:sz w:val="20"/>
                <w:szCs w:val="20"/>
                <w:lang w:val="el-GR" w:eastAsia="en-GB"/>
              </w:rPr>
              <w:t>Υποβολή στοιχείων σχετικά με το μισθολογικό χάσμα μεταξύ γυναικών και ανδρών εργαζομένων</w:t>
            </w:r>
          </w:p>
          <w:p w14:paraId="5A56A3FB" w14:textId="053A072F" w:rsidR="0028306A" w:rsidRPr="009159A5" w:rsidRDefault="0028306A" w:rsidP="002D3D35">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3282417" w14:textId="64AE10D9" w:rsidR="0028306A" w:rsidRPr="00C21B37" w:rsidRDefault="00D0647E" w:rsidP="0028306A">
            <w:pPr>
              <w:spacing w:line="360" w:lineRule="auto"/>
              <w:jc w:val="both"/>
              <w:rPr>
                <w:rFonts w:ascii="Arial" w:hAnsi="Arial" w:cs="Arial"/>
                <w:sz w:val="24"/>
                <w:szCs w:val="24"/>
                <w:lang w:val="el-GR"/>
              </w:rPr>
            </w:pPr>
            <w:r>
              <w:rPr>
                <w:rFonts w:ascii="Arial" w:hAnsi="Arial" w:cs="Arial"/>
                <w:sz w:val="24"/>
                <w:szCs w:val="24"/>
                <w:lang w:val="el-GR"/>
              </w:rPr>
              <w:t>10</w:t>
            </w:r>
            <w:r w:rsidR="0028306A">
              <w:rPr>
                <w:rFonts w:ascii="Arial" w:hAnsi="Arial" w:cs="Arial"/>
                <w:sz w:val="24"/>
                <w:szCs w:val="24"/>
                <w:lang w:val="el-GR"/>
              </w:rPr>
              <w:t>.</w:t>
            </w:r>
            <w:r w:rsidR="00355FB2" w:rsidRPr="00C65487">
              <w:rPr>
                <w:rFonts w:ascii="Arial" w:hAnsi="Arial" w:cs="Arial"/>
                <w:sz w:val="24"/>
                <w:szCs w:val="24"/>
                <w:lang w:val="el-GR"/>
              </w:rPr>
              <w:t xml:space="preserve"> –</w:t>
            </w:r>
            <w:r w:rsidR="00355FB2">
              <w:rPr>
                <w:rFonts w:ascii="Arial" w:hAnsi="Arial" w:cs="Arial"/>
                <w:sz w:val="24"/>
                <w:szCs w:val="24"/>
                <w:lang w:val="el-GR"/>
              </w:rPr>
              <w:t xml:space="preserve"> </w:t>
            </w:r>
            <w:r w:rsidR="0028306A">
              <w:rPr>
                <w:rFonts w:ascii="Arial" w:hAnsi="Arial" w:cs="Arial"/>
                <w:sz w:val="24"/>
                <w:szCs w:val="24"/>
                <w:lang w:val="el-GR"/>
              </w:rPr>
              <w:t>(</w:t>
            </w:r>
            <w:r w:rsidR="0028306A" w:rsidRPr="00C21B37">
              <w:rPr>
                <w:rFonts w:ascii="Arial" w:hAnsi="Arial" w:cs="Arial"/>
                <w:sz w:val="24"/>
                <w:szCs w:val="24"/>
                <w:lang w:val="el-GR"/>
              </w:rPr>
              <w:t>1</w:t>
            </w:r>
            <w:r w:rsidR="0028306A">
              <w:rPr>
                <w:rFonts w:ascii="Arial" w:hAnsi="Arial" w:cs="Arial"/>
                <w:sz w:val="24"/>
                <w:szCs w:val="24"/>
                <w:lang w:val="el-GR"/>
              </w:rPr>
              <w:t>)</w:t>
            </w:r>
            <w:r w:rsidR="0028306A" w:rsidRPr="00C21B37">
              <w:rPr>
                <w:rFonts w:ascii="Arial" w:hAnsi="Arial" w:cs="Arial"/>
                <w:sz w:val="24"/>
                <w:szCs w:val="24"/>
                <w:lang w:val="el-GR"/>
              </w:rPr>
              <w:t xml:space="preserve"> </w:t>
            </w:r>
            <w:r w:rsidR="0028306A">
              <w:rPr>
                <w:rFonts w:ascii="Arial" w:hAnsi="Arial" w:cs="Arial"/>
                <w:sz w:val="24"/>
                <w:szCs w:val="24"/>
                <w:lang w:val="el-GR"/>
              </w:rPr>
              <w:t xml:space="preserve">Τηρουμένων των προνοιών των </w:t>
            </w:r>
            <w:r w:rsidR="00C775AE">
              <w:rPr>
                <w:rFonts w:ascii="Arial" w:hAnsi="Arial" w:cs="Arial"/>
                <w:sz w:val="24"/>
                <w:szCs w:val="24"/>
                <w:lang w:val="el-GR"/>
              </w:rPr>
              <w:t>εδαφίων (</w:t>
            </w:r>
            <w:r w:rsidR="0028306A">
              <w:rPr>
                <w:rFonts w:ascii="Arial" w:hAnsi="Arial" w:cs="Arial"/>
                <w:sz w:val="24"/>
                <w:szCs w:val="24"/>
                <w:lang w:val="el-GR"/>
              </w:rPr>
              <w:t>2</w:t>
            </w:r>
            <w:r w:rsidR="00C775AE">
              <w:rPr>
                <w:rFonts w:ascii="Arial" w:hAnsi="Arial" w:cs="Arial"/>
                <w:sz w:val="24"/>
                <w:szCs w:val="24"/>
                <w:lang w:val="el-GR"/>
              </w:rPr>
              <w:t>)</w:t>
            </w:r>
            <w:r w:rsidR="0028306A">
              <w:rPr>
                <w:rFonts w:ascii="Arial" w:hAnsi="Arial" w:cs="Arial"/>
                <w:sz w:val="24"/>
                <w:szCs w:val="24"/>
                <w:lang w:val="el-GR"/>
              </w:rPr>
              <w:t xml:space="preserve"> έως </w:t>
            </w:r>
            <w:r w:rsidR="00C775AE">
              <w:rPr>
                <w:rFonts w:ascii="Arial" w:hAnsi="Arial" w:cs="Arial"/>
                <w:sz w:val="24"/>
                <w:szCs w:val="24"/>
                <w:lang w:val="el-GR"/>
              </w:rPr>
              <w:t>(</w:t>
            </w:r>
            <w:r w:rsidR="0028306A">
              <w:rPr>
                <w:rFonts w:ascii="Arial" w:hAnsi="Arial" w:cs="Arial"/>
                <w:sz w:val="24"/>
                <w:szCs w:val="24"/>
                <w:lang w:val="el-GR"/>
              </w:rPr>
              <w:t>5</w:t>
            </w:r>
            <w:r w:rsidR="00C775AE">
              <w:rPr>
                <w:rFonts w:ascii="Arial" w:hAnsi="Arial" w:cs="Arial"/>
                <w:sz w:val="24"/>
                <w:szCs w:val="24"/>
                <w:lang w:val="el-GR"/>
              </w:rPr>
              <w:t>)</w:t>
            </w:r>
            <w:r w:rsidR="0028306A">
              <w:rPr>
                <w:rFonts w:ascii="Arial" w:hAnsi="Arial" w:cs="Arial"/>
                <w:sz w:val="24"/>
                <w:szCs w:val="24"/>
                <w:lang w:val="el-GR"/>
              </w:rPr>
              <w:t>, οι</w:t>
            </w:r>
            <w:r w:rsidR="0028306A" w:rsidRPr="00C21B37">
              <w:rPr>
                <w:rFonts w:ascii="Arial" w:hAnsi="Arial" w:cs="Arial"/>
                <w:sz w:val="24"/>
                <w:szCs w:val="24"/>
                <w:lang w:val="el-GR"/>
              </w:rPr>
              <w:t xml:space="preserve"> εργοδότες παρέχουν</w:t>
            </w:r>
            <w:r w:rsidR="0028306A">
              <w:rPr>
                <w:rFonts w:ascii="Arial" w:hAnsi="Arial" w:cs="Arial"/>
                <w:sz w:val="24"/>
                <w:szCs w:val="24"/>
                <w:lang w:val="el-GR"/>
              </w:rPr>
              <w:t xml:space="preserve"> </w:t>
            </w:r>
            <w:r w:rsidR="005F2E4D" w:rsidRPr="00C21B37">
              <w:rPr>
                <w:rFonts w:ascii="Arial" w:hAnsi="Arial" w:cs="Arial"/>
                <w:sz w:val="24"/>
                <w:szCs w:val="24"/>
                <w:lang w:val="el-GR"/>
              </w:rPr>
              <w:t>τις ακόλουθες πληροφορίες σχετικά με τον οργανισμό τους</w:t>
            </w:r>
            <w:r w:rsidR="005F2E4D" w:rsidRPr="00F92921">
              <w:rPr>
                <w:rFonts w:ascii="Arial" w:hAnsi="Arial" w:cs="Arial"/>
                <w:sz w:val="24"/>
                <w:szCs w:val="24"/>
                <w:lang w:val="el-GR"/>
              </w:rPr>
              <w:t xml:space="preserve"> </w:t>
            </w:r>
            <w:r w:rsidR="0028306A" w:rsidRPr="00F92921">
              <w:rPr>
                <w:rFonts w:ascii="Arial" w:hAnsi="Arial" w:cs="Arial"/>
                <w:sz w:val="24"/>
                <w:szCs w:val="24"/>
                <w:lang w:val="el-GR"/>
              </w:rPr>
              <w:t>στον Φορέα Παρακολούθησης</w:t>
            </w:r>
            <w:r w:rsidR="005F2E4D">
              <w:rPr>
                <w:rFonts w:ascii="Arial" w:hAnsi="Arial" w:cs="Arial"/>
                <w:sz w:val="24"/>
                <w:szCs w:val="24"/>
                <w:lang w:val="el-GR"/>
              </w:rPr>
              <w:t>, ο οποίος φέρει την ευθύνη δημοσίευσης τους σύμφωνα με τις διατάξεις του άρθρου</w:t>
            </w:r>
            <w:r w:rsidR="00355FB2">
              <w:rPr>
                <w:rFonts w:ascii="Arial" w:hAnsi="Arial" w:cs="Arial"/>
                <w:sz w:val="24"/>
                <w:szCs w:val="24"/>
                <w:lang w:val="el-GR"/>
              </w:rPr>
              <w:t xml:space="preserve"> 32</w:t>
            </w:r>
            <w:r w:rsidR="0028306A" w:rsidRPr="00C21B37">
              <w:rPr>
                <w:rFonts w:ascii="Arial" w:hAnsi="Arial" w:cs="Arial"/>
                <w:sz w:val="24"/>
                <w:szCs w:val="24"/>
                <w:lang w:val="el-GR"/>
              </w:rPr>
              <w:t>:</w:t>
            </w:r>
          </w:p>
          <w:p w14:paraId="707D9C94" w14:textId="5EB1526E" w:rsidR="0028306A" w:rsidRPr="00C21B37"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C21B37">
              <w:rPr>
                <w:rFonts w:ascii="Arial" w:hAnsi="Arial" w:cs="Arial"/>
                <w:sz w:val="24"/>
                <w:szCs w:val="24"/>
                <w:lang w:val="el-GR"/>
              </w:rPr>
              <w:t>α)</w:t>
            </w:r>
            <w:r w:rsidRPr="00C21B37">
              <w:rPr>
                <w:rFonts w:ascii="Arial" w:hAnsi="Arial" w:cs="Arial"/>
                <w:sz w:val="24"/>
                <w:szCs w:val="24"/>
                <w:lang w:val="el-GR"/>
              </w:rPr>
              <w:tab/>
              <w:t>το μισθολογικό χάσμα των φύλων·</w:t>
            </w:r>
          </w:p>
          <w:p w14:paraId="2358C67F" w14:textId="22E469DF" w:rsidR="0028306A" w:rsidRPr="00C21B37"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C21B37">
              <w:rPr>
                <w:rFonts w:ascii="Arial" w:hAnsi="Arial" w:cs="Arial"/>
                <w:sz w:val="24"/>
                <w:szCs w:val="24"/>
                <w:lang w:val="el-GR"/>
              </w:rPr>
              <w:t>β)</w:t>
            </w:r>
            <w:r w:rsidRPr="00C21B37">
              <w:rPr>
                <w:rFonts w:ascii="Arial" w:hAnsi="Arial" w:cs="Arial"/>
                <w:sz w:val="24"/>
                <w:szCs w:val="24"/>
                <w:lang w:val="el-GR"/>
              </w:rPr>
              <w:tab/>
              <w:t>το μισθολογικό χάσμα των φύλων ως προς τα συμπληρωματικά ή μεταβλητά στοιχεία·</w:t>
            </w:r>
          </w:p>
          <w:p w14:paraId="339EB78F" w14:textId="2119F9F5" w:rsidR="0028306A" w:rsidRPr="00C21B37"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C21B37">
              <w:rPr>
                <w:rFonts w:ascii="Arial" w:hAnsi="Arial" w:cs="Arial"/>
                <w:sz w:val="24"/>
                <w:szCs w:val="24"/>
                <w:lang w:val="el-GR"/>
              </w:rPr>
              <w:t>γ)</w:t>
            </w:r>
            <w:r w:rsidRPr="00C21B37">
              <w:rPr>
                <w:rFonts w:ascii="Arial" w:hAnsi="Arial" w:cs="Arial"/>
                <w:sz w:val="24"/>
                <w:szCs w:val="24"/>
                <w:lang w:val="el-GR"/>
              </w:rPr>
              <w:tab/>
              <w:t>το διάμεσο μισθολογικό χάσμα των φύλων·</w:t>
            </w:r>
          </w:p>
          <w:p w14:paraId="46D99F7C" w14:textId="382F2757" w:rsidR="0028306A" w:rsidRPr="00C21B37"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C21B37">
              <w:rPr>
                <w:rFonts w:ascii="Arial" w:hAnsi="Arial" w:cs="Arial"/>
                <w:sz w:val="24"/>
                <w:szCs w:val="24"/>
                <w:lang w:val="el-GR"/>
              </w:rPr>
              <w:t>δ)</w:t>
            </w:r>
            <w:r w:rsidRPr="00C21B37">
              <w:rPr>
                <w:rFonts w:ascii="Arial" w:hAnsi="Arial" w:cs="Arial"/>
                <w:sz w:val="24"/>
                <w:szCs w:val="24"/>
                <w:lang w:val="el-GR"/>
              </w:rPr>
              <w:tab/>
              <w:t>το διάμεσο μισθολογικό χάσμα των φύλων ως προς τα συμπληρωματικά ή μεταβλητά στοιχεία·</w:t>
            </w:r>
          </w:p>
          <w:p w14:paraId="099F40A0" w14:textId="210B3531" w:rsidR="0028306A" w:rsidRPr="00C21B37"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C21B37">
              <w:rPr>
                <w:rFonts w:ascii="Arial" w:hAnsi="Arial" w:cs="Arial"/>
                <w:sz w:val="24"/>
                <w:szCs w:val="24"/>
                <w:lang w:val="el-GR"/>
              </w:rPr>
              <w:t>ε)</w:t>
            </w:r>
            <w:r w:rsidRPr="00C21B37">
              <w:rPr>
                <w:rFonts w:ascii="Arial" w:hAnsi="Arial" w:cs="Arial"/>
                <w:sz w:val="24"/>
                <w:szCs w:val="24"/>
                <w:lang w:val="el-GR"/>
              </w:rPr>
              <w:tab/>
              <w:t>το ποσοστό των γυναικών και ανδρών εργαζομένων που λαμβάνουν συμπληρωματικά ή μεταβλητά στοιχεία·</w:t>
            </w:r>
          </w:p>
          <w:p w14:paraId="4C311ECD" w14:textId="43DFF497" w:rsidR="0028306A" w:rsidRPr="00C21B37"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C21B37">
              <w:rPr>
                <w:rFonts w:ascii="Arial" w:hAnsi="Arial" w:cs="Arial"/>
                <w:sz w:val="24"/>
                <w:szCs w:val="24"/>
                <w:lang w:val="el-GR"/>
              </w:rPr>
              <w:t>στ)</w:t>
            </w:r>
            <w:r w:rsidRPr="00C21B37">
              <w:rPr>
                <w:rFonts w:ascii="Arial" w:hAnsi="Arial" w:cs="Arial"/>
                <w:sz w:val="24"/>
                <w:szCs w:val="24"/>
                <w:lang w:val="el-GR"/>
              </w:rPr>
              <w:tab/>
              <w:t>το ποσοστό των γυναικών και ανδρών σε κάθε τεταρτημοριακό μισθολογικό κλιμάκιο·</w:t>
            </w:r>
          </w:p>
          <w:p w14:paraId="48DDB271" w14:textId="71BF8058" w:rsidR="0028306A"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C21B37">
              <w:rPr>
                <w:rFonts w:ascii="Arial" w:hAnsi="Arial" w:cs="Arial"/>
                <w:sz w:val="24"/>
                <w:szCs w:val="24"/>
                <w:lang w:val="el-GR"/>
              </w:rPr>
              <w:t>ζ)</w:t>
            </w:r>
            <w:r w:rsidRPr="00C21B37">
              <w:rPr>
                <w:rFonts w:ascii="Arial" w:hAnsi="Arial" w:cs="Arial"/>
                <w:sz w:val="24"/>
                <w:szCs w:val="24"/>
                <w:lang w:val="el-GR"/>
              </w:rPr>
              <w:tab/>
              <w:t>το μισθολογικό χάσμα των φύλων ανά κατηγορία εργαζομένων, κατανεμημένο ανά συνήθη βασικό μισθό και συμπληρωματικά ή μεταβλητά στοιχεία.</w:t>
            </w:r>
          </w:p>
        </w:tc>
      </w:tr>
      <w:tr w:rsidR="0028306A" w:rsidRPr="00D8470C" w14:paraId="6CB5821C" w14:textId="77777777" w:rsidTr="005B1628">
        <w:trPr>
          <w:gridBefore w:val="1"/>
          <w:wBefore w:w="108" w:type="dxa"/>
        </w:trPr>
        <w:tc>
          <w:tcPr>
            <w:tcW w:w="1828" w:type="dxa"/>
            <w:gridSpan w:val="2"/>
            <w:tcBorders>
              <w:top w:val="nil"/>
              <w:left w:val="nil"/>
              <w:bottom w:val="nil"/>
              <w:right w:val="nil"/>
            </w:tcBorders>
          </w:tcPr>
          <w:p w14:paraId="3636A60F"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698D4C50" w14:textId="77777777" w:rsidR="0028306A" w:rsidRDefault="0028306A" w:rsidP="0028306A">
            <w:pPr>
              <w:spacing w:line="360" w:lineRule="auto"/>
              <w:jc w:val="both"/>
              <w:rPr>
                <w:rFonts w:ascii="Arial" w:hAnsi="Arial" w:cs="Arial"/>
                <w:sz w:val="24"/>
                <w:szCs w:val="24"/>
                <w:lang w:val="el-GR"/>
              </w:rPr>
            </w:pPr>
          </w:p>
        </w:tc>
      </w:tr>
      <w:tr w:rsidR="0028306A" w:rsidRPr="00D8470C" w14:paraId="5D686B25" w14:textId="77777777" w:rsidTr="005B1628">
        <w:trPr>
          <w:gridBefore w:val="1"/>
          <w:wBefore w:w="108" w:type="dxa"/>
        </w:trPr>
        <w:tc>
          <w:tcPr>
            <w:tcW w:w="1828" w:type="dxa"/>
            <w:gridSpan w:val="2"/>
            <w:tcBorders>
              <w:top w:val="nil"/>
              <w:left w:val="nil"/>
              <w:bottom w:val="nil"/>
              <w:right w:val="nil"/>
            </w:tcBorders>
          </w:tcPr>
          <w:p w14:paraId="0A4D5F57"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554F4720" w14:textId="600CF89A" w:rsidR="0028306A"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711091">
              <w:rPr>
                <w:rFonts w:ascii="Arial" w:hAnsi="Arial" w:cs="Arial"/>
                <w:sz w:val="24"/>
                <w:szCs w:val="24"/>
                <w:lang w:val="el-GR"/>
              </w:rPr>
              <w:t>2</w:t>
            </w:r>
            <w:r>
              <w:rPr>
                <w:rFonts w:ascii="Arial" w:hAnsi="Arial" w:cs="Arial"/>
                <w:sz w:val="24"/>
                <w:szCs w:val="24"/>
                <w:lang w:val="el-GR"/>
              </w:rPr>
              <w:t>)</w:t>
            </w:r>
            <w:r w:rsidRPr="00711091">
              <w:rPr>
                <w:rFonts w:ascii="Arial" w:hAnsi="Arial" w:cs="Arial"/>
                <w:sz w:val="24"/>
                <w:szCs w:val="24"/>
                <w:lang w:val="el-GR"/>
              </w:rPr>
              <w:t xml:space="preserve">  Οι εργοδότες με 250 ή περισσότερους </w:t>
            </w:r>
            <w:r w:rsidR="00311594">
              <w:rPr>
                <w:rFonts w:ascii="Arial" w:hAnsi="Arial" w:cs="Arial"/>
                <w:sz w:val="24"/>
                <w:szCs w:val="24"/>
                <w:lang w:val="el-GR"/>
              </w:rPr>
              <w:t>εργ</w:t>
            </w:r>
            <w:r w:rsidR="00D0647E">
              <w:rPr>
                <w:rFonts w:ascii="Arial" w:hAnsi="Arial" w:cs="Arial"/>
                <w:sz w:val="24"/>
                <w:szCs w:val="24"/>
                <w:lang w:val="el-GR"/>
              </w:rPr>
              <w:t xml:space="preserve">οδοτούμενους </w:t>
            </w:r>
            <w:r w:rsidRPr="00711091">
              <w:rPr>
                <w:rFonts w:ascii="Arial" w:hAnsi="Arial" w:cs="Arial"/>
                <w:sz w:val="24"/>
                <w:szCs w:val="24"/>
                <w:lang w:val="el-GR"/>
              </w:rPr>
              <w:t xml:space="preserve">παρέχουν, έως </w:t>
            </w:r>
            <w:r w:rsidRPr="00542A62">
              <w:rPr>
                <w:rFonts w:ascii="Arial" w:hAnsi="Arial" w:cs="Arial"/>
                <w:sz w:val="24"/>
                <w:szCs w:val="24"/>
                <w:lang w:val="el-GR"/>
              </w:rPr>
              <w:t>την 7η</w:t>
            </w:r>
            <w:r w:rsidRPr="00711091">
              <w:rPr>
                <w:rFonts w:ascii="Arial" w:hAnsi="Arial" w:cs="Arial"/>
                <w:sz w:val="24"/>
                <w:szCs w:val="24"/>
                <w:lang w:val="el-GR"/>
              </w:rPr>
              <w:t xml:space="preserve"> Ιου</w:t>
            </w:r>
            <w:r>
              <w:rPr>
                <w:rFonts w:ascii="Arial" w:hAnsi="Arial" w:cs="Arial"/>
                <w:sz w:val="24"/>
                <w:szCs w:val="24"/>
                <w:lang w:val="el-GR"/>
              </w:rPr>
              <w:t xml:space="preserve">νίου 2027 και στη συνέχεια </w:t>
            </w:r>
            <w:r w:rsidRPr="00D117D1">
              <w:rPr>
                <w:rFonts w:ascii="Arial" w:hAnsi="Arial" w:cs="Arial"/>
                <w:sz w:val="24"/>
                <w:szCs w:val="24"/>
                <w:lang w:val="el-GR"/>
              </w:rPr>
              <w:t>κάθε έτος</w:t>
            </w:r>
            <w:r w:rsidRPr="00711091">
              <w:rPr>
                <w:rFonts w:ascii="Arial" w:hAnsi="Arial" w:cs="Arial"/>
                <w:sz w:val="24"/>
                <w:szCs w:val="24"/>
                <w:lang w:val="el-GR"/>
              </w:rPr>
              <w:t xml:space="preserve">, τις πληροφορίες που ορίζονται </w:t>
            </w:r>
            <w:r w:rsidR="00311594">
              <w:rPr>
                <w:rFonts w:ascii="Arial" w:hAnsi="Arial" w:cs="Arial"/>
                <w:sz w:val="24"/>
                <w:szCs w:val="24"/>
                <w:lang w:val="el-GR"/>
              </w:rPr>
              <w:t>στο εδάφιο</w:t>
            </w:r>
            <w:r w:rsidRPr="00711091">
              <w:rPr>
                <w:rFonts w:ascii="Arial" w:hAnsi="Arial" w:cs="Arial"/>
                <w:sz w:val="24"/>
                <w:szCs w:val="24"/>
                <w:lang w:val="el-GR"/>
              </w:rPr>
              <w:t xml:space="preserve"> </w:t>
            </w:r>
            <w:r w:rsidR="00311594">
              <w:rPr>
                <w:rFonts w:ascii="Arial" w:hAnsi="Arial" w:cs="Arial"/>
                <w:sz w:val="24"/>
                <w:szCs w:val="24"/>
                <w:lang w:val="el-GR"/>
              </w:rPr>
              <w:t>(</w:t>
            </w:r>
            <w:r w:rsidRPr="00711091">
              <w:rPr>
                <w:rFonts w:ascii="Arial" w:hAnsi="Arial" w:cs="Arial"/>
                <w:sz w:val="24"/>
                <w:szCs w:val="24"/>
                <w:lang w:val="el-GR"/>
              </w:rPr>
              <w:t>1</w:t>
            </w:r>
            <w:r w:rsidR="00311594">
              <w:rPr>
                <w:rFonts w:ascii="Arial" w:hAnsi="Arial" w:cs="Arial"/>
                <w:sz w:val="24"/>
                <w:szCs w:val="24"/>
                <w:lang w:val="el-GR"/>
              </w:rPr>
              <w:t>)</w:t>
            </w:r>
            <w:r w:rsidRPr="00711091">
              <w:rPr>
                <w:rFonts w:ascii="Arial" w:hAnsi="Arial" w:cs="Arial"/>
                <w:sz w:val="24"/>
                <w:szCs w:val="24"/>
                <w:lang w:val="el-GR"/>
              </w:rPr>
              <w:t xml:space="preserve"> </w:t>
            </w:r>
            <w:r>
              <w:rPr>
                <w:rFonts w:ascii="Arial" w:hAnsi="Arial" w:cs="Arial"/>
                <w:sz w:val="24"/>
                <w:szCs w:val="24"/>
                <w:lang w:val="el-GR"/>
              </w:rPr>
              <w:t>του παρόντος άρθρου</w:t>
            </w:r>
            <w:r w:rsidR="000954C1">
              <w:rPr>
                <w:rFonts w:ascii="Arial" w:hAnsi="Arial" w:cs="Arial"/>
                <w:sz w:val="24"/>
                <w:szCs w:val="24"/>
                <w:lang w:val="el-GR"/>
              </w:rPr>
              <w:t>,</w:t>
            </w:r>
            <w:r>
              <w:rPr>
                <w:rFonts w:ascii="Arial" w:hAnsi="Arial" w:cs="Arial"/>
                <w:sz w:val="24"/>
                <w:szCs w:val="24"/>
                <w:lang w:val="el-GR"/>
              </w:rPr>
              <w:t xml:space="preserve"> </w:t>
            </w:r>
            <w:r w:rsidR="00311594">
              <w:rPr>
                <w:rFonts w:ascii="Arial" w:hAnsi="Arial" w:cs="Arial"/>
                <w:sz w:val="24"/>
                <w:szCs w:val="24"/>
                <w:lang w:val="el-GR"/>
              </w:rPr>
              <w:t xml:space="preserve"> οι οποίες θα αφορούν</w:t>
            </w:r>
            <w:r w:rsidRPr="00711091">
              <w:rPr>
                <w:rFonts w:ascii="Arial" w:hAnsi="Arial" w:cs="Arial"/>
                <w:sz w:val="24"/>
                <w:szCs w:val="24"/>
                <w:lang w:val="el-GR"/>
              </w:rPr>
              <w:t xml:space="preserve"> το προηγούμενο ημερολογιακό έτος.</w:t>
            </w:r>
          </w:p>
        </w:tc>
      </w:tr>
      <w:tr w:rsidR="0028306A" w:rsidRPr="00D8470C" w14:paraId="1CFF2788" w14:textId="77777777" w:rsidTr="005B1628">
        <w:trPr>
          <w:gridBefore w:val="1"/>
          <w:wBefore w:w="108" w:type="dxa"/>
        </w:trPr>
        <w:tc>
          <w:tcPr>
            <w:tcW w:w="1828" w:type="dxa"/>
            <w:gridSpan w:val="2"/>
            <w:tcBorders>
              <w:top w:val="nil"/>
              <w:left w:val="nil"/>
              <w:bottom w:val="nil"/>
              <w:right w:val="nil"/>
            </w:tcBorders>
          </w:tcPr>
          <w:p w14:paraId="09E34017"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6E1E5711" w14:textId="77777777" w:rsidR="0028306A" w:rsidRDefault="0028306A" w:rsidP="0028306A">
            <w:pPr>
              <w:spacing w:line="360" w:lineRule="auto"/>
              <w:jc w:val="both"/>
              <w:rPr>
                <w:rFonts w:ascii="Arial" w:hAnsi="Arial" w:cs="Arial"/>
                <w:sz w:val="24"/>
                <w:szCs w:val="24"/>
                <w:lang w:val="el-GR"/>
              </w:rPr>
            </w:pPr>
          </w:p>
        </w:tc>
      </w:tr>
      <w:tr w:rsidR="0028306A" w:rsidRPr="00D8470C" w14:paraId="33BED2CB" w14:textId="77777777" w:rsidTr="005B1628">
        <w:trPr>
          <w:gridBefore w:val="1"/>
          <w:wBefore w:w="108" w:type="dxa"/>
        </w:trPr>
        <w:tc>
          <w:tcPr>
            <w:tcW w:w="1828" w:type="dxa"/>
            <w:gridSpan w:val="2"/>
            <w:tcBorders>
              <w:top w:val="nil"/>
              <w:left w:val="nil"/>
              <w:bottom w:val="nil"/>
              <w:right w:val="nil"/>
            </w:tcBorders>
          </w:tcPr>
          <w:p w14:paraId="039C45BB"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1D2BC8B0" w14:textId="2DC7B1B6" w:rsidR="0028306A"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711091">
              <w:rPr>
                <w:rFonts w:ascii="Arial" w:hAnsi="Arial" w:cs="Arial"/>
                <w:sz w:val="24"/>
                <w:szCs w:val="24"/>
                <w:lang w:val="el-GR"/>
              </w:rPr>
              <w:t>3</w:t>
            </w:r>
            <w:r>
              <w:rPr>
                <w:rFonts w:ascii="Arial" w:hAnsi="Arial" w:cs="Arial"/>
                <w:sz w:val="24"/>
                <w:szCs w:val="24"/>
                <w:lang w:val="el-GR"/>
              </w:rPr>
              <w:t>)</w:t>
            </w:r>
            <w:r w:rsidRPr="00711091">
              <w:rPr>
                <w:rFonts w:ascii="Arial" w:hAnsi="Arial" w:cs="Arial"/>
                <w:sz w:val="24"/>
                <w:szCs w:val="24"/>
                <w:lang w:val="el-GR"/>
              </w:rPr>
              <w:t xml:space="preserve"> Οι εργοδότες με 150 έως </w:t>
            </w:r>
            <w:r w:rsidR="00583306">
              <w:rPr>
                <w:rFonts w:ascii="Arial" w:hAnsi="Arial" w:cs="Arial"/>
                <w:sz w:val="24"/>
                <w:szCs w:val="24"/>
                <w:lang w:val="el-GR"/>
              </w:rPr>
              <w:t>2</w:t>
            </w:r>
            <w:r w:rsidRPr="00711091">
              <w:rPr>
                <w:rFonts w:ascii="Arial" w:hAnsi="Arial" w:cs="Arial"/>
                <w:sz w:val="24"/>
                <w:szCs w:val="24"/>
                <w:lang w:val="el-GR"/>
              </w:rPr>
              <w:t xml:space="preserve">49 </w:t>
            </w:r>
            <w:r w:rsidR="000954C1">
              <w:rPr>
                <w:rFonts w:ascii="Arial" w:hAnsi="Arial" w:cs="Arial"/>
                <w:sz w:val="24"/>
                <w:szCs w:val="24"/>
                <w:lang w:val="el-GR"/>
              </w:rPr>
              <w:t>εργ</w:t>
            </w:r>
            <w:r w:rsidR="00D0647E">
              <w:rPr>
                <w:rFonts w:ascii="Arial" w:hAnsi="Arial" w:cs="Arial"/>
                <w:sz w:val="24"/>
                <w:szCs w:val="24"/>
                <w:lang w:val="el-GR"/>
              </w:rPr>
              <w:t>οδοτούμενους</w:t>
            </w:r>
            <w:r w:rsidR="000954C1" w:rsidRPr="00711091">
              <w:rPr>
                <w:rFonts w:ascii="Arial" w:hAnsi="Arial" w:cs="Arial"/>
                <w:sz w:val="24"/>
                <w:szCs w:val="24"/>
                <w:lang w:val="el-GR"/>
              </w:rPr>
              <w:t xml:space="preserve"> </w:t>
            </w:r>
            <w:r w:rsidRPr="00711091">
              <w:rPr>
                <w:rFonts w:ascii="Arial" w:hAnsi="Arial" w:cs="Arial"/>
                <w:sz w:val="24"/>
                <w:szCs w:val="24"/>
                <w:lang w:val="el-GR"/>
              </w:rPr>
              <w:t xml:space="preserve">παρέχουν, έως </w:t>
            </w:r>
            <w:r w:rsidRPr="00542A62">
              <w:rPr>
                <w:rFonts w:ascii="Arial" w:hAnsi="Arial" w:cs="Arial"/>
                <w:sz w:val="24"/>
                <w:szCs w:val="24"/>
                <w:lang w:val="el-GR"/>
              </w:rPr>
              <w:t>την 7η</w:t>
            </w:r>
            <w:r w:rsidRPr="00FE7BCF">
              <w:rPr>
                <w:rFonts w:ascii="Arial" w:hAnsi="Arial" w:cs="Arial"/>
                <w:sz w:val="24"/>
                <w:szCs w:val="24"/>
                <w:lang w:val="el-GR"/>
              </w:rPr>
              <w:t xml:space="preserve"> </w:t>
            </w:r>
            <w:r w:rsidRPr="00711091">
              <w:rPr>
                <w:rFonts w:ascii="Arial" w:hAnsi="Arial" w:cs="Arial"/>
                <w:sz w:val="24"/>
                <w:szCs w:val="24"/>
                <w:lang w:val="el-GR"/>
              </w:rPr>
              <w:t xml:space="preserve"> Ιουνίου 2027 και </w:t>
            </w:r>
            <w:r w:rsidRPr="00D117D1">
              <w:rPr>
                <w:rFonts w:ascii="Arial" w:hAnsi="Arial" w:cs="Arial"/>
                <w:sz w:val="24"/>
                <w:szCs w:val="24"/>
                <w:lang w:val="el-GR"/>
              </w:rPr>
              <w:t>στη συνέχεια ανά τριετία,</w:t>
            </w:r>
            <w:r>
              <w:rPr>
                <w:rFonts w:ascii="Arial" w:hAnsi="Arial" w:cs="Arial"/>
                <w:sz w:val="24"/>
                <w:szCs w:val="24"/>
                <w:lang w:val="el-GR"/>
              </w:rPr>
              <w:t xml:space="preserve"> </w:t>
            </w:r>
            <w:r w:rsidRPr="00711091">
              <w:rPr>
                <w:rFonts w:ascii="Arial" w:hAnsi="Arial" w:cs="Arial"/>
                <w:sz w:val="24"/>
                <w:szCs w:val="24"/>
                <w:lang w:val="el-GR"/>
              </w:rPr>
              <w:t xml:space="preserve">τις πληροφορίες που ορίζονται </w:t>
            </w:r>
            <w:r w:rsidR="00311594">
              <w:rPr>
                <w:rFonts w:ascii="Arial" w:hAnsi="Arial" w:cs="Arial"/>
                <w:sz w:val="24"/>
                <w:szCs w:val="24"/>
                <w:lang w:val="el-GR"/>
              </w:rPr>
              <w:t>στο εδάφιο</w:t>
            </w:r>
            <w:r w:rsidRPr="00711091">
              <w:rPr>
                <w:rFonts w:ascii="Arial" w:hAnsi="Arial" w:cs="Arial"/>
                <w:sz w:val="24"/>
                <w:szCs w:val="24"/>
                <w:lang w:val="el-GR"/>
              </w:rPr>
              <w:t xml:space="preserve"> </w:t>
            </w:r>
            <w:r w:rsidR="00311594">
              <w:rPr>
                <w:rFonts w:ascii="Arial" w:hAnsi="Arial" w:cs="Arial"/>
                <w:sz w:val="24"/>
                <w:szCs w:val="24"/>
                <w:lang w:val="el-GR"/>
              </w:rPr>
              <w:t>(</w:t>
            </w:r>
            <w:r w:rsidRPr="00711091">
              <w:rPr>
                <w:rFonts w:ascii="Arial" w:hAnsi="Arial" w:cs="Arial"/>
                <w:sz w:val="24"/>
                <w:szCs w:val="24"/>
                <w:lang w:val="el-GR"/>
              </w:rPr>
              <w:t>1</w:t>
            </w:r>
            <w:r w:rsidR="00311594">
              <w:rPr>
                <w:rFonts w:ascii="Arial" w:hAnsi="Arial" w:cs="Arial"/>
                <w:sz w:val="24"/>
                <w:szCs w:val="24"/>
                <w:lang w:val="el-GR"/>
              </w:rPr>
              <w:t>)</w:t>
            </w:r>
            <w:r w:rsidRPr="00711091">
              <w:rPr>
                <w:rFonts w:ascii="Arial" w:hAnsi="Arial" w:cs="Arial"/>
                <w:sz w:val="24"/>
                <w:szCs w:val="24"/>
                <w:lang w:val="el-GR"/>
              </w:rPr>
              <w:t xml:space="preserve"> </w:t>
            </w:r>
            <w:r>
              <w:rPr>
                <w:rFonts w:ascii="Arial" w:hAnsi="Arial" w:cs="Arial"/>
                <w:sz w:val="24"/>
                <w:szCs w:val="24"/>
                <w:lang w:val="el-GR"/>
              </w:rPr>
              <w:t>του παρόντος άρθρου</w:t>
            </w:r>
            <w:r w:rsidR="000954C1">
              <w:rPr>
                <w:rFonts w:ascii="Arial" w:hAnsi="Arial" w:cs="Arial"/>
                <w:sz w:val="24"/>
                <w:szCs w:val="24"/>
                <w:lang w:val="el-GR"/>
              </w:rPr>
              <w:t>,</w:t>
            </w:r>
            <w:r w:rsidRPr="00711091">
              <w:rPr>
                <w:rFonts w:ascii="Arial" w:hAnsi="Arial" w:cs="Arial"/>
                <w:sz w:val="24"/>
                <w:szCs w:val="24"/>
                <w:lang w:val="el-GR"/>
              </w:rPr>
              <w:t xml:space="preserve"> </w:t>
            </w:r>
            <w:r w:rsidR="000954C1">
              <w:rPr>
                <w:rFonts w:ascii="Arial" w:hAnsi="Arial" w:cs="Arial"/>
                <w:sz w:val="24"/>
                <w:szCs w:val="24"/>
                <w:lang w:val="el-GR"/>
              </w:rPr>
              <w:t>οι οποίες θα αφορούν</w:t>
            </w:r>
            <w:r w:rsidRPr="00711091">
              <w:rPr>
                <w:rFonts w:ascii="Arial" w:hAnsi="Arial" w:cs="Arial"/>
                <w:sz w:val="24"/>
                <w:szCs w:val="24"/>
                <w:lang w:val="el-GR"/>
              </w:rPr>
              <w:t xml:space="preserve"> το προηγούμενο ημερολογιακό έτος.</w:t>
            </w:r>
          </w:p>
        </w:tc>
      </w:tr>
      <w:tr w:rsidR="0028306A" w:rsidRPr="00D8470C" w14:paraId="50B173EF" w14:textId="77777777" w:rsidTr="005B1628">
        <w:trPr>
          <w:gridBefore w:val="1"/>
          <w:wBefore w:w="108" w:type="dxa"/>
        </w:trPr>
        <w:tc>
          <w:tcPr>
            <w:tcW w:w="1828" w:type="dxa"/>
            <w:gridSpan w:val="2"/>
            <w:tcBorders>
              <w:top w:val="nil"/>
              <w:left w:val="nil"/>
              <w:bottom w:val="nil"/>
              <w:right w:val="nil"/>
            </w:tcBorders>
          </w:tcPr>
          <w:p w14:paraId="3AA97AD5"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12DA02FE" w14:textId="77777777" w:rsidR="0028306A" w:rsidRDefault="0028306A" w:rsidP="0028306A">
            <w:pPr>
              <w:spacing w:line="360" w:lineRule="auto"/>
              <w:jc w:val="both"/>
              <w:rPr>
                <w:rFonts w:ascii="Arial" w:hAnsi="Arial" w:cs="Arial"/>
                <w:sz w:val="24"/>
                <w:szCs w:val="24"/>
                <w:lang w:val="el-GR"/>
              </w:rPr>
            </w:pPr>
          </w:p>
        </w:tc>
      </w:tr>
      <w:tr w:rsidR="0028306A" w:rsidRPr="00D8470C" w14:paraId="73A5E4E7" w14:textId="77777777" w:rsidTr="005B1628">
        <w:trPr>
          <w:gridBefore w:val="1"/>
          <w:wBefore w:w="108" w:type="dxa"/>
        </w:trPr>
        <w:tc>
          <w:tcPr>
            <w:tcW w:w="1828" w:type="dxa"/>
            <w:gridSpan w:val="2"/>
            <w:tcBorders>
              <w:top w:val="nil"/>
              <w:left w:val="nil"/>
              <w:bottom w:val="nil"/>
              <w:right w:val="nil"/>
            </w:tcBorders>
          </w:tcPr>
          <w:p w14:paraId="6194FD20"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BBFAEE9" w14:textId="07C8F1A8" w:rsidR="0028306A"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711091">
              <w:rPr>
                <w:rFonts w:ascii="Arial" w:hAnsi="Arial" w:cs="Arial"/>
                <w:sz w:val="24"/>
                <w:szCs w:val="24"/>
                <w:lang w:val="el-GR"/>
              </w:rPr>
              <w:t>4</w:t>
            </w:r>
            <w:r>
              <w:rPr>
                <w:rFonts w:ascii="Arial" w:hAnsi="Arial" w:cs="Arial"/>
                <w:sz w:val="24"/>
                <w:szCs w:val="24"/>
                <w:lang w:val="el-GR"/>
              </w:rPr>
              <w:t>)</w:t>
            </w:r>
            <w:r w:rsidRPr="00711091">
              <w:rPr>
                <w:rFonts w:ascii="Arial" w:hAnsi="Arial" w:cs="Arial"/>
                <w:sz w:val="24"/>
                <w:szCs w:val="24"/>
                <w:lang w:val="el-GR"/>
              </w:rPr>
              <w:t xml:space="preserve"> Οι εργοδότες με 100 έως 149 </w:t>
            </w:r>
            <w:r w:rsidR="000954C1">
              <w:rPr>
                <w:rFonts w:ascii="Arial" w:hAnsi="Arial" w:cs="Arial"/>
                <w:sz w:val="24"/>
                <w:szCs w:val="24"/>
                <w:lang w:val="el-GR"/>
              </w:rPr>
              <w:t>εργ</w:t>
            </w:r>
            <w:r w:rsidR="00503C64">
              <w:rPr>
                <w:rFonts w:ascii="Arial" w:hAnsi="Arial" w:cs="Arial"/>
                <w:sz w:val="24"/>
                <w:szCs w:val="24"/>
                <w:lang w:val="el-GR"/>
              </w:rPr>
              <w:t>οδοτού</w:t>
            </w:r>
            <w:r w:rsidR="000954C1">
              <w:rPr>
                <w:rFonts w:ascii="Arial" w:hAnsi="Arial" w:cs="Arial"/>
                <w:sz w:val="24"/>
                <w:szCs w:val="24"/>
                <w:lang w:val="el-GR"/>
              </w:rPr>
              <w:t>μενους</w:t>
            </w:r>
            <w:r w:rsidR="000954C1" w:rsidRPr="00711091">
              <w:rPr>
                <w:rFonts w:ascii="Arial" w:hAnsi="Arial" w:cs="Arial"/>
                <w:sz w:val="24"/>
                <w:szCs w:val="24"/>
                <w:lang w:val="el-GR"/>
              </w:rPr>
              <w:t xml:space="preserve"> </w:t>
            </w:r>
            <w:r w:rsidRPr="00711091">
              <w:rPr>
                <w:rFonts w:ascii="Arial" w:hAnsi="Arial" w:cs="Arial"/>
                <w:sz w:val="24"/>
                <w:szCs w:val="24"/>
                <w:lang w:val="el-GR"/>
              </w:rPr>
              <w:t xml:space="preserve">παρέχουν, έως </w:t>
            </w:r>
            <w:r w:rsidRPr="00FE7BCF">
              <w:rPr>
                <w:rFonts w:ascii="Arial" w:hAnsi="Arial" w:cs="Arial"/>
                <w:sz w:val="24"/>
                <w:szCs w:val="24"/>
                <w:lang w:val="el-GR"/>
              </w:rPr>
              <w:t xml:space="preserve">την </w:t>
            </w:r>
            <w:r>
              <w:rPr>
                <w:rFonts w:ascii="Arial" w:hAnsi="Arial" w:cs="Arial"/>
                <w:sz w:val="24"/>
                <w:szCs w:val="24"/>
                <w:lang w:val="el-GR"/>
              </w:rPr>
              <w:t>7</w:t>
            </w:r>
            <w:r w:rsidRPr="00FE7BCF">
              <w:rPr>
                <w:rFonts w:ascii="Arial" w:hAnsi="Arial" w:cs="Arial"/>
                <w:sz w:val="24"/>
                <w:szCs w:val="24"/>
                <w:lang w:val="el-GR"/>
              </w:rPr>
              <w:t xml:space="preserve">η  </w:t>
            </w:r>
            <w:r w:rsidRPr="00711091">
              <w:rPr>
                <w:rFonts w:ascii="Arial" w:hAnsi="Arial" w:cs="Arial"/>
                <w:sz w:val="24"/>
                <w:szCs w:val="24"/>
                <w:lang w:val="el-GR"/>
              </w:rPr>
              <w:t xml:space="preserve"> Ιουνίου 2031 </w:t>
            </w:r>
            <w:r w:rsidRPr="00D117D1">
              <w:rPr>
                <w:rFonts w:ascii="Arial" w:hAnsi="Arial" w:cs="Arial"/>
                <w:sz w:val="24"/>
                <w:szCs w:val="24"/>
                <w:lang w:val="el-GR"/>
              </w:rPr>
              <w:t>και στη συνέχεια ανά τριετία</w:t>
            </w:r>
            <w:r w:rsidRPr="00711091">
              <w:rPr>
                <w:rFonts w:ascii="Arial" w:hAnsi="Arial" w:cs="Arial"/>
                <w:sz w:val="24"/>
                <w:szCs w:val="24"/>
                <w:lang w:val="el-GR"/>
              </w:rPr>
              <w:t xml:space="preserve">, τις πληροφορίες που ορίζονται </w:t>
            </w:r>
            <w:r w:rsidR="000954C1">
              <w:rPr>
                <w:rFonts w:ascii="Arial" w:hAnsi="Arial" w:cs="Arial"/>
                <w:sz w:val="24"/>
                <w:szCs w:val="24"/>
                <w:lang w:val="el-GR"/>
              </w:rPr>
              <w:t>στο εδάφιο</w:t>
            </w:r>
            <w:r w:rsidRPr="00711091">
              <w:rPr>
                <w:rFonts w:ascii="Arial" w:hAnsi="Arial" w:cs="Arial"/>
                <w:sz w:val="24"/>
                <w:szCs w:val="24"/>
                <w:lang w:val="el-GR"/>
              </w:rPr>
              <w:t xml:space="preserve"> </w:t>
            </w:r>
            <w:r w:rsidR="000954C1">
              <w:rPr>
                <w:rFonts w:ascii="Arial" w:hAnsi="Arial" w:cs="Arial"/>
                <w:sz w:val="24"/>
                <w:szCs w:val="24"/>
                <w:lang w:val="el-GR"/>
              </w:rPr>
              <w:t>(</w:t>
            </w:r>
            <w:r w:rsidRPr="00711091">
              <w:rPr>
                <w:rFonts w:ascii="Arial" w:hAnsi="Arial" w:cs="Arial"/>
                <w:sz w:val="24"/>
                <w:szCs w:val="24"/>
                <w:lang w:val="el-GR"/>
              </w:rPr>
              <w:t>1</w:t>
            </w:r>
            <w:r w:rsidR="000954C1">
              <w:rPr>
                <w:rFonts w:ascii="Arial" w:hAnsi="Arial" w:cs="Arial"/>
                <w:sz w:val="24"/>
                <w:szCs w:val="24"/>
                <w:lang w:val="el-GR"/>
              </w:rPr>
              <w:t>) του παρόντος άρθρου, οι οποίες θα αφορούν</w:t>
            </w:r>
            <w:r w:rsidRPr="00711091">
              <w:rPr>
                <w:rFonts w:ascii="Arial" w:hAnsi="Arial" w:cs="Arial"/>
                <w:sz w:val="24"/>
                <w:szCs w:val="24"/>
                <w:lang w:val="el-GR"/>
              </w:rPr>
              <w:t xml:space="preserve"> το προηγούμενο ημερολογιακό έτος.</w:t>
            </w:r>
          </w:p>
        </w:tc>
      </w:tr>
      <w:tr w:rsidR="0028306A" w:rsidRPr="00D8470C" w14:paraId="527B855E" w14:textId="77777777" w:rsidTr="005B1628">
        <w:trPr>
          <w:gridBefore w:val="1"/>
          <w:wBefore w:w="108" w:type="dxa"/>
        </w:trPr>
        <w:tc>
          <w:tcPr>
            <w:tcW w:w="1828" w:type="dxa"/>
            <w:gridSpan w:val="2"/>
            <w:tcBorders>
              <w:top w:val="nil"/>
              <w:left w:val="nil"/>
              <w:bottom w:val="nil"/>
              <w:right w:val="nil"/>
            </w:tcBorders>
          </w:tcPr>
          <w:p w14:paraId="3E4B5DF7"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6C60A3DF" w14:textId="77777777" w:rsidR="0028306A" w:rsidRDefault="0028306A" w:rsidP="0028306A">
            <w:pPr>
              <w:spacing w:line="360" w:lineRule="auto"/>
              <w:jc w:val="both"/>
              <w:rPr>
                <w:rFonts w:ascii="Arial" w:hAnsi="Arial" w:cs="Arial"/>
                <w:sz w:val="24"/>
                <w:szCs w:val="24"/>
                <w:lang w:val="el-GR"/>
              </w:rPr>
            </w:pPr>
          </w:p>
        </w:tc>
      </w:tr>
      <w:tr w:rsidR="0028306A" w:rsidRPr="00D8470C" w14:paraId="376F9464" w14:textId="77777777" w:rsidTr="005B1628">
        <w:trPr>
          <w:gridBefore w:val="1"/>
          <w:wBefore w:w="108" w:type="dxa"/>
        </w:trPr>
        <w:tc>
          <w:tcPr>
            <w:tcW w:w="1828" w:type="dxa"/>
            <w:gridSpan w:val="2"/>
            <w:tcBorders>
              <w:top w:val="nil"/>
              <w:left w:val="nil"/>
              <w:bottom w:val="nil"/>
              <w:right w:val="nil"/>
            </w:tcBorders>
          </w:tcPr>
          <w:p w14:paraId="67B83B97"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1D304E5" w14:textId="6826A875" w:rsidR="0028306A"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711091">
              <w:rPr>
                <w:rFonts w:ascii="Arial" w:hAnsi="Arial" w:cs="Arial"/>
                <w:sz w:val="24"/>
                <w:szCs w:val="24"/>
                <w:lang w:val="el-GR"/>
              </w:rPr>
              <w:t>5</w:t>
            </w:r>
            <w:r>
              <w:rPr>
                <w:rFonts w:ascii="Arial" w:hAnsi="Arial" w:cs="Arial"/>
                <w:sz w:val="24"/>
                <w:szCs w:val="24"/>
                <w:lang w:val="el-GR"/>
              </w:rPr>
              <w:t>)</w:t>
            </w:r>
            <w:r w:rsidRPr="00711091">
              <w:rPr>
                <w:rFonts w:ascii="Arial" w:hAnsi="Arial" w:cs="Arial"/>
                <w:sz w:val="24"/>
                <w:szCs w:val="24"/>
                <w:lang w:val="el-GR"/>
              </w:rPr>
              <w:t xml:space="preserve"> </w:t>
            </w:r>
            <w:r>
              <w:rPr>
                <w:rFonts w:ascii="Arial" w:hAnsi="Arial" w:cs="Arial"/>
                <w:sz w:val="24"/>
                <w:szCs w:val="24"/>
                <w:lang w:val="el-GR"/>
              </w:rPr>
              <w:t>Ε</w:t>
            </w:r>
            <w:r w:rsidRPr="00711091">
              <w:rPr>
                <w:rFonts w:ascii="Arial" w:hAnsi="Arial" w:cs="Arial"/>
                <w:sz w:val="24"/>
                <w:szCs w:val="24"/>
                <w:lang w:val="el-GR"/>
              </w:rPr>
              <w:t xml:space="preserve">ργοδότες με λιγότερους από 100 </w:t>
            </w:r>
            <w:r w:rsidR="000954C1">
              <w:rPr>
                <w:rFonts w:ascii="Arial" w:hAnsi="Arial" w:cs="Arial"/>
                <w:sz w:val="24"/>
                <w:szCs w:val="24"/>
                <w:lang w:val="el-GR"/>
              </w:rPr>
              <w:t>εργ</w:t>
            </w:r>
            <w:r w:rsidR="00503C64">
              <w:rPr>
                <w:rFonts w:ascii="Arial" w:hAnsi="Arial" w:cs="Arial"/>
                <w:sz w:val="24"/>
                <w:szCs w:val="24"/>
                <w:lang w:val="el-GR"/>
              </w:rPr>
              <w:t>οδοτού</w:t>
            </w:r>
            <w:r w:rsidR="000954C1">
              <w:rPr>
                <w:rFonts w:ascii="Arial" w:hAnsi="Arial" w:cs="Arial"/>
                <w:sz w:val="24"/>
                <w:szCs w:val="24"/>
                <w:lang w:val="el-GR"/>
              </w:rPr>
              <w:t>μενους</w:t>
            </w:r>
            <w:r w:rsidR="000954C1" w:rsidRPr="00711091">
              <w:rPr>
                <w:rFonts w:ascii="Arial" w:hAnsi="Arial" w:cs="Arial"/>
                <w:sz w:val="24"/>
                <w:szCs w:val="24"/>
                <w:lang w:val="el-GR"/>
              </w:rPr>
              <w:t xml:space="preserve"> </w:t>
            </w:r>
            <w:r>
              <w:rPr>
                <w:rFonts w:ascii="Arial" w:hAnsi="Arial" w:cs="Arial"/>
                <w:sz w:val="24"/>
                <w:szCs w:val="24"/>
                <w:lang w:val="el-GR"/>
              </w:rPr>
              <w:t xml:space="preserve">μπορούν </w:t>
            </w:r>
            <w:r w:rsidRPr="00711091">
              <w:rPr>
                <w:rFonts w:ascii="Arial" w:hAnsi="Arial" w:cs="Arial"/>
                <w:sz w:val="24"/>
                <w:szCs w:val="24"/>
                <w:lang w:val="el-GR"/>
              </w:rPr>
              <w:t xml:space="preserve">να παρέχουν τις πληροφορίες που ορίζονται </w:t>
            </w:r>
            <w:r w:rsidR="000954C1">
              <w:rPr>
                <w:rFonts w:ascii="Arial" w:hAnsi="Arial" w:cs="Arial"/>
                <w:sz w:val="24"/>
                <w:szCs w:val="24"/>
                <w:lang w:val="el-GR"/>
              </w:rPr>
              <w:t>στο εδάφιο</w:t>
            </w:r>
            <w:r w:rsidRPr="00711091">
              <w:rPr>
                <w:rFonts w:ascii="Arial" w:hAnsi="Arial" w:cs="Arial"/>
                <w:sz w:val="24"/>
                <w:szCs w:val="24"/>
                <w:lang w:val="el-GR"/>
              </w:rPr>
              <w:t xml:space="preserve"> </w:t>
            </w:r>
            <w:r w:rsidR="000954C1">
              <w:rPr>
                <w:rFonts w:ascii="Arial" w:hAnsi="Arial" w:cs="Arial"/>
                <w:sz w:val="24"/>
                <w:szCs w:val="24"/>
                <w:lang w:val="el-GR"/>
              </w:rPr>
              <w:t>(</w:t>
            </w:r>
            <w:r w:rsidRPr="00711091">
              <w:rPr>
                <w:rFonts w:ascii="Arial" w:hAnsi="Arial" w:cs="Arial"/>
                <w:sz w:val="24"/>
                <w:szCs w:val="24"/>
                <w:lang w:val="el-GR"/>
              </w:rPr>
              <w:t>1</w:t>
            </w:r>
            <w:r w:rsidR="000954C1">
              <w:rPr>
                <w:rFonts w:ascii="Arial" w:hAnsi="Arial" w:cs="Arial"/>
                <w:sz w:val="24"/>
                <w:szCs w:val="24"/>
                <w:lang w:val="el-GR"/>
              </w:rPr>
              <w:t>)</w:t>
            </w:r>
            <w:r w:rsidRPr="00711091">
              <w:rPr>
                <w:rFonts w:ascii="Arial" w:hAnsi="Arial" w:cs="Arial"/>
                <w:sz w:val="24"/>
                <w:szCs w:val="24"/>
                <w:lang w:val="el-GR"/>
              </w:rPr>
              <w:t xml:space="preserve"> σε εθελοντική βάση. </w:t>
            </w:r>
          </w:p>
        </w:tc>
      </w:tr>
      <w:tr w:rsidR="0028306A" w:rsidRPr="00D8470C" w14:paraId="3EDD19F7" w14:textId="77777777" w:rsidTr="005B1628">
        <w:trPr>
          <w:gridBefore w:val="1"/>
          <w:wBefore w:w="108" w:type="dxa"/>
        </w:trPr>
        <w:tc>
          <w:tcPr>
            <w:tcW w:w="1828" w:type="dxa"/>
            <w:gridSpan w:val="2"/>
            <w:tcBorders>
              <w:top w:val="nil"/>
              <w:left w:val="nil"/>
              <w:bottom w:val="nil"/>
              <w:right w:val="nil"/>
            </w:tcBorders>
          </w:tcPr>
          <w:p w14:paraId="4E9C99F1"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68CA95AE" w14:textId="77777777" w:rsidR="0028306A" w:rsidRDefault="0028306A" w:rsidP="0028306A">
            <w:pPr>
              <w:spacing w:line="360" w:lineRule="auto"/>
              <w:jc w:val="both"/>
              <w:rPr>
                <w:rFonts w:ascii="Arial" w:hAnsi="Arial" w:cs="Arial"/>
                <w:sz w:val="24"/>
                <w:szCs w:val="24"/>
                <w:lang w:val="el-GR"/>
              </w:rPr>
            </w:pPr>
          </w:p>
        </w:tc>
      </w:tr>
      <w:tr w:rsidR="0028306A" w:rsidRPr="00D8470C" w14:paraId="00957A19" w14:textId="77777777" w:rsidTr="005B1628">
        <w:trPr>
          <w:gridBefore w:val="1"/>
          <w:wBefore w:w="108" w:type="dxa"/>
        </w:trPr>
        <w:tc>
          <w:tcPr>
            <w:tcW w:w="1828" w:type="dxa"/>
            <w:gridSpan w:val="2"/>
            <w:tcBorders>
              <w:top w:val="nil"/>
              <w:left w:val="nil"/>
              <w:bottom w:val="nil"/>
              <w:right w:val="nil"/>
            </w:tcBorders>
          </w:tcPr>
          <w:p w14:paraId="4339E5D5"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7DF7F93D" w14:textId="07F7D8C8" w:rsidR="00264075" w:rsidRPr="00C361C6"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711091">
              <w:rPr>
                <w:rFonts w:ascii="Arial" w:hAnsi="Arial" w:cs="Arial"/>
                <w:sz w:val="24"/>
                <w:szCs w:val="24"/>
                <w:lang w:val="el-GR"/>
              </w:rPr>
              <w:t>6</w:t>
            </w:r>
            <w:r>
              <w:rPr>
                <w:rFonts w:ascii="Arial" w:hAnsi="Arial" w:cs="Arial"/>
                <w:sz w:val="24"/>
                <w:szCs w:val="24"/>
                <w:lang w:val="el-GR"/>
              </w:rPr>
              <w:t>)</w:t>
            </w:r>
            <w:r w:rsidRPr="00711091">
              <w:rPr>
                <w:rFonts w:ascii="Arial" w:hAnsi="Arial" w:cs="Arial"/>
                <w:sz w:val="24"/>
                <w:szCs w:val="24"/>
                <w:lang w:val="el-GR"/>
              </w:rPr>
              <w:t xml:space="preserve"> Η ακρίβεια των πληροφοριών επιβεβαιώνεται από τη διεύθυνση του εργοδότη, κατόπιν διαβούλευσης με τους </w:t>
            </w:r>
            <w:r w:rsidR="000954C1">
              <w:rPr>
                <w:rFonts w:ascii="Arial" w:hAnsi="Arial" w:cs="Arial"/>
                <w:sz w:val="24"/>
                <w:szCs w:val="24"/>
                <w:lang w:val="el-GR"/>
              </w:rPr>
              <w:t>εκπρόσωπους</w:t>
            </w:r>
            <w:r w:rsidR="000954C1" w:rsidRPr="00711091">
              <w:rPr>
                <w:rFonts w:ascii="Arial" w:hAnsi="Arial" w:cs="Arial"/>
                <w:sz w:val="24"/>
                <w:szCs w:val="24"/>
                <w:lang w:val="el-GR"/>
              </w:rPr>
              <w:t xml:space="preserve"> </w:t>
            </w:r>
            <w:r w:rsidRPr="00711091">
              <w:rPr>
                <w:rFonts w:ascii="Arial" w:hAnsi="Arial" w:cs="Arial"/>
                <w:sz w:val="24"/>
                <w:szCs w:val="24"/>
                <w:lang w:val="el-GR"/>
              </w:rPr>
              <w:t xml:space="preserve">των </w:t>
            </w:r>
            <w:r w:rsidR="00D0647E" w:rsidRPr="00711091">
              <w:rPr>
                <w:rFonts w:ascii="Arial" w:hAnsi="Arial" w:cs="Arial"/>
                <w:sz w:val="24"/>
                <w:szCs w:val="24"/>
                <w:lang w:val="el-GR"/>
              </w:rPr>
              <w:t>εργ</w:t>
            </w:r>
            <w:r w:rsidR="00D0647E">
              <w:rPr>
                <w:rFonts w:ascii="Arial" w:hAnsi="Arial" w:cs="Arial"/>
                <w:sz w:val="24"/>
                <w:szCs w:val="24"/>
                <w:lang w:val="el-GR"/>
              </w:rPr>
              <w:t>οδοτουμένων</w:t>
            </w:r>
            <w:r w:rsidR="00C361C6">
              <w:rPr>
                <w:rFonts w:ascii="Arial" w:hAnsi="Arial" w:cs="Arial"/>
                <w:sz w:val="24"/>
                <w:szCs w:val="24"/>
                <w:lang w:val="el-GR"/>
              </w:rPr>
              <w:t xml:space="preserve"> εφόσον υπάρχουν τέτοιοι εκπρόσωποι.</w:t>
            </w:r>
          </w:p>
          <w:p w14:paraId="1F32F2B3" w14:textId="3D3C0EAD" w:rsidR="0028306A" w:rsidRDefault="00264075" w:rsidP="0028306A">
            <w:pPr>
              <w:spacing w:line="360" w:lineRule="auto"/>
              <w:jc w:val="both"/>
              <w:rPr>
                <w:rFonts w:ascii="Arial" w:hAnsi="Arial" w:cs="Arial"/>
                <w:sz w:val="24"/>
                <w:szCs w:val="24"/>
                <w:lang w:val="el-GR"/>
              </w:rPr>
            </w:pPr>
            <w:r>
              <w:rPr>
                <w:rFonts w:ascii="Arial" w:hAnsi="Arial" w:cs="Arial"/>
                <w:sz w:val="24"/>
                <w:szCs w:val="24"/>
                <w:lang w:val="el-GR"/>
              </w:rPr>
              <w:t>Νοείται ότι, για το σκοπό αυτό, ο</w:t>
            </w:r>
            <w:r w:rsidR="0028306A" w:rsidRPr="00711091">
              <w:rPr>
                <w:rFonts w:ascii="Arial" w:hAnsi="Arial" w:cs="Arial"/>
                <w:sz w:val="24"/>
                <w:szCs w:val="24"/>
                <w:lang w:val="el-GR"/>
              </w:rPr>
              <w:t>ι εκπρόσωποι των εργ</w:t>
            </w:r>
            <w:r w:rsidR="00503C64">
              <w:rPr>
                <w:rFonts w:ascii="Arial" w:hAnsi="Arial" w:cs="Arial"/>
                <w:sz w:val="24"/>
                <w:szCs w:val="24"/>
                <w:lang w:val="el-GR"/>
              </w:rPr>
              <w:t>οδοτου</w:t>
            </w:r>
            <w:r w:rsidR="0028306A" w:rsidRPr="00711091">
              <w:rPr>
                <w:rFonts w:ascii="Arial" w:hAnsi="Arial" w:cs="Arial"/>
                <w:sz w:val="24"/>
                <w:szCs w:val="24"/>
                <w:lang w:val="el-GR"/>
              </w:rPr>
              <w:t>μένων έχουν πρόσβαση στις μεθοδολογίες που εφαρμόζει ο εργοδότης.</w:t>
            </w:r>
          </w:p>
        </w:tc>
      </w:tr>
      <w:tr w:rsidR="0028306A" w:rsidRPr="00D8470C" w14:paraId="05785B94" w14:textId="77777777" w:rsidTr="005B1628">
        <w:trPr>
          <w:gridBefore w:val="1"/>
          <w:wBefore w:w="108" w:type="dxa"/>
        </w:trPr>
        <w:tc>
          <w:tcPr>
            <w:tcW w:w="1828" w:type="dxa"/>
            <w:gridSpan w:val="2"/>
            <w:tcBorders>
              <w:top w:val="nil"/>
              <w:left w:val="nil"/>
              <w:bottom w:val="nil"/>
              <w:right w:val="nil"/>
            </w:tcBorders>
          </w:tcPr>
          <w:p w14:paraId="0179C5FC"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7AD112A" w14:textId="77777777" w:rsidR="0028306A" w:rsidRDefault="0028306A" w:rsidP="0028306A">
            <w:pPr>
              <w:spacing w:line="360" w:lineRule="auto"/>
              <w:jc w:val="both"/>
              <w:rPr>
                <w:rFonts w:ascii="Arial" w:hAnsi="Arial" w:cs="Arial"/>
                <w:sz w:val="24"/>
                <w:szCs w:val="24"/>
                <w:lang w:val="el-GR"/>
              </w:rPr>
            </w:pPr>
          </w:p>
        </w:tc>
      </w:tr>
      <w:tr w:rsidR="0028306A" w:rsidRPr="00D8470C" w14:paraId="222D3854" w14:textId="77777777" w:rsidTr="005B1628">
        <w:trPr>
          <w:gridBefore w:val="1"/>
          <w:wBefore w:w="108" w:type="dxa"/>
        </w:trPr>
        <w:tc>
          <w:tcPr>
            <w:tcW w:w="1828" w:type="dxa"/>
            <w:gridSpan w:val="2"/>
            <w:tcBorders>
              <w:top w:val="nil"/>
              <w:left w:val="nil"/>
              <w:bottom w:val="nil"/>
              <w:right w:val="nil"/>
            </w:tcBorders>
          </w:tcPr>
          <w:p w14:paraId="755DE36D"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DEAC250" w14:textId="4B4151B5" w:rsidR="0028306A"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711091">
              <w:rPr>
                <w:rFonts w:ascii="Arial" w:hAnsi="Arial" w:cs="Arial"/>
                <w:sz w:val="24"/>
                <w:szCs w:val="24"/>
                <w:lang w:val="el-GR"/>
              </w:rPr>
              <w:t>7</w:t>
            </w:r>
            <w:r>
              <w:rPr>
                <w:rFonts w:ascii="Arial" w:hAnsi="Arial" w:cs="Arial"/>
                <w:sz w:val="24"/>
                <w:szCs w:val="24"/>
                <w:lang w:val="el-GR"/>
              </w:rPr>
              <w:t xml:space="preserve">) </w:t>
            </w:r>
            <w:r w:rsidRPr="00711091">
              <w:rPr>
                <w:rFonts w:ascii="Arial" w:hAnsi="Arial" w:cs="Arial"/>
                <w:sz w:val="24"/>
                <w:szCs w:val="24"/>
                <w:lang w:val="el-GR"/>
              </w:rPr>
              <w:t xml:space="preserve">Ο εργοδότης μπορεί να δημοσιεύει τις πληροφορίες που προβλέπονται </w:t>
            </w:r>
            <w:r w:rsidR="00264075">
              <w:rPr>
                <w:rFonts w:ascii="Arial" w:hAnsi="Arial" w:cs="Arial"/>
                <w:sz w:val="24"/>
                <w:szCs w:val="24"/>
                <w:lang w:val="el-GR"/>
              </w:rPr>
              <w:t>στο εδάφιο</w:t>
            </w:r>
            <w:r w:rsidRPr="00711091">
              <w:rPr>
                <w:rFonts w:ascii="Arial" w:hAnsi="Arial" w:cs="Arial"/>
                <w:sz w:val="24"/>
                <w:szCs w:val="24"/>
                <w:lang w:val="el-GR"/>
              </w:rPr>
              <w:t xml:space="preserve"> </w:t>
            </w:r>
            <w:r w:rsidR="00264075">
              <w:rPr>
                <w:rFonts w:ascii="Arial" w:hAnsi="Arial" w:cs="Arial"/>
                <w:sz w:val="24"/>
                <w:szCs w:val="24"/>
                <w:lang w:val="el-GR"/>
              </w:rPr>
              <w:t>(</w:t>
            </w:r>
            <w:r w:rsidRPr="00711091">
              <w:rPr>
                <w:rFonts w:ascii="Arial" w:hAnsi="Arial" w:cs="Arial"/>
                <w:sz w:val="24"/>
                <w:szCs w:val="24"/>
                <w:lang w:val="el-GR"/>
              </w:rPr>
              <w:t>1</w:t>
            </w:r>
            <w:r w:rsidR="00264075">
              <w:rPr>
                <w:rFonts w:ascii="Arial" w:hAnsi="Arial" w:cs="Arial"/>
                <w:sz w:val="24"/>
                <w:szCs w:val="24"/>
                <w:lang w:val="el-GR"/>
              </w:rPr>
              <w:t>)</w:t>
            </w:r>
            <w:r w:rsidRPr="00711091">
              <w:rPr>
                <w:rFonts w:ascii="Arial" w:hAnsi="Arial" w:cs="Arial"/>
                <w:sz w:val="24"/>
                <w:szCs w:val="24"/>
                <w:lang w:val="el-GR"/>
              </w:rPr>
              <w:t xml:space="preserve"> στοιχεία </w:t>
            </w:r>
            <w:r w:rsidR="008925B0">
              <w:rPr>
                <w:rFonts w:ascii="Arial" w:hAnsi="Arial" w:cs="Arial"/>
                <w:sz w:val="24"/>
                <w:szCs w:val="24"/>
                <w:lang w:val="el-GR"/>
              </w:rPr>
              <w:t>(</w:t>
            </w:r>
            <w:r w:rsidRPr="00711091">
              <w:rPr>
                <w:rFonts w:ascii="Arial" w:hAnsi="Arial" w:cs="Arial"/>
                <w:sz w:val="24"/>
                <w:szCs w:val="24"/>
                <w:lang w:val="el-GR"/>
              </w:rPr>
              <w:t xml:space="preserve">α) έως </w:t>
            </w:r>
            <w:r w:rsidR="008925B0">
              <w:rPr>
                <w:rFonts w:ascii="Arial" w:hAnsi="Arial" w:cs="Arial"/>
                <w:sz w:val="24"/>
                <w:szCs w:val="24"/>
                <w:lang w:val="el-GR"/>
              </w:rPr>
              <w:t>(</w:t>
            </w:r>
            <w:r w:rsidRPr="00711091">
              <w:rPr>
                <w:rFonts w:ascii="Arial" w:hAnsi="Arial" w:cs="Arial"/>
                <w:sz w:val="24"/>
                <w:szCs w:val="24"/>
                <w:lang w:val="el-GR"/>
              </w:rPr>
              <w:t>στ) στον ιστότοπό του ή να τις δημοσιοποιεί με άλλον τρόπο.</w:t>
            </w:r>
          </w:p>
        </w:tc>
      </w:tr>
      <w:tr w:rsidR="0028306A" w:rsidRPr="00D8470C" w14:paraId="716FA1F0" w14:textId="77777777" w:rsidTr="005B1628">
        <w:trPr>
          <w:gridBefore w:val="1"/>
          <w:wBefore w:w="108" w:type="dxa"/>
        </w:trPr>
        <w:tc>
          <w:tcPr>
            <w:tcW w:w="1828" w:type="dxa"/>
            <w:gridSpan w:val="2"/>
            <w:tcBorders>
              <w:top w:val="nil"/>
              <w:left w:val="nil"/>
              <w:bottom w:val="nil"/>
              <w:right w:val="nil"/>
            </w:tcBorders>
          </w:tcPr>
          <w:p w14:paraId="6A0F4A51"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67A2F3CB" w14:textId="77777777" w:rsidR="0028306A" w:rsidRDefault="0028306A" w:rsidP="0028306A">
            <w:pPr>
              <w:spacing w:line="360" w:lineRule="auto"/>
              <w:jc w:val="both"/>
              <w:rPr>
                <w:rFonts w:ascii="Arial" w:hAnsi="Arial" w:cs="Arial"/>
                <w:sz w:val="24"/>
                <w:szCs w:val="24"/>
                <w:lang w:val="el-GR"/>
              </w:rPr>
            </w:pPr>
          </w:p>
        </w:tc>
      </w:tr>
      <w:tr w:rsidR="0028306A" w:rsidRPr="00D8470C" w14:paraId="46CA5430" w14:textId="77777777" w:rsidTr="005B1628">
        <w:trPr>
          <w:gridBefore w:val="1"/>
          <w:wBefore w:w="108" w:type="dxa"/>
        </w:trPr>
        <w:tc>
          <w:tcPr>
            <w:tcW w:w="1828" w:type="dxa"/>
            <w:gridSpan w:val="2"/>
            <w:tcBorders>
              <w:top w:val="nil"/>
              <w:left w:val="nil"/>
              <w:bottom w:val="nil"/>
              <w:right w:val="nil"/>
            </w:tcBorders>
          </w:tcPr>
          <w:p w14:paraId="62A4634E"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6E30D41" w14:textId="4E7ABDBF" w:rsidR="008317A0" w:rsidRDefault="0028306A" w:rsidP="0028306A">
            <w:pPr>
              <w:spacing w:line="360" w:lineRule="auto"/>
              <w:jc w:val="both"/>
              <w:rPr>
                <w:rFonts w:ascii="Arial" w:hAnsi="Arial" w:cs="Arial"/>
                <w:sz w:val="24"/>
                <w:szCs w:val="24"/>
                <w:lang w:val="el-GR"/>
              </w:rPr>
            </w:pPr>
            <w:r>
              <w:rPr>
                <w:rFonts w:ascii="Arial" w:hAnsi="Arial" w:cs="Arial"/>
                <w:sz w:val="24"/>
                <w:szCs w:val="24"/>
                <w:lang w:val="el-GR"/>
              </w:rPr>
              <w:t xml:space="preserve">(8) </w:t>
            </w:r>
            <w:r w:rsidRPr="00711091">
              <w:rPr>
                <w:rFonts w:ascii="Arial" w:hAnsi="Arial" w:cs="Arial"/>
                <w:sz w:val="24"/>
                <w:szCs w:val="24"/>
                <w:lang w:val="el-GR"/>
              </w:rPr>
              <w:t xml:space="preserve">Οι εργοδότες παρέχουν τις πληροφορίες που προβλέπονται </w:t>
            </w:r>
            <w:r w:rsidR="00264075">
              <w:rPr>
                <w:rFonts w:ascii="Arial" w:hAnsi="Arial" w:cs="Arial"/>
                <w:sz w:val="24"/>
                <w:szCs w:val="24"/>
                <w:lang w:val="el-GR"/>
              </w:rPr>
              <w:t>στο εδάφιο</w:t>
            </w:r>
            <w:r w:rsidRPr="00711091">
              <w:rPr>
                <w:rFonts w:ascii="Arial" w:hAnsi="Arial" w:cs="Arial"/>
                <w:sz w:val="24"/>
                <w:szCs w:val="24"/>
                <w:lang w:val="el-GR"/>
              </w:rPr>
              <w:t xml:space="preserve"> </w:t>
            </w:r>
            <w:r w:rsidR="00264075">
              <w:rPr>
                <w:rFonts w:ascii="Arial" w:hAnsi="Arial" w:cs="Arial"/>
                <w:sz w:val="24"/>
                <w:szCs w:val="24"/>
                <w:lang w:val="el-GR"/>
              </w:rPr>
              <w:t>(</w:t>
            </w:r>
            <w:r w:rsidRPr="00711091">
              <w:rPr>
                <w:rFonts w:ascii="Arial" w:hAnsi="Arial" w:cs="Arial"/>
                <w:sz w:val="24"/>
                <w:szCs w:val="24"/>
                <w:lang w:val="el-GR"/>
              </w:rPr>
              <w:t>1</w:t>
            </w:r>
            <w:r w:rsidR="00264075">
              <w:rPr>
                <w:rFonts w:ascii="Arial" w:hAnsi="Arial" w:cs="Arial"/>
                <w:sz w:val="24"/>
                <w:szCs w:val="24"/>
                <w:lang w:val="el-GR"/>
              </w:rPr>
              <w:t>)</w:t>
            </w:r>
            <w:r w:rsidRPr="00711091">
              <w:rPr>
                <w:rFonts w:ascii="Arial" w:hAnsi="Arial" w:cs="Arial"/>
                <w:sz w:val="24"/>
                <w:szCs w:val="24"/>
                <w:lang w:val="el-GR"/>
              </w:rPr>
              <w:t xml:space="preserve"> στοιχείο </w:t>
            </w:r>
            <w:r w:rsidR="008925B0">
              <w:rPr>
                <w:rFonts w:ascii="Arial" w:hAnsi="Arial" w:cs="Arial"/>
                <w:sz w:val="24"/>
                <w:szCs w:val="24"/>
                <w:lang w:val="el-GR"/>
              </w:rPr>
              <w:t>(</w:t>
            </w:r>
            <w:r w:rsidRPr="00711091">
              <w:rPr>
                <w:rFonts w:ascii="Arial" w:hAnsi="Arial" w:cs="Arial"/>
                <w:sz w:val="24"/>
                <w:szCs w:val="24"/>
                <w:lang w:val="el-GR"/>
              </w:rPr>
              <w:t xml:space="preserve">ζ) σε όλους τους </w:t>
            </w:r>
            <w:r w:rsidR="00BB507B">
              <w:rPr>
                <w:rFonts w:ascii="Arial" w:hAnsi="Arial" w:cs="Arial"/>
                <w:sz w:val="24"/>
                <w:szCs w:val="24"/>
                <w:lang w:val="el-GR"/>
              </w:rPr>
              <w:t>εργοδοτούμενους</w:t>
            </w:r>
            <w:r w:rsidR="008317A0" w:rsidRPr="00711091">
              <w:rPr>
                <w:rFonts w:ascii="Arial" w:hAnsi="Arial" w:cs="Arial"/>
                <w:sz w:val="24"/>
                <w:szCs w:val="24"/>
                <w:lang w:val="el-GR"/>
              </w:rPr>
              <w:t xml:space="preserve"> </w:t>
            </w:r>
            <w:r w:rsidRPr="00711091">
              <w:rPr>
                <w:rFonts w:ascii="Arial" w:hAnsi="Arial" w:cs="Arial"/>
                <w:sz w:val="24"/>
                <w:szCs w:val="24"/>
                <w:lang w:val="el-GR"/>
              </w:rPr>
              <w:t xml:space="preserve">και στους </w:t>
            </w:r>
            <w:r w:rsidR="008317A0">
              <w:rPr>
                <w:rFonts w:ascii="Arial" w:hAnsi="Arial" w:cs="Arial"/>
                <w:sz w:val="24"/>
                <w:szCs w:val="24"/>
                <w:lang w:val="el-GR"/>
              </w:rPr>
              <w:t>εκπρόσωπους</w:t>
            </w:r>
            <w:r w:rsidR="008317A0" w:rsidRPr="00711091">
              <w:rPr>
                <w:rFonts w:ascii="Arial" w:hAnsi="Arial" w:cs="Arial"/>
                <w:sz w:val="24"/>
                <w:szCs w:val="24"/>
                <w:lang w:val="el-GR"/>
              </w:rPr>
              <w:t xml:space="preserve"> </w:t>
            </w:r>
            <w:r w:rsidRPr="00711091">
              <w:rPr>
                <w:rFonts w:ascii="Arial" w:hAnsi="Arial" w:cs="Arial"/>
                <w:sz w:val="24"/>
                <w:szCs w:val="24"/>
                <w:lang w:val="el-GR"/>
              </w:rPr>
              <w:t>τους</w:t>
            </w:r>
            <w:r w:rsidR="00C361C6">
              <w:rPr>
                <w:rFonts w:ascii="Arial" w:hAnsi="Arial" w:cs="Arial"/>
                <w:sz w:val="24"/>
                <w:szCs w:val="24"/>
                <w:lang w:val="el-GR"/>
              </w:rPr>
              <w:t xml:space="preserve"> εφόσον υπάρχουν τέτοιοι εκπρόσωποι.</w:t>
            </w:r>
          </w:p>
          <w:p w14:paraId="63EEE835" w14:textId="3B743FCA" w:rsidR="008317A0" w:rsidRDefault="008317A0" w:rsidP="0028306A">
            <w:pPr>
              <w:spacing w:line="360" w:lineRule="auto"/>
              <w:jc w:val="both"/>
              <w:rPr>
                <w:rFonts w:ascii="Arial" w:hAnsi="Arial" w:cs="Arial"/>
                <w:sz w:val="24"/>
                <w:szCs w:val="24"/>
                <w:lang w:val="el-GR"/>
              </w:rPr>
            </w:pPr>
            <w:r>
              <w:rPr>
                <w:rFonts w:ascii="Arial" w:hAnsi="Arial" w:cs="Arial"/>
                <w:sz w:val="24"/>
                <w:szCs w:val="24"/>
                <w:lang w:val="el-GR"/>
              </w:rPr>
              <w:t xml:space="preserve">Νοείται ότι, </w:t>
            </w:r>
            <w:r w:rsidRPr="00711091">
              <w:rPr>
                <w:rFonts w:ascii="Arial" w:hAnsi="Arial" w:cs="Arial"/>
                <w:sz w:val="24"/>
                <w:szCs w:val="24"/>
                <w:lang w:val="el-GR"/>
              </w:rPr>
              <w:t>κατόπιν αιτήματος</w:t>
            </w:r>
            <w:r w:rsidRPr="00711091" w:rsidDel="008317A0">
              <w:rPr>
                <w:rFonts w:ascii="Arial" w:hAnsi="Arial" w:cs="Arial"/>
                <w:sz w:val="24"/>
                <w:szCs w:val="24"/>
                <w:lang w:val="el-GR"/>
              </w:rPr>
              <w:t xml:space="preserve"> </w:t>
            </w:r>
            <w:r w:rsidR="00BB507B">
              <w:rPr>
                <w:rFonts w:ascii="Arial" w:hAnsi="Arial" w:cs="Arial"/>
                <w:sz w:val="24"/>
                <w:szCs w:val="24"/>
                <w:lang w:val="el-GR"/>
              </w:rPr>
              <w:t>ο</w:t>
            </w:r>
            <w:r w:rsidR="0028306A" w:rsidRPr="00711091">
              <w:rPr>
                <w:rFonts w:ascii="Arial" w:hAnsi="Arial" w:cs="Arial"/>
                <w:sz w:val="24"/>
                <w:szCs w:val="24"/>
                <w:lang w:val="el-GR"/>
              </w:rPr>
              <w:t xml:space="preserve">ι εργοδότες παρέχουν τις πληροφορίες </w:t>
            </w:r>
            <w:r w:rsidR="0028306A" w:rsidRPr="00D117D1">
              <w:rPr>
                <w:rFonts w:ascii="Arial" w:hAnsi="Arial" w:cs="Arial"/>
                <w:sz w:val="24"/>
                <w:szCs w:val="24"/>
                <w:lang w:val="el-GR"/>
              </w:rPr>
              <w:t xml:space="preserve">στον Επιθεωρητή </w:t>
            </w:r>
            <w:r w:rsidR="0028306A" w:rsidRPr="00711091">
              <w:rPr>
                <w:rFonts w:ascii="Arial" w:hAnsi="Arial" w:cs="Arial"/>
                <w:sz w:val="24"/>
                <w:szCs w:val="24"/>
                <w:lang w:val="el-GR"/>
              </w:rPr>
              <w:t xml:space="preserve">και στον </w:t>
            </w:r>
            <w:r w:rsidR="0028306A">
              <w:rPr>
                <w:rFonts w:ascii="Arial" w:hAnsi="Arial" w:cs="Arial"/>
                <w:sz w:val="24"/>
                <w:szCs w:val="24"/>
                <w:lang w:val="el-GR"/>
              </w:rPr>
              <w:t>Επίτροπο Διοικήσεως</w:t>
            </w:r>
            <w:r w:rsidR="00D117D1">
              <w:rPr>
                <w:rFonts w:ascii="Arial" w:hAnsi="Arial" w:cs="Arial"/>
                <w:sz w:val="24"/>
                <w:szCs w:val="24"/>
                <w:lang w:val="el-GR"/>
              </w:rPr>
              <w:t>.</w:t>
            </w:r>
          </w:p>
          <w:p w14:paraId="128C06BD" w14:textId="77777777" w:rsidR="00503C64" w:rsidRDefault="00503C64" w:rsidP="0028306A">
            <w:pPr>
              <w:spacing w:line="360" w:lineRule="auto"/>
              <w:jc w:val="both"/>
              <w:rPr>
                <w:rFonts w:ascii="Arial" w:hAnsi="Arial" w:cs="Arial"/>
                <w:sz w:val="24"/>
                <w:szCs w:val="24"/>
                <w:lang w:val="el-GR"/>
              </w:rPr>
            </w:pPr>
          </w:p>
          <w:p w14:paraId="57828F8F" w14:textId="440BC4DC" w:rsidR="0028306A" w:rsidRDefault="008317A0" w:rsidP="0028306A">
            <w:pPr>
              <w:spacing w:line="360" w:lineRule="auto"/>
              <w:jc w:val="both"/>
              <w:rPr>
                <w:rFonts w:ascii="Arial" w:hAnsi="Arial" w:cs="Arial"/>
                <w:sz w:val="24"/>
                <w:szCs w:val="24"/>
                <w:lang w:val="el-GR"/>
              </w:rPr>
            </w:pPr>
            <w:r>
              <w:rPr>
                <w:rFonts w:ascii="Arial" w:hAnsi="Arial" w:cs="Arial"/>
                <w:sz w:val="24"/>
                <w:szCs w:val="24"/>
                <w:lang w:val="el-GR"/>
              </w:rPr>
              <w:t>Νοείται περαιτέρω ότι ο</w:t>
            </w:r>
            <w:r w:rsidR="0028306A" w:rsidRPr="00711091">
              <w:rPr>
                <w:rFonts w:ascii="Arial" w:hAnsi="Arial" w:cs="Arial"/>
                <w:sz w:val="24"/>
                <w:szCs w:val="24"/>
                <w:lang w:val="el-GR"/>
              </w:rPr>
              <w:t>ι πληροφορίες της προηγούμενης τετραετίας, εφόσον είναι διαθέσιμες, παρέχονται επίσης κατόπιν αιτήματος.</w:t>
            </w:r>
          </w:p>
        </w:tc>
      </w:tr>
      <w:tr w:rsidR="0028306A" w:rsidRPr="00D8470C" w14:paraId="009A664A" w14:textId="77777777" w:rsidTr="005B1628">
        <w:trPr>
          <w:gridBefore w:val="1"/>
          <w:wBefore w:w="108" w:type="dxa"/>
        </w:trPr>
        <w:tc>
          <w:tcPr>
            <w:tcW w:w="1828" w:type="dxa"/>
            <w:gridSpan w:val="2"/>
            <w:tcBorders>
              <w:top w:val="nil"/>
              <w:left w:val="nil"/>
              <w:bottom w:val="nil"/>
              <w:right w:val="nil"/>
            </w:tcBorders>
          </w:tcPr>
          <w:p w14:paraId="5B0C9D36"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0DF8106A" w14:textId="77777777" w:rsidR="0028306A" w:rsidRDefault="0028306A" w:rsidP="0028306A">
            <w:pPr>
              <w:spacing w:line="360" w:lineRule="auto"/>
              <w:jc w:val="both"/>
              <w:rPr>
                <w:rFonts w:ascii="Arial" w:hAnsi="Arial" w:cs="Arial"/>
                <w:sz w:val="24"/>
                <w:szCs w:val="24"/>
                <w:lang w:val="el-GR"/>
              </w:rPr>
            </w:pPr>
          </w:p>
        </w:tc>
      </w:tr>
      <w:tr w:rsidR="0028306A" w:rsidRPr="00D8470C" w14:paraId="64C365CC" w14:textId="77777777" w:rsidTr="005B1628">
        <w:trPr>
          <w:gridBefore w:val="1"/>
          <w:wBefore w:w="108" w:type="dxa"/>
        </w:trPr>
        <w:tc>
          <w:tcPr>
            <w:tcW w:w="1828" w:type="dxa"/>
            <w:gridSpan w:val="2"/>
            <w:tcBorders>
              <w:top w:val="nil"/>
              <w:left w:val="nil"/>
              <w:bottom w:val="nil"/>
              <w:right w:val="nil"/>
            </w:tcBorders>
          </w:tcPr>
          <w:p w14:paraId="3E52C5B4"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4E9E297B" w14:textId="2FA6435E" w:rsidR="008317A0" w:rsidRDefault="0028306A" w:rsidP="0028306A">
            <w:pPr>
              <w:spacing w:line="360" w:lineRule="auto"/>
              <w:jc w:val="both"/>
              <w:rPr>
                <w:rFonts w:ascii="Arial" w:hAnsi="Arial" w:cs="Arial"/>
                <w:sz w:val="24"/>
                <w:szCs w:val="24"/>
                <w:lang w:val="el-GR"/>
              </w:rPr>
            </w:pPr>
            <w:r>
              <w:rPr>
                <w:rFonts w:ascii="Arial" w:hAnsi="Arial" w:cs="Arial"/>
                <w:sz w:val="24"/>
                <w:szCs w:val="24"/>
                <w:lang w:val="el-GR"/>
              </w:rPr>
              <w:t xml:space="preserve">(9) </w:t>
            </w:r>
            <w:r w:rsidRPr="00711091">
              <w:rPr>
                <w:rFonts w:ascii="Arial" w:hAnsi="Arial" w:cs="Arial"/>
                <w:sz w:val="24"/>
                <w:szCs w:val="24"/>
                <w:lang w:val="el-GR"/>
              </w:rPr>
              <w:t xml:space="preserve">Οι </w:t>
            </w:r>
            <w:r w:rsidR="00BB507B" w:rsidRPr="00711091">
              <w:rPr>
                <w:rFonts w:ascii="Arial" w:hAnsi="Arial" w:cs="Arial"/>
                <w:sz w:val="24"/>
                <w:szCs w:val="24"/>
                <w:lang w:val="el-GR"/>
              </w:rPr>
              <w:t>εργ</w:t>
            </w:r>
            <w:r w:rsidR="00BB507B">
              <w:rPr>
                <w:rFonts w:ascii="Arial" w:hAnsi="Arial" w:cs="Arial"/>
                <w:sz w:val="24"/>
                <w:szCs w:val="24"/>
                <w:lang w:val="el-GR"/>
              </w:rPr>
              <w:t>οδοτούμενοι</w:t>
            </w:r>
            <w:r w:rsidRPr="00711091">
              <w:rPr>
                <w:rFonts w:ascii="Arial" w:hAnsi="Arial" w:cs="Arial"/>
                <w:sz w:val="24"/>
                <w:szCs w:val="24"/>
                <w:lang w:val="el-GR"/>
              </w:rPr>
              <w:t xml:space="preserve">, οι εκπρόσωποι των </w:t>
            </w:r>
            <w:r w:rsidR="00BB507B" w:rsidRPr="00711091">
              <w:rPr>
                <w:rFonts w:ascii="Arial" w:hAnsi="Arial" w:cs="Arial"/>
                <w:sz w:val="24"/>
                <w:szCs w:val="24"/>
                <w:lang w:val="el-GR"/>
              </w:rPr>
              <w:t>ερ</w:t>
            </w:r>
            <w:r w:rsidR="00BB507B">
              <w:rPr>
                <w:rFonts w:ascii="Arial" w:hAnsi="Arial" w:cs="Arial"/>
                <w:sz w:val="24"/>
                <w:szCs w:val="24"/>
                <w:lang w:val="el-GR"/>
              </w:rPr>
              <w:t>γοδοτουμένων</w:t>
            </w:r>
            <w:r w:rsidRPr="00711091">
              <w:rPr>
                <w:rFonts w:ascii="Arial" w:hAnsi="Arial" w:cs="Arial"/>
                <w:sz w:val="24"/>
                <w:szCs w:val="24"/>
                <w:lang w:val="el-GR"/>
              </w:rPr>
              <w:t xml:space="preserve">, </w:t>
            </w:r>
            <w:r w:rsidRPr="00D117D1">
              <w:rPr>
                <w:rFonts w:ascii="Arial" w:hAnsi="Arial" w:cs="Arial"/>
                <w:sz w:val="24"/>
                <w:szCs w:val="24"/>
                <w:lang w:val="el-GR"/>
              </w:rPr>
              <w:t>ο Επιθεωρητής</w:t>
            </w:r>
            <w:r w:rsidRPr="00BB507B">
              <w:rPr>
                <w:rFonts w:ascii="Arial" w:hAnsi="Arial" w:cs="Arial"/>
                <w:sz w:val="24"/>
                <w:szCs w:val="24"/>
                <w:lang w:val="el-GR"/>
              </w:rPr>
              <w:t xml:space="preserve"> </w:t>
            </w:r>
            <w:r w:rsidRPr="00711091">
              <w:rPr>
                <w:rFonts w:ascii="Arial" w:hAnsi="Arial" w:cs="Arial"/>
                <w:sz w:val="24"/>
                <w:szCs w:val="24"/>
                <w:lang w:val="el-GR"/>
              </w:rPr>
              <w:t xml:space="preserve">και </w:t>
            </w:r>
            <w:r>
              <w:rPr>
                <w:rFonts w:ascii="Arial" w:hAnsi="Arial" w:cs="Arial"/>
                <w:sz w:val="24"/>
                <w:szCs w:val="24"/>
                <w:lang w:val="el-GR"/>
              </w:rPr>
              <w:t>ο Επίτροπος Διοικήσεως έχουν</w:t>
            </w:r>
            <w:r w:rsidRPr="00711091">
              <w:rPr>
                <w:rFonts w:ascii="Arial" w:hAnsi="Arial" w:cs="Arial"/>
                <w:sz w:val="24"/>
                <w:szCs w:val="24"/>
                <w:lang w:val="el-GR"/>
              </w:rPr>
              <w:t xml:space="preserve"> το δικαίωμα να ζητούν από τους εργοδότες </w:t>
            </w:r>
            <w:bookmarkStart w:id="18" w:name="_Hlk216450318"/>
            <w:r w:rsidRPr="00711091">
              <w:rPr>
                <w:rFonts w:ascii="Arial" w:hAnsi="Arial" w:cs="Arial"/>
                <w:sz w:val="24"/>
                <w:szCs w:val="24"/>
                <w:lang w:val="el-GR"/>
              </w:rPr>
              <w:t>πρόσθετες διευκρινίσεις και λεπτομέρειες σχετικά με τα δεδομένα που παρέχονται, συμπεριλαμβανομένων εξηγήσεων σχετικά με τυχόν μισθολογικές διαφορές μεταξύ των φύλων</w:t>
            </w:r>
            <w:bookmarkEnd w:id="18"/>
            <w:r w:rsidRPr="00711091">
              <w:rPr>
                <w:rFonts w:ascii="Arial" w:hAnsi="Arial" w:cs="Arial"/>
                <w:sz w:val="24"/>
                <w:szCs w:val="24"/>
                <w:lang w:val="el-GR"/>
              </w:rPr>
              <w:t xml:space="preserve">. </w:t>
            </w:r>
          </w:p>
          <w:p w14:paraId="4F61773E" w14:textId="77777777" w:rsidR="008317A0" w:rsidRDefault="008317A0" w:rsidP="0028306A">
            <w:pPr>
              <w:spacing w:line="360" w:lineRule="auto"/>
              <w:jc w:val="both"/>
              <w:rPr>
                <w:rFonts w:ascii="Arial" w:hAnsi="Arial" w:cs="Arial"/>
                <w:sz w:val="24"/>
                <w:szCs w:val="24"/>
                <w:lang w:val="el-GR"/>
              </w:rPr>
            </w:pPr>
          </w:p>
          <w:p w14:paraId="2D168173" w14:textId="73CA9DCC" w:rsidR="008E516E" w:rsidRDefault="008317A0" w:rsidP="0028306A">
            <w:pPr>
              <w:spacing w:line="360" w:lineRule="auto"/>
              <w:jc w:val="both"/>
              <w:rPr>
                <w:rFonts w:ascii="Arial" w:hAnsi="Arial" w:cs="Arial"/>
                <w:sz w:val="24"/>
                <w:szCs w:val="24"/>
                <w:lang w:val="el-GR"/>
              </w:rPr>
            </w:pPr>
            <w:r>
              <w:rPr>
                <w:rFonts w:ascii="Arial" w:hAnsi="Arial" w:cs="Arial"/>
                <w:sz w:val="24"/>
                <w:szCs w:val="24"/>
                <w:lang w:val="el-GR"/>
              </w:rPr>
              <w:t xml:space="preserve">(10) </w:t>
            </w:r>
            <w:r w:rsidR="0028306A" w:rsidRPr="00711091">
              <w:rPr>
                <w:rFonts w:ascii="Arial" w:hAnsi="Arial" w:cs="Arial"/>
                <w:sz w:val="24"/>
                <w:szCs w:val="24"/>
                <w:lang w:val="el-GR"/>
              </w:rPr>
              <w:t xml:space="preserve">Οι εργοδότες απαντούν τεκμηριωμένα στα αιτήματα </w:t>
            </w:r>
            <w:r>
              <w:rPr>
                <w:rFonts w:ascii="Arial" w:hAnsi="Arial" w:cs="Arial"/>
                <w:sz w:val="24"/>
                <w:szCs w:val="24"/>
                <w:lang w:val="el-GR"/>
              </w:rPr>
              <w:t xml:space="preserve">που υποβάλλονται </w:t>
            </w:r>
            <w:r w:rsidR="008E516E">
              <w:rPr>
                <w:rFonts w:ascii="Arial" w:hAnsi="Arial" w:cs="Arial"/>
                <w:sz w:val="24"/>
                <w:szCs w:val="24"/>
                <w:lang w:val="el-GR"/>
              </w:rPr>
              <w:t>σύμφωνα με</w:t>
            </w:r>
            <w:r>
              <w:rPr>
                <w:rFonts w:ascii="Arial" w:hAnsi="Arial" w:cs="Arial"/>
                <w:sz w:val="24"/>
                <w:szCs w:val="24"/>
                <w:lang w:val="el-GR"/>
              </w:rPr>
              <w:t xml:space="preserve"> το εδάφιο (9) του παρόντος άρθρου, </w:t>
            </w:r>
            <w:r w:rsidR="008E516E">
              <w:rPr>
                <w:rFonts w:ascii="Arial" w:hAnsi="Arial" w:cs="Arial"/>
                <w:sz w:val="24"/>
                <w:szCs w:val="24"/>
                <w:lang w:val="el-GR"/>
              </w:rPr>
              <w:t xml:space="preserve">το αργότερο </w:t>
            </w:r>
            <w:r w:rsidR="008E516E" w:rsidRPr="008E516E">
              <w:rPr>
                <w:rFonts w:ascii="Arial" w:hAnsi="Arial" w:cs="Arial"/>
                <w:sz w:val="24"/>
                <w:szCs w:val="24"/>
                <w:lang w:val="el-GR"/>
              </w:rPr>
              <w:t xml:space="preserve">εντός ενός </w:t>
            </w:r>
            <w:r w:rsidR="004E3B6F">
              <w:rPr>
                <w:rFonts w:ascii="Arial" w:hAnsi="Arial" w:cs="Arial"/>
                <w:sz w:val="24"/>
                <w:szCs w:val="24"/>
                <w:lang w:val="el-GR"/>
              </w:rPr>
              <w:t xml:space="preserve"> </w:t>
            </w:r>
            <w:r w:rsidR="008E516E" w:rsidRPr="008E516E">
              <w:rPr>
                <w:rFonts w:ascii="Arial" w:hAnsi="Arial" w:cs="Arial"/>
                <w:sz w:val="24"/>
                <w:szCs w:val="24"/>
                <w:lang w:val="el-GR"/>
              </w:rPr>
              <w:t>μηνός από την υποβολή του αιτήματος</w:t>
            </w:r>
            <w:r w:rsidR="008E516E">
              <w:rPr>
                <w:rFonts w:ascii="Arial" w:hAnsi="Arial" w:cs="Arial"/>
                <w:sz w:val="24"/>
                <w:szCs w:val="24"/>
                <w:lang w:val="el-GR"/>
              </w:rPr>
              <w:t>.</w:t>
            </w:r>
            <w:r w:rsidR="0028306A" w:rsidRPr="00711091">
              <w:rPr>
                <w:rFonts w:ascii="Arial" w:hAnsi="Arial" w:cs="Arial"/>
                <w:sz w:val="24"/>
                <w:szCs w:val="24"/>
                <w:lang w:val="el-GR"/>
              </w:rPr>
              <w:t xml:space="preserve"> </w:t>
            </w:r>
          </w:p>
          <w:p w14:paraId="0877534D" w14:textId="738A845B" w:rsidR="0028306A" w:rsidRPr="005D6B06" w:rsidRDefault="00B40962" w:rsidP="0028306A">
            <w:pPr>
              <w:spacing w:line="360" w:lineRule="auto"/>
              <w:jc w:val="both"/>
              <w:rPr>
                <w:rFonts w:ascii="Arial" w:hAnsi="Arial" w:cs="Arial"/>
                <w:sz w:val="24"/>
                <w:szCs w:val="24"/>
                <w:lang w:val="el-GR"/>
              </w:rPr>
            </w:pPr>
            <w:r>
              <w:rPr>
                <w:rFonts w:ascii="Arial" w:hAnsi="Arial" w:cs="Arial"/>
                <w:sz w:val="24"/>
                <w:szCs w:val="24"/>
                <w:lang w:val="el-GR"/>
              </w:rPr>
              <w:lastRenderedPageBreak/>
              <w:t>Νοείται ότι σ</w:t>
            </w:r>
            <w:r w:rsidR="008E516E">
              <w:rPr>
                <w:rFonts w:ascii="Arial" w:hAnsi="Arial" w:cs="Arial"/>
                <w:sz w:val="24"/>
                <w:szCs w:val="24"/>
                <w:lang w:val="el-GR"/>
              </w:rPr>
              <w:t xml:space="preserve">ε περίπτωση </w:t>
            </w:r>
            <w:r>
              <w:rPr>
                <w:rFonts w:ascii="Arial" w:hAnsi="Arial" w:cs="Arial"/>
                <w:sz w:val="24"/>
                <w:szCs w:val="24"/>
                <w:lang w:val="el-GR"/>
              </w:rPr>
              <w:t xml:space="preserve">που </w:t>
            </w:r>
            <w:r w:rsidR="0028306A" w:rsidRPr="00711091">
              <w:rPr>
                <w:rFonts w:ascii="Arial" w:hAnsi="Arial" w:cs="Arial"/>
                <w:sz w:val="24"/>
                <w:szCs w:val="24"/>
                <w:lang w:val="el-GR"/>
              </w:rPr>
              <w:t>οι μισθολογικές διαφορές μεταξύ των φύλων δεν δικαιολογούνται με βάση αντικειμενικά, ουδέτερα ως προς το φύλο κριτήρια, οι εργοδότες</w:t>
            </w:r>
            <w:r>
              <w:rPr>
                <w:rFonts w:ascii="Arial" w:hAnsi="Arial" w:cs="Arial"/>
                <w:sz w:val="24"/>
                <w:szCs w:val="24"/>
                <w:lang w:val="el-GR"/>
              </w:rPr>
              <w:t xml:space="preserve"> προωθούν δράσεις για διόρθωση της </w:t>
            </w:r>
            <w:r w:rsidR="0028306A" w:rsidRPr="00711091">
              <w:rPr>
                <w:rFonts w:ascii="Arial" w:hAnsi="Arial" w:cs="Arial"/>
                <w:sz w:val="24"/>
                <w:szCs w:val="24"/>
                <w:lang w:val="el-GR"/>
              </w:rPr>
              <w:t>κατάσταση</w:t>
            </w:r>
            <w:r>
              <w:rPr>
                <w:rFonts w:ascii="Arial" w:hAnsi="Arial" w:cs="Arial"/>
                <w:sz w:val="24"/>
                <w:szCs w:val="24"/>
                <w:lang w:val="el-GR"/>
              </w:rPr>
              <w:t>ς</w:t>
            </w:r>
            <w:r w:rsidR="0028306A" w:rsidRPr="00711091">
              <w:rPr>
                <w:rFonts w:ascii="Arial" w:hAnsi="Arial" w:cs="Arial"/>
                <w:sz w:val="24"/>
                <w:szCs w:val="24"/>
                <w:lang w:val="el-GR"/>
              </w:rPr>
              <w:t xml:space="preserve"> εντός εύλογου χρονικού διαστήματος σε στενή συνεργασία με τους εκπροσώπους των </w:t>
            </w:r>
            <w:r w:rsidR="00F3055C" w:rsidRPr="00711091">
              <w:rPr>
                <w:rFonts w:ascii="Arial" w:hAnsi="Arial" w:cs="Arial"/>
                <w:sz w:val="24"/>
                <w:szCs w:val="24"/>
                <w:lang w:val="el-GR"/>
              </w:rPr>
              <w:t>εργ</w:t>
            </w:r>
            <w:r w:rsidR="00F3055C">
              <w:rPr>
                <w:rFonts w:ascii="Arial" w:hAnsi="Arial" w:cs="Arial"/>
                <w:sz w:val="24"/>
                <w:szCs w:val="24"/>
                <w:lang w:val="el-GR"/>
              </w:rPr>
              <w:t>οδοτουμένων</w:t>
            </w:r>
            <w:r w:rsidR="0028306A" w:rsidRPr="00711091">
              <w:rPr>
                <w:rFonts w:ascii="Arial" w:hAnsi="Arial" w:cs="Arial"/>
                <w:sz w:val="24"/>
                <w:szCs w:val="24"/>
                <w:lang w:val="el-GR"/>
              </w:rPr>
              <w:t>,</w:t>
            </w:r>
            <w:r w:rsidR="00C361C6">
              <w:rPr>
                <w:rFonts w:ascii="Arial" w:hAnsi="Arial" w:cs="Arial"/>
                <w:sz w:val="24"/>
                <w:szCs w:val="24"/>
                <w:lang w:val="el-GR"/>
              </w:rPr>
              <w:t xml:space="preserve"> εφόσον υπάρχουν τέτοιοι εκπρόσωποι,</w:t>
            </w:r>
            <w:r w:rsidR="0028306A" w:rsidRPr="00711091">
              <w:rPr>
                <w:rFonts w:ascii="Arial" w:hAnsi="Arial" w:cs="Arial"/>
                <w:sz w:val="24"/>
                <w:szCs w:val="24"/>
                <w:lang w:val="el-GR"/>
              </w:rPr>
              <w:t xml:space="preserve"> </w:t>
            </w:r>
            <w:r w:rsidR="0028306A" w:rsidRPr="00286318">
              <w:rPr>
                <w:rFonts w:ascii="Arial" w:hAnsi="Arial" w:cs="Arial"/>
                <w:sz w:val="24"/>
                <w:szCs w:val="24"/>
                <w:lang w:val="el-GR"/>
              </w:rPr>
              <w:t xml:space="preserve">τον Επιθεωρητή </w:t>
            </w:r>
            <w:r w:rsidR="0028306A" w:rsidRPr="00711091">
              <w:rPr>
                <w:rFonts w:ascii="Arial" w:hAnsi="Arial" w:cs="Arial"/>
                <w:sz w:val="24"/>
                <w:szCs w:val="24"/>
                <w:lang w:val="el-GR"/>
              </w:rPr>
              <w:t xml:space="preserve">και/ή τον </w:t>
            </w:r>
            <w:r w:rsidR="0028306A">
              <w:rPr>
                <w:rFonts w:ascii="Arial" w:hAnsi="Arial" w:cs="Arial"/>
                <w:sz w:val="24"/>
                <w:szCs w:val="24"/>
                <w:lang w:val="el-GR"/>
              </w:rPr>
              <w:t>Επίτροπο Διοικήσεως</w:t>
            </w:r>
            <w:r w:rsidR="0028306A" w:rsidRPr="00711091">
              <w:rPr>
                <w:rFonts w:ascii="Arial" w:hAnsi="Arial" w:cs="Arial"/>
                <w:sz w:val="24"/>
                <w:szCs w:val="24"/>
                <w:lang w:val="el-GR"/>
              </w:rPr>
              <w:t>.</w:t>
            </w:r>
          </w:p>
        </w:tc>
      </w:tr>
      <w:tr w:rsidR="0028306A" w:rsidRPr="00D8470C" w14:paraId="5E9EAD7F" w14:textId="77777777" w:rsidTr="005B1628">
        <w:trPr>
          <w:gridBefore w:val="1"/>
          <w:wBefore w:w="108" w:type="dxa"/>
        </w:trPr>
        <w:tc>
          <w:tcPr>
            <w:tcW w:w="1828" w:type="dxa"/>
            <w:gridSpan w:val="2"/>
            <w:tcBorders>
              <w:top w:val="nil"/>
              <w:left w:val="nil"/>
              <w:bottom w:val="nil"/>
              <w:right w:val="nil"/>
            </w:tcBorders>
          </w:tcPr>
          <w:p w14:paraId="37251F1F"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627C433" w14:textId="77777777" w:rsidR="0028306A" w:rsidRDefault="0028306A" w:rsidP="0028306A">
            <w:pPr>
              <w:spacing w:line="360" w:lineRule="auto"/>
              <w:jc w:val="both"/>
              <w:rPr>
                <w:rFonts w:ascii="Arial" w:hAnsi="Arial" w:cs="Arial"/>
                <w:sz w:val="24"/>
                <w:szCs w:val="24"/>
                <w:lang w:val="el-GR"/>
              </w:rPr>
            </w:pPr>
          </w:p>
        </w:tc>
      </w:tr>
      <w:tr w:rsidR="0028306A" w:rsidRPr="00D8470C" w14:paraId="3FB9CA42" w14:textId="77777777" w:rsidTr="005B1628">
        <w:trPr>
          <w:gridBefore w:val="1"/>
          <w:wBefore w:w="108" w:type="dxa"/>
        </w:trPr>
        <w:tc>
          <w:tcPr>
            <w:tcW w:w="1828" w:type="dxa"/>
            <w:gridSpan w:val="2"/>
            <w:tcBorders>
              <w:top w:val="nil"/>
              <w:left w:val="nil"/>
              <w:bottom w:val="nil"/>
              <w:right w:val="nil"/>
            </w:tcBorders>
          </w:tcPr>
          <w:p w14:paraId="5DDBA5C1" w14:textId="21B59BFE" w:rsidR="0028306A" w:rsidRDefault="00911EE5" w:rsidP="0028306A">
            <w:pPr>
              <w:rPr>
                <w:rFonts w:ascii="Arial" w:eastAsia="Times New Roman" w:hAnsi="Arial" w:cs="Arial"/>
                <w:color w:val="000000"/>
                <w:sz w:val="20"/>
                <w:szCs w:val="20"/>
                <w:lang w:val="el-GR" w:eastAsia="en-GB"/>
              </w:rPr>
            </w:pPr>
            <w:r>
              <w:rPr>
                <w:rFonts w:ascii="Arial" w:eastAsia="Times New Roman" w:hAnsi="Arial" w:cs="Arial"/>
                <w:color w:val="000000"/>
                <w:sz w:val="20"/>
                <w:szCs w:val="20"/>
                <w:lang w:val="el-GR" w:eastAsia="en-GB"/>
              </w:rPr>
              <w:t>Διενέργεια κ</w:t>
            </w:r>
            <w:r w:rsidR="0028306A" w:rsidRPr="00F62062">
              <w:rPr>
                <w:rFonts w:ascii="Arial" w:eastAsia="Times New Roman" w:hAnsi="Arial" w:cs="Arial"/>
                <w:color w:val="000000"/>
                <w:sz w:val="20"/>
                <w:szCs w:val="20"/>
                <w:lang w:val="el-GR" w:eastAsia="en-GB"/>
              </w:rPr>
              <w:t>οινή</w:t>
            </w:r>
            <w:r>
              <w:rPr>
                <w:rFonts w:ascii="Arial" w:eastAsia="Times New Roman" w:hAnsi="Arial" w:cs="Arial"/>
                <w:color w:val="000000"/>
                <w:sz w:val="20"/>
                <w:szCs w:val="20"/>
                <w:lang w:val="el-GR" w:eastAsia="en-GB"/>
              </w:rPr>
              <w:t>ς</w:t>
            </w:r>
            <w:r w:rsidR="0028306A" w:rsidRPr="00F62062">
              <w:rPr>
                <w:rFonts w:ascii="Arial" w:eastAsia="Times New Roman" w:hAnsi="Arial" w:cs="Arial"/>
                <w:color w:val="000000"/>
                <w:sz w:val="20"/>
                <w:szCs w:val="20"/>
                <w:lang w:val="el-GR" w:eastAsia="en-GB"/>
              </w:rPr>
              <w:t xml:space="preserve"> αξιολόγηση</w:t>
            </w:r>
            <w:r w:rsidR="008925B0">
              <w:rPr>
                <w:rFonts w:ascii="Arial" w:eastAsia="Times New Roman" w:hAnsi="Arial" w:cs="Arial"/>
                <w:color w:val="000000"/>
                <w:sz w:val="20"/>
                <w:szCs w:val="20"/>
                <w:lang w:val="el-GR" w:eastAsia="en-GB"/>
              </w:rPr>
              <w:t>ς</w:t>
            </w:r>
            <w:r w:rsidR="0028306A" w:rsidRPr="00F62062">
              <w:rPr>
                <w:rFonts w:ascii="Arial" w:eastAsia="Times New Roman" w:hAnsi="Arial" w:cs="Arial"/>
                <w:color w:val="000000"/>
                <w:sz w:val="20"/>
                <w:szCs w:val="20"/>
                <w:lang w:val="el-GR" w:eastAsia="en-GB"/>
              </w:rPr>
              <w:t xml:space="preserve"> αμοιβών</w:t>
            </w:r>
          </w:p>
          <w:p w14:paraId="0872BA3B" w14:textId="5D7ABAE8" w:rsidR="0028306A" w:rsidRPr="009159A5" w:rsidRDefault="0028306A" w:rsidP="002D3D35">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01887377" w14:textId="369CFC4F" w:rsidR="0028306A" w:rsidRDefault="0028306A" w:rsidP="0028306A">
            <w:pPr>
              <w:spacing w:line="360" w:lineRule="auto"/>
              <w:jc w:val="both"/>
              <w:rPr>
                <w:rFonts w:ascii="Arial" w:eastAsia="Times New Roman" w:hAnsi="Arial" w:cs="Arial"/>
                <w:color w:val="000000"/>
                <w:sz w:val="24"/>
                <w:szCs w:val="24"/>
                <w:lang w:val="el-GR" w:eastAsia="el-GR"/>
              </w:rPr>
            </w:pPr>
            <w:r>
              <w:rPr>
                <w:rFonts w:ascii="Arial" w:eastAsia="Times New Roman" w:hAnsi="Arial" w:cs="Arial"/>
                <w:color w:val="000000"/>
                <w:sz w:val="24"/>
                <w:szCs w:val="24"/>
                <w:lang w:val="el-GR" w:eastAsia="el-GR"/>
              </w:rPr>
              <w:t>1</w:t>
            </w:r>
            <w:r w:rsidR="00286318">
              <w:rPr>
                <w:rFonts w:ascii="Arial" w:eastAsia="Times New Roman" w:hAnsi="Arial" w:cs="Arial"/>
                <w:color w:val="000000"/>
                <w:sz w:val="24"/>
                <w:szCs w:val="24"/>
                <w:lang w:val="el-GR" w:eastAsia="el-GR"/>
              </w:rPr>
              <w:t>1</w:t>
            </w:r>
            <w:r>
              <w:rPr>
                <w:rFonts w:ascii="Arial" w:eastAsia="Times New Roman" w:hAnsi="Arial" w:cs="Arial"/>
                <w:color w:val="000000"/>
                <w:sz w:val="24"/>
                <w:szCs w:val="24"/>
                <w:lang w:val="el-GR" w:eastAsia="el-GR"/>
              </w:rPr>
              <w:t xml:space="preserve">. </w:t>
            </w:r>
            <w:r w:rsidR="00355FB2" w:rsidRPr="00C65487">
              <w:rPr>
                <w:rFonts w:ascii="Arial" w:hAnsi="Arial" w:cs="Arial"/>
                <w:sz w:val="24"/>
                <w:szCs w:val="24"/>
                <w:lang w:val="el-GR"/>
              </w:rPr>
              <w:t>–</w:t>
            </w:r>
            <w:r>
              <w:rPr>
                <w:rFonts w:ascii="Arial" w:eastAsia="Times New Roman" w:hAnsi="Arial" w:cs="Arial"/>
                <w:color w:val="000000"/>
                <w:sz w:val="24"/>
                <w:szCs w:val="24"/>
                <w:lang w:val="el-GR" w:eastAsia="el-GR"/>
              </w:rPr>
              <w:t xml:space="preserve"> (1)</w:t>
            </w:r>
            <w:r w:rsidRPr="00F62062">
              <w:rPr>
                <w:rFonts w:ascii="Arial" w:eastAsia="Times New Roman" w:hAnsi="Arial" w:cs="Arial"/>
                <w:color w:val="000000"/>
                <w:sz w:val="24"/>
                <w:szCs w:val="24"/>
                <w:lang w:eastAsia="el-GR"/>
              </w:rPr>
              <w:t>   </w:t>
            </w:r>
            <w:r>
              <w:rPr>
                <w:rFonts w:ascii="Arial" w:eastAsia="Times New Roman" w:hAnsi="Arial" w:cs="Arial"/>
                <w:color w:val="000000"/>
                <w:sz w:val="24"/>
                <w:szCs w:val="24"/>
                <w:lang w:val="el-GR" w:eastAsia="el-GR"/>
              </w:rPr>
              <w:t>Οι</w:t>
            </w:r>
            <w:r w:rsidRPr="00F62062">
              <w:rPr>
                <w:rFonts w:ascii="Arial" w:eastAsia="Times New Roman" w:hAnsi="Arial" w:cs="Arial"/>
                <w:bCs/>
                <w:color w:val="000000"/>
                <w:sz w:val="24"/>
                <w:szCs w:val="24"/>
                <w:lang w:val="el-GR" w:eastAsia="el-GR"/>
              </w:rPr>
              <w:t xml:space="preserve"> εργοδότες που υπόκεινται σε υποβολή μισθολογικών στοιχείων</w:t>
            </w:r>
            <w:r w:rsidRPr="00F62062">
              <w:rPr>
                <w:rFonts w:ascii="Arial" w:eastAsia="Times New Roman" w:hAnsi="Arial" w:cs="Arial"/>
                <w:color w:val="000000"/>
                <w:sz w:val="24"/>
                <w:szCs w:val="24"/>
                <w:lang w:val="el-GR" w:eastAsia="el-GR"/>
              </w:rPr>
              <w:t xml:space="preserve"> σύμφωνα με </w:t>
            </w:r>
            <w:r w:rsidR="008317A0">
              <w:rPr>
                <w:rFonts w:ascii="Arial" w:eastAsia="Times New Roman" w:hAnsi="Arial" w:cs="Arial"/>
                <w:color w:val="000000"/>
                <w:sz w:val="24"/>
                <w:szCs w:val="24"/>
                <w:lang w:val="el-GR" w:eastAsia="el-GR"/>
              </w:rPr>
              <w:t xml:space="preserve">τις διατάξεις </w:t>
            </w:r>
            <w:r w:rsidRPr="00F62062">
              <w:rPr>
                <w:rFonts w:ascii="Arial" w:eastAsia="Times New Roman" w:hAnsi="Arial" w:cs="Arial"/>
                <w:color w:val="000000"/>
                <w:sz w:val="24"/>
                <w:szCs w:val="24"/>
                <w:lang w:val="el-GR" w:eastAsia="el-GR"/>
              </w:rPr>
              <w:t>το</w:t>
            </w:r>
            <w:r w:rsidR="008317A0">
              <w:rPr>
                <w:rFonts w:ascii="Arial" w:eastAsia="Times New Roman" w:hAnsi="Arial" w:cs="Arial"/>
                <w:color w:val="000000"/>
                <w:sz w:val="24"/>
                <w:szCs w:val="24"/>
                <w:lang w:val="el-GR" w:eastAsia="el-GR"/>
              </w:rPr>
              <w:t>υ</w:t>
            </w:r>
            <w:r w:rsidRPr="00F62062">
              <w:rPr>
                <w:rFonts w:ascii="Arial" w:eastAsia="Times New Roman" w:hAnsi="Arial" w:cs="Arial"/>
                <w:color w:val="000000"/>
                <w:sz w:val="24"/>
                <w:szCs w:val="24"/>
                <w:lang w:val="el-GR" w:eastAsia="el-GR"/>
              </w:rPr>
              <w:t xml:space="preserve"> άρθρο</w:t>
            </w:r>
            <w:r w:rsidR="008317A0">
              <w:rPr>
                <w:rFonts w:ascii="Arial" w:eastAsia="Times New Roman" w:hAnsi="Arial" w:cs="Arial"/>
                <w:color w:val="000000"/>
                <w:sz w:val="24"/>
                <w:szCs w:val="24"/>
                <w:lang w:val="el-GR" w:eastAsia="el-GR"/>
              </w:rPr>
              <w:t>υ</w:t>
            </w:r>
            <w:r w:rsidRPr="00F62062">
              <w:rPr>
                <w:rFonts w:ascii="Arial" w:eastAsia="Times New Roman" w:hAnsi="Arial" w:cs="Arial"/>
                <w:color w:val="000000"/>
                <w:sz w:val="24"/>
                <w:szCs w:val="24"/>
                <w:lang w:eastAsia="el-GR"/>
              </w:rPr>
              <w:t> </w:t>
            </w:r>
            <w:r w:rsidRPr="00286318">
              <w:rPr>
                <w:rFonts w:ascii="Arial" w:eastAsia="Times New Roman" w:hAnsi="Arial" w:cs="Arial"/>
                <w:color w:val="000000"/>
                <w:sz w:val="24"/>
                <w:szCs w:val="24"/>
                <w:lang w:val="el-GR" w:eastAsia="el-GR"/>
              </w:rPr>
              <w:t>1</w:t>
            </w:r>
            <w:r w:rsidR="00286318">
              <w:rPr>
                <w:rFonts w:ascii="Arial" w:eastAsia="Times New Roman" w:hAnsi="Arial" w:cs="Arial"/>
                <w:color w:val="000000"/>
                <w:sz w:val="24"/>
                <w:szCs w:val="24"/>
                <w:lang w:val="el-GR" w:eastAsia="el-GR"/>
              </w:rPr>
              <w:t>0</w:t>
            </w:r>
            <w:r w:rsidRPr="00F62062">
              <w:rPr>
                <w:rFonts w:ascii="Arial" w:eastAsia="Times New Roman" w:hAnsi="Arial" w:cs="Arial"/>
                <w:color w:val="000000"/>
                <w:sz w:val="24"/>
                <w:szCs w:val="24"/>
                <w:lang w:val="el-GR" w:eastAsia="el-GR"/>
              </w:rPr>
              <w:t xml:space="preserve"> </w:t>
            </w:r>
            <w:r w:rsidR="008317A0">
              <w:rPr>
                <w:rFonts w:ascii="Arial" w:eastAsia="Times New Roman" w:hAnsi="Arial" w:cs="Arial"/>
                <w:color w:val="000000"/>
                <w:sz w:val="24"/>
                <w:szCs w:val="24"/>
                <w:lang w:val="el-GR" w:eastAsia="el-GR"/>
              </w:rPr>
              <w:t xml:space="preserve">του παρόντος Νόμου, </w:t>
            </w:r>
            <w:r w:rsidR="002B4590">
              <w:rPr>
                <w:rFonts w:ascii="Arial" w:eastAsia="Times New Roman" w:hAnsi="Arial" w:cs="Arial"/>
                <w:color w:val="000000"/>
                <w:sz w:val="24"/>
                <w:szCs w:val="24"/>
                <w:lang w:val="el-GR" w:eastAsia="el-GR"/>
              </w:rPr>
              <w:t xml:space="preserve">οφείλουν να </w:t>
            </w:r>
            <w:r w:rsidRPr="00F62062">
              <w:rPr>
                <w:rFonts w:ascii="Arial" w:eastAsia="Times New Roman" w:hAnsi="Arial" w:cs="Arial"/>
                <w:bCs/>
                <w:color w:val="000000"/>
                <w:sz w:val="24"/>
                <w:szCs w:val="24"/>
                <w:lang w:val="el-GR" w:eastAsia="el-GR"/>
              </w:rPr>
              <w:t xml:space="preserve">διενεργούν, σε συνεργασία με τους </w:t>
            </w:r>
            <w:r w:rsidR="002B4590">
              <w:rPr>
                <w:rFonts w:ascii="Arial" w:eastAsia="Times New Roman" w:hAnsi="Arial" w:cs="Arial"/>
                <w:bCs/>
                <w:color w:val="000000"/>
                <w:sz w:val="24"/>
                <w:szCs w:val="24"/>
                <w:lang w:val="el-GR" w:eastAsia="el-GR"/>
              </w:rPr>
              <w:t>εκπρόσωπους</w:t>
            </w:r>
            <w:r w:rsidR="002B4590" w:rsidRPr="00F62062">
              <w:rPr>
                <w:rFonts w:ascii="Arial" w:eastAsia="Times New Roman" w:hAnsi="Arial" w:cs="Arial"/>
                <w:bCs/>
                <w:color w:val="000000"/>
                <w:sz w:val="24"/>
                <w:szCs w:val="24"/>
                <w:lang w:val="el-GR" w:eastAsia="el-GR"/>
              </w:rPr>
              <w:t xml:space="preserve"> </w:t>
            </w:r>
            <w:r w:rsidRPr="00F62062">
              <w:rPr>
                <w:rFonts w:ascii="Arial" w:eastAsia="Times New Roman" w:hAnsi="Arial" w:cs="Arial"/>
                <w:bCs/>
                <w:color w:val="000000"/>
                <w:sz w:val="24"/>
                <w:szCs w:val="24"/>
                <w:lang w:val="el-GR" w:eastAsia="el-GR"/>
              </w:rPr>
              <w:t xml:space="preserve">των </w:t>
            </w:r>
            <w:r w:rsidR="00286318" w:rsidRPr="00F62062">
              <w:rPr>
                <w:rFonts w:ascii="Arial" w:eastAsia="Times New Roman" w:hAnsi="Arial" w:cs="Arial"/>
                <w:bCs/>
                <w:color w:val="000000"/>
                <w:sz w:val="24"/>
                <w:szCs w:val="24"/>
                <w:lang w:val="el-GR" w:eastAsia="el-GR"/>
              </w:rPr>
              <w:t>εργ</w:t>
            </w:r>
            <w:r w:rsidR="00286318">
              <w:rPr>
                <w:rFonts w:ascii="Arial" w:eastAsia="Times New Roman" w:hAnsi="Arial" w:cs="Arial"/>
                <w:bCs/>
                <w:color w:val="000000"/>
                <w:sz w:val="24"/>
                <w:szCs w:val="24"/>
                <w:lang w:val="el-GR" w:eastAsia="el-GR"/>
              </w:rPr>
              <w:t>οδοτουμένων</w:t>
            </w:r>
            <w:r w:rsidR="00286318" w:rsidRPr="00F62062">
              <w:rPr>
                <w:rFonts w:ascii="Arial" w:eastAsia="Times New Roman" w:hAnsi="Arial" w:cs="Arial"/>
                <w:bCs/>
                <w:color w:val="000000"/>
                <w:sz w:val="24"/>
                <w:szCs w:val="24"/>
                <w:lang w:val="el-GR" w:eastAsia="el-GR"/>
              </w:rPr>
              <w:t xml:space="preserve"> </w:t>
            </w:r>
            <w:r w:rsidRPr="00F62062">
              <w:rPr>
                <w:rFonts w:ascii="Arial" w:eastAsia="Times New Roman" w:hAnsi="Arial" w:cs="Arial"/>
                <w:bCs/>
                <w:color w:val="000000"/>
                <w:sz w:val="24"/>
                <w:szCs w:val="24"/>
                <w:lang w:val="el-GR" w:eastAsia="el-GR"/>
              </w:rPr>
              <w:t>τους, κοινή αξιολόγηση των αμοιβών</w:t>
            </w:r>
            <w:r w:rsidRPr="00F62062">
              <w:rPr>
                <w:rFonts w:ascii="Arial" w:eastAsia="Times New Roman" w:hAnsi="Arial" w:cs="Arial"/>
                <w:color w:val="000000"/>
                <w:sz w:val="24"/>
                <w:szCs w:val="24"/>
                <w:lang w:val="el-GR" w:eastAsia="el-GR"/>
              </w:rPr>
              <w:t xml:space="preserve">, </w:t>
            </w:r>
            <w:r w:rsidRPr="00F62062">
              <w:rPr>
                <w:rFonts w:ascii="Arial" w:eastAsia="Times New Roman" w:hAnsi="Arial" w:cs="Arial"/>
                <w:bCs/>
                <w:color w:val="000000"/>
                <w:sz w:val="24"/>
                <w:szCs w:val="24"/>
                <w:lang w:val="el-GR" w:eastAsia="el-GR"/>
              </w:rPr>
              <w:t>όταν πληρούνται όλες οι ακόλουθες προϋποθέσεις</w:t>
            </w:r>
            <w:r w:rsidRPr="00F62062">
              <w:rPr>
                <w:rFonts w:ascii="Arial" w:eastAsia="Times New Roman" w:hAnsi="Arial" w:cs="Arial"/>
                <w:color w:val="000000"/>
                <w:sz w:val="24"/>
                <w:szCs w:val="24"/>
                <w:lang w:val="el-GR" w:eastAsia="el-GR"/>
              </w:rPr>
              <w:t>:</w:t>
            </w:r>
          </w:p>
          <w:p w14:paraId="23BE1BE2" w14:textId="21D0A7EF" w:rsidR="0028306A" w:rsidRPr="00F62062" w:rsidRDefault="0028306A" w:rsidP="0028306A">
            <w:pPr>
              <w:spacing w:line="360" w:lineRule="auto"/>
              <w:jc w:val="both"/>
              <w:rPr>
                <w:rFonts w:ascii="Arial" w:hAnsi="Arial" w:cs="Arial"/>
                <w:sz w:val="24"/>
                <w:szCs w:val="24"/>
                <w:lang w:val="el-GR"/>
              </w:rPr>
            </w:pPr>
            <w:r w:rsidRPr="00F62062">
              <w:rPr>
                <w:rFonts w:ascii="Arial" w:hAnsi="Arial" w:cs="Arial"/>
                <w:sz w:val="24"/>
                <w:szCs w:val="24"/>
                <w:lang w:val="el-GR"/>
              </w:rPr>
              <w:t>α)</w:t>
            </w:r>
            <w:r w:rsidRPr="00F62062">
              <w:rPr>
                <w:rFonts w:ascii="Arial" w:hAnsi="Arial" w:cs="Arial"/>
                <w:sz w:val="24"/>
                <w:szCs w:val="24"/>
                <w:lang w:val="el-GR"/>
              </w:rPr>
              <w:tab/>
              <w:t>η υποβολή μισθολογικών στοιχείων καταδεικνύει διαφορά στο μέσο επίπεδο αμοιβής μεταξύ γυναικών και ανδρών εργαζομένων της τάξης τουλάχιστον του 5 % σε οποιαδήποτε κατηγορία εργ</w:t>
            </w:r>
            <w:r w:rsidR="00413B25">
              <w:rPr>
                <w:rFonts w:ascii="Arial" w:hAnsi="Arial" w:cs="Arial"/>
                <w:sz w:val="24"/>
                <w:szCs w:val="24"/>
                <w:lang w:val="el-GR"/>
              </w:rPr>
              <w:t>οδοτου</w:t>
            </w:r>
            <w:r w:rsidRPr="00F62062">
              <w:rPr>
                <w:rFonts w:ascii="Arial" w:hAnsi="Arial" w:cs="Arial"/>
                <w:sz w:val="24"/>
                <w:szCs w:val="24"/>
                <w:lang w:val="el-GR"/>
              </w:rPr>
              <w:t>μένων·</w:t>
            </w:r>
          </w:p>
          <w:p w14:paraId="78074E6B" w14:textId="1EABC087" w:rsidR="0028306A" w:rsidRPr="00F62062" w:rsidRDefault="0028306A" w:rsidP="0028306A">
            <w:pPr>
              <w:spacing w:line="360" w:lineRule="auto"/>
              <w:jc w:val="both"/>
              <w:rPr>
                <w:rFonts w:ascii="Arial" w:hAnsi="Arial" w:cs="Arial"/>
                <w:sz w:val="24"/>
                <w:szCs w:val="24"/>
                <w:lang w:val="el-GR"/>
              </w:rPr>
            </w:pPr>
            <w:r w:rsidRPr="00F62062">
              <w:rPr>
                <w:rFonts w:ascii="Arial" w:hAnsi="Arial" w:cs="Arial"/>
                <w:sz w:val="24"/>
                <w:szCs w:val="24"/>
                <w:lang w:val="el-GR"/>
              </w:rPr>
              <w:t>β)</w:t>
            </w:r>
            <w:r w:rsidRPr="00F62062">
              <w:rPr>
                <w:rFonts w:ascii="Arial" w:hAnsi="Arial" w:cs="Arial"/>
                <w:sz w:val="24"/>
                <w:szCs w:val="24"/>
                <w:lang w:val="el-GR"/>
              </w:rPr>
              <w:tab/>
              <w:t>ο εργοδότης δεν έχει δικαιολογήσει αυτή τη διαφορά στο μέσο επίπεδο αμοιβής βάσει αντικειμενικών, ουδέτερων ως προς το φύλο κριτηρίων·</w:t>
            </w:r>
          </w:p>
          <w:p w14:paraId="345F1BC9" w14:textId="6B940BF0" w:rsidR="0028306A" w:rsidRPr="00F62062" w:rsidRDefault="0028306A" w:rsidP="0028306A">
            <w:pPr>
              <w:spacing w:line="360" w:lineRule="auto"/>
              <w:jc w:val="both"/>
              <w:rPr>
                <w:rFonts w:ascii="Arial" w:hAnsi="Arial" w:cs="Arial"/>
                <w:sz w:val="24"/>
                <w:szCs w:val="24"/>
                <w:lang w:val="el-GR"/>
              </w:rPr>
            </w:pPr>
            <w:r w:rsidRPr="00F62062">
              <w:rPr>
                <w:rFonts w:ascii="Arial" w:hAnsi="Arial" w:cs="Arial"/>
                <w:sz w:val="24"/>
                <w:szCs w:val="24"/>
                <w:lang w:val="el-GR"/>
              </w:rPr>
              <w:t>γ)</w:t>
            </w:r>
            <w:r w:rsidRPr="00F62062">
              <w:rPr>
                <w:rFonts w:ascii="Arial" w:hAnsi="Arial" w:cs="Arial"/>
                <w:sz w:val="24"/>
                <w:szCs w:val="24"/>
                <w:lang w:val="el-GR"/>
              </w:rPr>
              <w:tab/>
              <w:t>ο εργοδότης δεν έχει διορθώσει αυτή την αδικαιολόγητη διαφορά στο μέσο επίπεδο αμοιβής εντός έξι μηνών μετά την ημερομηνία υποβολής των μισθολογικών στοιχείων.</w:t>
            </w:r>
          </w:p>
        </w:tc>
      </w:tr>
      <w:tr w:rsidR="0028306A" w:rsidRPr="00D8470C" w14:paraId="310B08CE" w14:textId="77777777" w:rsidTr="005B1628">
        <w:trPr>
          <w:gridBefore w:val="1"/>
          <w:wBefore w:w="108" w:type="dxa"/>
        </w:trPr>
        <w:tc>
          <w:tcPr>
            <w:tcW w:w="1828" w:type="dxa"/>
            <w:gridSpan w:val="2"/>
            <w:tcBorders>
              <w:top w:val="nil"/>
              <w:left w:val="nil"/>
              <w:bottom w:val="nil"/>
              <w:right w:val="nil"/>
            </w:tcBorders>
          </w:tcPr>
          <w:p w14:paraId="7D47B542"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4301A45B" w14:textId="77777777" w:rsidR="0028306A" w:rsidRDefault="0028306A" w:rsidP="0028306A">
            <w:pPr>
              <w:spacing w:line="360" w:lineRule="auto"/>
              <w:jc w:val="both"/>
              <w:rPr>
                <w:rFonts w:ascii="Arial" w:eastAsia="Times New Roman" w:hAnsi="Arial" w:cs="Arial"/>
                <w:color w:val="000000"/>
                <w:sz w:val="24"/>
                <w:szCs w:val="24"/>
                <w:lang w:val="el-GR" w:eastAsia="el-GR"/>
              </w:rPr>
            </w:pPr>
          </w:p>
        </w:tc>
      </w:tr>
      <w:tr w:rsidR="0028306A" w:rsidRPr="00D8470C" w14:paraId="43118D18" w14:textId="77777777" w:rsidTr="005B1628">
        <w:trPr>
          <w:gridBefore w:val="1"/>
          <w:wBefore w:w="108" w:type="dxa"/>
        </w:trPr>
        <w:tc>
          <w:tcPr>
            <w:tcW w:w="1828" w:type="dxa"/>
            <w:gridSpan w:val="2"/>
            <w:tcBorders>
              <w:top w:val="nil"/>
              <w:left w:val="nil"/>
              <w:bottom w:val="nil"/>
              <w:right w:val="nil"/>
            </w:tcBorders>
          </w:tcPr>
          <w:p w14:paraId="31A96C0C"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54FECA7" w14:textId="2749D475" w:rsidR="0028306A" w:rsidRDefault="0028306A" w:rsidP="0028306A">
            <w:pPr>
              <w:spacing w:line="360" w:lineRule="auto"/>
              <w:jc w:val="both"/>
              <w:rPr>
                <w:lang w:val="el-GR"/>
              </w:rPr>
            </w:pPr>
            <w:r>
              <w:rPr>
                <w:rFonts w:ascii="Arial" w:eastAsia="Times New Roman" w:hAnsi="Arial" w:cs="Arial"/>
                <w:color w:val="000000"/>
                <w:sz w:val="24"/>
                <w:szCs w:val="24"/>
                <w:lang w:val="el-GR" w:eastAsia="el-GR"/>
              </w:rPr>
              <w:t>(2)</w:t>
            </w:r>
            <w:r w:rsidRPr="00F62062">
              <w:rPr>
                <w:rFonts w:ascii="Arial" w:eastAsia="Times New Roman" w:hAnsi="Arial" w:cs="Arial"/>
                <w:color w:val="000000"/>
                <w:sz w:val="24"/>
                <w:szCs w:val="24"/>
                <w:lang w:eastAsia="el-GR"/>
              </w:rPr>
              <w:t>   </w:t>
            </w:r>
            <w:r w:rsidRPr="00F62062">
              <w:rPr>
                <w:rFonts w:ascii="Arial" w:eastAsia="Times New Roman" w:hAnsi="Arial" w:cs="Arial"/>
                <w:color w:val="000000"/>
                <w:sz w:val="24"/>
                <w:szCs w:val="24"/>
                <w:lang w:val="el-GR" w:eastAsia="el-GR"/>
              </w:rPr>
              <w:t xml:space="preserve">Η κοινή αξιολόγηση των αμοιβών πραγματοποιείται με σκοπό τον εντοπισμό, την αποκατάσταση και την πρόληψη των μισθολογικών διαφορών μεταξύ γυναικών και ανδρών </w:t>
            </w:r>
            <w:r w:rsidR="00286318">
              <w:rPr>
                <w:rFonts w:ascii="Arial" w:eastAsia="Times New Roman" w:hAnsi="Arial" w:cs="Arial"/>
                <w:color w:val="000000"/>
                <w:sz w:val="24"/>
                <w:szCs w:val="24"/>
                <w:lang w:val="el-GR" w:eastAsia="el-GR"/>
              </w:rPr>
              <w:t>εργοδοτουμένων</w:t>
            </w:r>
            <w:r w:rsidRPr="00F62062">
              <w:rPr>
                <w:rFonts w:ascii="Arial" w:eastAsia="Times New Roman" w:hAnsi="Arial" w:cs="Arial"/>
                <w:color w:val="000000"/>
                <w:sz w:val="24"/>
                <w:szCs w:val="24"/>
                <w:lang w:val="el-GR" w:eastAsia="el-GR"/>
              </w:rPr>
              <w:t>, οι οποίες δεν δικαιολογούνται με βάση αντικειμενικά, ουδέτερα ως προς το φύλο κριτήρια, και περιλαμβάνει τα ακόλουθα:</w:t>
            </w:r>
            <w:r w:rsidRPr="00F62062">
              <w:rPr>
                <w:lang w:val="el-GR"/>
              </w:rPr>
              <w:t xml:space="preserve"> </w:t>
            </w:r>
          </w:p>
          <w:p w14:paraId="67CC39E1" w14:textId="60B2AED8" w:rsidR="0028306A" w:rsidRPr="00F62062" w:rsidRDefault="0028306A" w:rsidP="0028306A">
            <w:pPr>
              <w:spacing w:line="360" w:lineRule="auto"/>
              <w:jc w:val="both"/>
              <w:rPr>
                <w:rFonts w:ascii="Arial" w:eastAsia="Times New Roman" w:hAnsi="Arial" w:cs="Arial"/>
                <w:color w:val="000000"/>
                <w:sz w:val="24"/>
                <w:szCs w:val="24"/>
                <w:lang w:val="el-GR" w:eastAsia="el-GR"/>
              </w:rPr>
            </w:pPr>
            <w:r w:rsidRPr="008B63A5">
              <w:rPr>
                <w:rFonts w:ascii="Arial" w:eastAsia="Times New Roman" w:hAnsi="Arial" w:cs="Arial"/>
                <w:color w:val="000000"/>
                <w:sz w:val="24"/>
                <w:szCs w:val="24"/>
                <w:lang w:val="el-GR" w:eastAsia="el-GR"/>
              </w:rPr>
              <w:t>(</w:t>
            </w:r>
            <w:r w:rsidRPr="00F62062">
              <w:rPr>
                <w:rFonts w:ascii="Arial" w:eastAsia="Times New Roman" w:hAnsi="Arial" w:cs="Arial"/>
                <w:color w:val="000000"/>
                <w:sz w:val="24"/>
                <w:szCs w:val="24"/>
                <w:lang w:val="el-GR" w:eastAsia="el-GR"/>
              </w:rPr>
              <w:t>α)</w:t>
            </w:r>
            <w:r w:rsidRPr="00F62062">
              <w:rPr>
                <w:rFonts w:ascii="Arial" w:eastAsia="Times New Roman" w:hAnsi="Arial" w:cs="Arial"/>
                <w:color w:val="000000"/>
                <w:sz w:val="24"/>
                <w:szCs w:val="24"/>
                <w:lang w:val="el-GR" w:eastAsia="el-GR"/>
              </w:rPr>
              <w:tab/>
              <w:t>ανάλυση του ποσοστού των γυναικών και ανδρών σε κάθε κατηγορία εργαζομένων·</w:t>
            </w:r>
          </w:p>
          <w:p w14:paraId="3528FD96" w14:textId="23ED939B" w:rsidR="0028306A" w:rsidRPr="00F62062" w:rsidRDefault="0028306A" w:rsidP="0028306A">
            <w:pPr>
              <w:spacing w:line="360" w:lineRule="auto"/>
              <w:jc w:val="both"/>
              <w:rPr>
                <w:rFonts w:ascii="Arial" w:eastAsia="Times New Roman" w:hAnsi="Arial" w:cs="Arial"/>
                <w:color w:val="000000"/>
                <w:sz w:val="24"/>
                <w:szCs w:val="24"/>
                <w:lang w:val="el-GR" w:eastAsia="el-GR"/>
              </w:rPr>
            </w:pPr>
            <w:r w:rsidRPr="008B63A5">
              <w:rPr>
                <w:rFonts w:ascii="Arial" w:eastAsia="Times New Roman" w:hAnsi="Arial" w:cs="Arial"/>
                <w:color w:val="000000"/>
                <w:sz w:val="24"/>
                <w:szCs w:val="24"/>
                <w:lang w:val="el-GR" w:eastAsia="el-GR"/>
              </w:rPr>
              <w:t>(</w:t>
            </w:r>
            <w:r w:rsidRPr="00F62062">
              <w:rPr>
                <w:rFonts w:ascii="Arial" w:eastAsia="Times New Roman" w:hAnsi="Arial" w:cs="Arial"/>
                <w:color w:val="000000"/>
                <w:sz w:val="24"/>
                <w:szCs w:val="24"/>
                <w:lang w:val="el-GR" w:eastAsia="el-GR"/>
              </w:rPr>
              <w:t>β)</w:t>
            </w:r>
            <w:r w:rsidRPr="00F62062">
              <w:rPr>
                <w:rFonts w:ascii="Arial" w:eastAsia="Times New Roman" w:hAnsi="Arial" w:cs="Arial"/>
                <w:color w:val="000000"/>
                <w:sz w:val="24"/>
                <w:szCs w:val="24"/>
                <w:lang w:val="el-GR" w:eastAsia="el-GR"/>
              </w:rPr>
              <w:tab/>
              <w:t xml:space="preserve">πληροφορίες σχετικά με το μέσο επίπεδο αμοιβής γυναικών και ανδρών και τα συμπληρωματικά ή μεταβλητά στοιχεία για κάθε κατηγορία </w:t>
            </w:r>
            <w:r w:rsidR="00286318">
              <w:rPr>
                <w:rFonts w:ascii="Arial" w:eastAsia="Times New Roman" w:hAnsi="Arial" w:cs="Arial"/>
                <w:color w:val="000000"/>
                <w:sz w:val="24"/>
                <w:szCs w:val="24"/>
                <w:lang w:val="el-GR" w:eastAsia="el-GR"/>
              </w:rPr>
              <w:t>εργοδοτουμένων</w:t>
            </w:r>
            <w:r w:rsidRPr="00F62062">
              <w:rPr>
                <w:rFonts w:ascii="Arial" w:eastAsia="Times New Roman" w:hAnsi="Arial" w:cs="Arial"/>
                <w:color w:val="000000"/>
                <w:sz w:val="24"/>
                <w:szCs w:val="24"/>
                <w:lang w:val="el-GR" w:eastAsia="el-GR"/>
              </w:rPr>
              <w:t>·</w:t>
            </w:r>
          </w:p>
          <w:p w14:paraId="79C32783" w14:textId="6C445AED" w:rsidR="0028306A" w:rsidRPr="00F62062" w:rsidRDefault="0028306A" w:rsidP="0028306A">
            <w:pPr>
              <w:spacing w:line="360" w:lineRule="auto"/>
              <w:jc w:val="both"/>
              <w:rPr>
                <w:rFonts w:ascii="Arial" w:eastAsia="Times New Roman" w:hAnsi="Arial" w:cs="Arial"/>
                <w:color w:val="000000"/>
                <w:sz w:val="24"/>
                <w:szCs w:val="24"/>
                <w:lang w:val="el-GR" w:eastAsia="el-GR"/>
              </w:rPr>
            </w:pPr>
            <w:r w:rsidRPr="008B63A5">
              <w:rPr>
                <w:rFonts w:ascii="Arial" w:eastAsia="Times New Roman" w:hAnsi="Arial" w:cs="Arial"/>
                <w:color w:val="000000"/>
                <w:sz w:val="24"/>
                <w:szCs w:val="24"/>
                <w:lang w:val="el-GR" w:eastAsia="el-GR"/>
              </w:rPr>
              <w:lastRenderedPageBreak/>
              <w:t>(</w:t>
            </w:r>
            <w:r w:rsidRPr="00F62062">
              <w:rPr>
                <w:rFonts w:ascii="Arial" w:eastAsia="Times New Roman" w:hAnsi="Arial" w:cs="Arial"/>
                <w:color w:val="000000"/>
                <w:sz w:val="24"/>
                <w:szCs w:val="24"/>
                <w:lang w:val="el-GR" w:eastAsia="el-GR"/>
              </w:rPr>
              <w:t>γ)</w:t>
            </w:r>
            <w:r w:rsidRPr="00F62062">
              <w:rPr>
                <w:rFonts w:ascii="Arial" w:eastAsia="Times New Roman" w:hAnsi="Arial" w:cs="Arial"/>
                <w:color w:val="000000"/>
                <w:sz w:val="24"/>
                <w:szCs w:val="24"/>
                <w:lang w:val="el-GR" w:eastAsia="el-GR"/>
              </w:rPr>
              <w:tab/>
              <w:t xml:space="preserve">τυχόν διαφορές στα μέσα επίπεδα αμοιβής μεταξύ γυναικών και ανδρών σε κάθε κατηγορία </w:t>
            </w:r>
            <w:r w:rsidR="00286318">
              <w:rPr>
                <w:rFonts w:ascii="Arial" w:eastAsia="Times New Roman" w:hAnsi="Arial" w:cs="Arial"/>
                <w:color w:val="000000"/>
                <w:sz w:val="24"/>
                <w:szCs w:val="24"/>
                <w:lang w:val="el-GR" w:eastAsia="el-GR"/>
              </w:rPr>
              <w:t>εργοδοτουμένων</w:t>
            </w:r>
            <w:r w:rsidRPr="00F62062">
              <w:rPr>
                <w:rFonts w:ascii="Arial" w:eastAsia="Times New Roman" w:hAnsi="Arial" w:cs="Arial"/>
                <w:color w:val="000000"/>
                <w:sz w:val="24"/>
                <w:szCs w:val="24"/>
                <w:lang w:val="el-GR" w:eastAsia="el-GR"/>
              </w:rPr>
              <w:t>·</w:t>
            </w:r>
          </w:p>
          <w:p w14:paraId="1307BB05" w14:textId="31DC9C27" w:rsidR="0028306A" w:rsidRPr="00F62062" w:rsidRDefault="0028306A" w:rsidP="0028306A">
            <w:pPr>
              <w:spacing w:line="360" w:lineRule="auto"/>
              <w:jc w:val="both"/>
              <w:rPr>
                <w:rFonts w:ascii="Arial" w:eastAsia="Times New Roman" w:hAnsi="Arial" w:cs="Arial"/>
                <w:color w:val="000000"/>
                <w:sz w:val="24"/>
                <w:szCs w:val="24"/>
                <w:lang w:val="el-GR" w:eastAsia="el-GR"/>
              </w:rPr>
            </w:pPr>
            <w:r w:rsidRPr="008B63A5">
              <w:rPr>
                <w:rFonts w:ascii="Arial" w:eastAsia="Times New Roman" w:hAnsi="Arial" w:cs="Arial"/>
                <w:color w:val="000000"/>
                <w:sz w:val="24"/>
                <w:szCs w:val="24"/>
                <w:lang w:val="el-GR" w:eastAsia="el-GR"/>
              </w:rPr>
              <w:t>(</w:t>
            </w:r>
            <w:r w:rsidRPr="00F62062">
              <w:rPr>
                <w:rFonts w:ascii="Arial" w:eastAsia="Times New Roman" w:hAnsi="Arial" w:cs="Arial"/>
                <w:color w:val="000000"/>
                <w:sz w:val="24"/>
                <w:szCs w:val="24"/>
                <w:lang w:val="el-GR" w:eastAsia="el-GR"/>
              </w:rPr>
              <w:t>δ)</w:t>
            </w:r>
            <w:r w:rsidRPr="00F62062">
              <w:rPr>
                <w:rFonts w:ascii="Arial" w:eastAsia="Times New Roman" w:hAnsi="Arial" w:cs="Arial"/>
                <w:color w:val="000000"/>
                <w:sz w:val="24"/>
                <w:szCs w:val="24"/>
                <w:lang w:val="el-GR" w:eastAsia="el-GR"/>
              </w:rPr>
              <w:tab/>
              <w:t xml:space="preserve">τους λόγους των διαφορών στα μέσα επίπεδα αμοιβής, με βάση τυχόν αντικειμενικά, ουδέτερα ως προς το φύλο κριτήρια, όπως καθορίζονται από κοινού από τους </w:t>
            </w:r>
            <w:r w:rsidR="002B4590">
              <w:rPr>
                <w:rFonts w:ascii="Arial" w:eastAsia="Times New Roman" w:hAnsi="Arial" w:cs="Arial"/>
                <w:color w:val="000000"/>
                <w:sz w:val="24"/>
                <w:szCs w:val="24"/>
                <w:lang w:val="el-GR" w:eastAsia="el-GR"/>
              </w:rPr>
              <w:t>εκπρόσωπους</w:t>
            </w:r>
            <w:r w:rsidR="002B4590" w:rsidRPr="00F62062">
              <w:rPr>
                <w:rFonts w:ascii="Arial" w:eastAsia="Times New Roman" w:hAnsi="Arial" w:cs="Arial"/>
                <w:color w:val="000000"/>
                <w:sz w:val="24"/>
                <w:szCs w:val="24"/>
                <w:lang w:val="el-GR" w:eastAsia="el-GR"/>
              </w:rPr>
              <w:t xml:space="preserve"> </w:t>
            </w:r>
            <w:r w:rsidRPr="00F62062">
              <w:rPr>
                <w:rFonts w:ascii="Arial" w:eastAsia="Times New Roman" w:hAnsi="Arial" w:cs="Arial"/>
                <w:color w:val="000000"/>
                <w:sz w:val="24"/>
                <w:szCs w:val="24"/>
                <w:lang w:val="el-GR" w:eastAsia="el-GR"/>
              </w:rPr>
              <w:t xml:space="preserve">των </w:t>
            </w:r>
            <w:r w:rsidR="00286318">
              <w:rPr>
                <w:rFonts w:ascii="Arial" w:eastAsia="Times New Roman" w:hAnsi="Arial" w:cs="Arial"/>
                <w:color w:val="000000"/>
                <w:sz w:val="24"/>
                <w:szCs w:val="24"/>
                <w:lang w:val="el-GR" w:eastAsia="el-GR"/>
              </w:rPr>
              <w:t>εργοδοτουμένων</w:t>
            </w:r>
            <w:r w:rsidR="00286318" w:rsidRPr="00F62062">
              <w:rPr>
                <w:rFonts w:ascii="Arial" w:eastAsia="Times New Roman" w:hAnsi="Arial" w:cs="Arial"/>
                <w:color w:val="000000"/>
                <w:sz w:val="24"/>
                <w:szCs w:val="24"/>
                <w:lang w:val="el-GR" w:eastAsia="el-GR"/>
              </w:rPr>
              <w:t xml:space="preserve"> </w:t>
            </w:r>
            <w:r w:rsidRPr="00F62062">
              <w:rPr>
                <w:rFonts w:ascii="Arial" w:eastAsia="Times New Roman" w:hAnsi="Arial" w:cs="Arial"/>
                <w:color w:val="000000"/>
                <w:sz w:val="24"/>
                <w:szCs w:val="24"/>
                <w:lang w:val="el-GR" w:eastAsia="el-GR"/>
              </w:rPr>
              <w:t>και τον εργοδότη·</w:t>
            </w:r>
          </w:p>
          <w:p w14:paraId="1B80AE26" w14:textId="1748DDC6" w:rsidR="0028306A" w:rsidRPr="00F62062" w:rsidRDefault="0028306A" w:rsidP="0028306A">
            <w:pPr>
              <w:spacing w:line="360" w:lineRule="auto"/>
              <w:jc w:val="both"/>
              <w:rPr>
                <w:rFonts w:ascii="Arial" w:eastAsia="Times New Roman" w:hAnsi="Arial" w:cs="Arial"/>
                <w:color w:val="000000"/>
                <w:sz w:val="24"/>
                <w:szCs w:val="24"/>
                <w:lang w:val="el-GR" w:eastAsia="el-GR"/>
              </w:rPr>
            </w:pPr>
            <w:r w:rsidRPr="008B63A5">
              <w:rPr>
                <w:rFonts w:ascii="Arial" w:eastAsia="Times New Roman" w:hAnsi="Arial" w:cs="Arial"/>
                <w:color w:val="000000"/>
                <w:sz w:val="24"/>
                <w:szCs w:val="24"/>
                <w:lang w:val="el-GR" w:eastAsia="el-GR"/>
              </w:rPr>
              <w:t>(</w:t>
            </w:r>
            <w:r w:rsidRPr="00F62062">
              <w:rPr>
                <w:rFonts w:ascii="Arial" w:eastAsia="Times New Roman" w:hAnsi="Arial" w:cs="Arial"/>
                <w:color w:val="000000"/>
                <w:sz w:val="24"/>
                <w:szCs w:val="24"/>
                <w:lang w:val="el-GR" w:eastAsia="el-GR"/>
              </w:rPr>
              <w:t>ε)</w:t>
            </w:r>
            <w:r w:rsidRPr="00F62062">
              <w:rPr>
                <w:rFonts w:ascii="Arial" w:eastAsia="Times New Roman" w:hAnsi="Arial" w:cs="Arial"/>
                <w:color w:val="000000"/>
                <w:sz w:val="24"/>
                <w:szCs w:val="24"/>
                <w:lang w:val="el-GR" w:eastAsia="el-GR"/>
              </w:rPr>
              <w:tab/>
              <w:t xml:space="preserve">το ποσοστό γυναικών και ανδρών </w:t>
            </w:r>
            <w:r w:rsidR="00286318">
              <w:rPr>
                <w:rFonts w:ascii="Arial" w:eastAsia="Times New Roman" w:hAnsi="Arial" w:cs="Arial"/>
                <w:color w:val="000000"/>
                <w:sz w:val="24"/>
                <w:szCs w:val="24"/>
                <w:lang w:val="el-GR" w:eastAsia="el-GR"/>
              </w:rPr>
              <w:t>εργοδοτουμένων</w:t>
            </w:r>
            <w:r w:rsidR="00286318" w:rsidRPr="00F62062">
              <w:rPr>
                <w:rFonts w:ascii="Arial" w:eastAsia="Times New Roman" w:hAnsi="Arial" w:cs="Arial"/>
                <w:color w:val="000000"/>
                <w:sz w:val="24"/>
                <w:szCs w:val="24"/>
                <w:lang w:val="el-GR" w:eastAsia="el-GR"/>
              </w:rPr>
              <w:t xml:space="preserve"> </w:t>
            </w:r>
            <w:r w:rsidRPr="00F62062">
              <w:rPr>
                <w:rFonts w:ascii="Arial" w:eastAsia="Times New Roman" w:hAnsi="Arial" w:cs="Arial"/>
                <w:color w:val="000000"/>
                <w:sz w:val="24"/>
                <w:szCs w:val="24"/>
                <w:lang w:val="el-GR" w:eastAsia="el-GR"/>
              </w:rPr>
              <w:t xml:space="preserve">που επωφελήθηκαν από οποιαδήποτε βελτίωση της αμοιβής τους μετά την επιστροφή τους από άδεια μητρότητας ή πατρότητας, γονική άδεια ή άδεια φροντίδας, </w:t>
            </w:r>
            <w:r w:rsidR="002B4590">
              <w:rPr>
                <w:rFonts w:ascii="Arial" w:eastAsia="Times New Roman" w:hAnsi="Arial" w:cs="Arial"/>
                <w:color w:val="000000"/>
                <w:sz w:val="24"/>
                <w:szCs w:val="24"/>
                <w:lang w:val="el-GR" w:eastAsia="el-GR"/>
              </w:rPr>
              <w:t xml:space="preserve">σε περίπτωση που </w:t>
            </w:r>
            <w:r w:rsidRPr="00F62062">
              <w:rPr>
                <w:rFonts w:ascii="Arial" w:eastAsia="Times New Roman" w:hAnsi="Arial" w:cs="Arial"/>
                <w:color w:val="000000"/>
                <w:sz w:val="24"/>
                <w:szCs w:val="24"/>
                <w:lang w:val="el-GR" w:eastAsia="el-GR"/>
              </w:rPr>
              <w:t xml:space="preserve">η βελτίωση αυτή σημειώθηκε στην αντίστοιχη κατηγορία των </w:t>
            </w:r>
            <w:r w:rsidR="00D06D78">
              <w:rPr>
                <w:rFonts w:ascii="Arial" w:eastAsia="Times New Roman" w:hAnsi="Arial" w:cs="Arial"/>
                <w:color w:val="000000"/>
                <w:sz w:val="24"/>
                <w:szCs w:val="24"/>
                <w:lang w:val="el-GR" w:eastAsia="el-GR"/>
              </w:rPr>
              <w:t>εργοδοτουμένων</w:t>
            </w:r>
            <w:r w:rsidR="00D06D78" w:rsidRPr="00F62062">
              <w:rPr>
                <w:rFonts w:ascii="Arial" w:eastAsia="Times New Roman" w:hAnsi="Arial" w:cs="Arial"/>
                <w:color w:val="000000"/>
                <w:sz w:val="24"/>
                <w:szCs w:val="24"/>
                <w:lang w:val="el-GR" w:eastAsia="el-GR"/>
              </w:rPr>
              <w:t xml:space="preserve"> </w:t>
            </w:r>
            <w:r w:rsidRPr="00F62062">
              <w:rPr>
                <w:rFonts w:ascii="Arial" w:eastAsia="Times New Roman" w:hAnsi="Arial" w:cs="Arial"/>
                <w:color w:val="000000"/>
                <w:sz w:val="24"/>
                <w:szCs w:val="24"/>
                <w:lang w:val="el-GR" w:eastAsia="el-GR"/>
              </w:rPr>
              <w:t>κατά την περίοδο κατά την οποία ελήφθη η άδεια·</w:t>
            </w:r>
          </w:p>
          <w:p w14:paraId="5754E086" w14:textId="63567F29" w:rsidR="00B72F56" w:rsidRPr="00F62062" w:rsidRDefault="0028306A" w:rsidP="0028306A">
            <w:pPr>
              <w:spacing w:line="360" w:lineRule="auto"/>
              <w:jc w:val="both"/>
              <w:rPr>
                <w:rFonts w:ascii="Arial" w:eastAsia="Times New Roman" w:hAnsi="Arial" w:cs="Arial"/>
                <w:color w:val="000000"/>
                <w:sz w:val="24"/>
                <w:szCs w:val="24"/>
                <w:lang w:val="el-GR" w:eastAsia="el-GR"/>
              </w:rPr>
            </w:pPr>
            <w:r w:rsidRPr="008B63A5">
              <w:rPr>
                <w:rFonts w:ascii="Arial" w:eastAsia="Times New Roman" w:hAnsi="Arial" w:cs="Arial"/>
                <w:color w:val="000000"/>
                <w:sz w:val="24"/>
                <w:szCs w:val="24"/>
                <w:lang w:val="el-GR" w:eastAsia="el-GR"/>
              </w:rPr>
              <w:t>(</w:t>
            </w:r>
            <w:r w:rsidRPr="00F62062">
              <w:rPr>
                <w:rFonts w:ascii="Arial" w:eastAsia="Times New Roman" w:hAnsi="Arial" w:cs="Arial"/>
                <w:color w:val="000000"/>
                <w:sz w:val="24"/>
                <w:szCs w:val="24"/>
                <w:lang w:val="el-GR" w:eastAsia="el-GR"/>
              </w:rPr>
              <w:t>στ)</w:t>
            </w:r>
            <w:r w:rsidRPr="00F62062">
              <w:rPr>
                <w:rFonts w:ascii="Arial" w:eastAsia="Times New Roman" w:hAnsi="Arial" w:cs="Arial"/>
                <w:color w:val="000000"/>
                <w:sz w:val="24"/>
                <w:szCs w:val="24"/>
                <w:lang w:val="el-GR" w:eastAsia="el-GR"/>
              </w:rPr>
              <w:tab/>
              <w:t>μέτρα για την αντιμετώπιση των μισθολογικών διαφορών,</w:t>
            </w:r>
            <w:r w:rsidR="00F76A53">
              <w:rPr>
                <w:rFonts w:ascii="Arial" w:eastAsia="Times New Roman" w:hAnsi="Arial" w:cs="Arial"/>
                <w:color w:val="000000"/>
                <w:sz w:val="24"/>
                <w:szCs w:val="24"/>
                <w:lang w:val="el-GR" w:eastAsia="el-GR"/>
              </w:rPr>
              <w:t xml:space="preserve"> οι οποίες</w:t>
            </w:r>
            <w:r w:rsidRPr="00F62062">
              <w:rPr>
                <w:rFonts w:ascii="Arial" w:eastAsia="Times New Roman" w:hAnsi="Arial" w:cs="Arial"/>
                <w:color w:val="000000"/>
                <w:sz w:val="24"/>
                <w:szCs w:val="24"/>
                <w:lang w:val="el-GR" w:eastAsia="el-GR"/>
              </w:rPr>
              <w:t xml:space="preserve"> δεν δικαιολογούνται βάσει αντικειμενικών, ουδέτερων ως προς το φύλο κριτηρίων·</w:t>
            </w:r>
          </w:p>
          <w:p w14:paraId="4BA2E3FF" w14:textId="497B28A7" w:rsidR="0028306A" w:rsidRPr="00F62062" w:rsidRDefault="0028306A" w:rsidP="0028306A">
            <w:pPr>
              <w:spacing w:line="360" w:lineRule="auto"/>
              <w:jc w:val="both"/>
              <w:rPr>
                <w:rFonts w:ascii="Arial" w:hAnsi="Arial" w:cs="Arial"/>
                <w:sz w:val="24"/>
                <w:szCs w:val="24"/>
                <w:lang w:val="el-GR"/>
              </w:rPr>
            </w:pPr>
            <w:r w:rsidRPr="003C79CA">
              <w:rPr>
                <w:rFonts w:ascii="Arial" w:eastAsia="Times New Roman" w:hAnsi="Arial" w:cs="Arial"/>
                <w:color w:val="000000"/>
                <w:sz w:val="24"/>
                <w:szCs w:val="24"/>
                <w:lang w:val="el-GR" w:eastAsia="el-GR"/>
              </w:rPr>
              <w:t>(</w:t>
            </w:r>
            <w:r w:rsidRPr="00F62062">
              <w:rPr>
                <w:rFonts w:ascii="Arial" w:eastAsia="Times New Roman" w:hAnsi="Arial" w:cs="Arial"/>
                <w:color w:val="000000"/>
                <w:sz w:val="24"/>
                <w:szCs w:val="24"/>
                <w:lang w:val="el-GR" w:eastAsia="el-GR"/>
              </w:rPr>
              <w:t>ζ)</w:t>
            </w:r>
            <w:r w:rsidRPr="00F62062">
              <w:rPr>
                <w:rFonts w:ascii="Arial" w:eastAsia="Times New Roman" w:hAnsi="Arial" w:cs="Arial"/>
                <w:color w:val="000000"/>
                <w:sz w:val="24"/>
                <w:szCs w:val="24"/>
                <w:lang w:val="el-GR" w:eastAsia="el-GR"/>
              </w:rPr>
              <w:tab/>
              <w:t>αξιολόγηση της αποτελεσματικότητας των μέτρων από προηγούμενες κοινές αξιολογήσεις των αμοιβών.</w:t>
            </w:r>
          </w:p>
        </w:tc>
      </w:tr>
      <w:tr w:rsidR="0028306A" w:rsidRPr="00D8470C" w14:paraId="2D86F9D5" w14:textId="77777777" w:rsidTr="005B1628">
        <w:trPr>
          <w:gridBefore w:val="1"/>
          <w:wBefore w:w="108" w:type="dxa"/>
        </w:trPr>
        <w:tc>
          <w:tcPr>
            <w:tcW w:w="1828" w:type="dxa"/>
            <w:gridSpan w:val="2"/>
            <w:tcBorders>
              <w:top w:val="nil"/>
              <w:left w:val="nil"/>
              <w:bottom w:val="nil"/>
              <w:right w:val="nil"/>
            </w:tcBorders>
          </w:tcPr>
          <w:p w14:paraId="7EF21000"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75CC890" w14:textId="77777777" w:rsidR="0028306A" w:rsidRPr="00F62062" w:rsidRDefault="0028306A" w:rsidP="0028306A">
            <w:pPr>
              <w:spacing w:line="360" w:lineRule="auto"/>
              <w:jc w:val="both"/>
              <w:rPr>
                <w:rFonts w:ascii="Arial" w:eastAsia="Times New Roman" w:hAnsi="Arial" w:cs="Arial"/>
                <w:color w:val="000000"/>
                <w:sz w:val="24"/>
                <w:szCs w:val="24"/>
                <w:lang w:val="el-GR" w:eastAsia="el-GR"/>
              </w:rPr>
            </w:pPr>
          </w:p>
        </w:tc>
      </w:tr>
      <w:tr w:rsidR="0028306A" w:rsidRPr="00D8470C" w14:paraId="24499936" w14:textId="77777777" w:rsidTr="005B1628">
        <w:trPr>
          <w:gridBefore w:val="1"/>
          <w:wBefore w:w="108" w:type="dxa"/>
        </w:trPr>
        <w:tc>
          <w:tcPr>
            <w:tcW w:w="1828" w:type="dxa"/>
            <w:gridSpan w:val="2"/>
            <w:tcBorders>
              <w:top w:val="nil"/>
              <w:left w:val="nil"/>
              <w:bottom w:val="nil"/>
              <w:right w:val="nil"/>
            </w:tcBorders>
          </w:tcPr>
          <w:p w14:paraId="6C614955"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0D60B3F6" w14:textId="1C39AA70" w:rsidR="00B2538B" w:rsidRPr="00B2538B" w:rsidRDefault="0028306A" w:rsidP="0028306A">
            <w:pPr>
              <w:spacing w:line="360" w:lineRule="auto"/>
              <w:jc w:val="both"/>
              <w:rPr>
                <w:rFonts w:ascii="Arial" w:eastAsia="Times New Roman" w:hAnsi="Arial" w:cs="Arial"/>
                <w:color w:val="000000"/>
                <w:sz w:val="24"/>
                <w:szCs w:val="24"/>
                <w:lang w:val="el-GR" w:eastAsia="el-GR"/>
              </w:rPr>
            </w:pPr>
            <w:r>
              <w:rPr>
                <w:rFonts w:ascii="Arial" w:eastAsia="Times New Roman" w:hAnsi="Arial" w:cs="Arial"/>
                <w:color w:val="000000"/>
                <w:sz w:val="24"/>
                <w:szCs w:val="24"/>
                <w:lang w:val="el-GR" w:eastAsia="el-GR"/>
              </w:rPr>
              <w:t>(3)</w:t>
            </w:r>
            <w:r w:rsidRPr="00F62062">
              <w:rPr>
                <w:rFonts w:ascii="Arial" w:eastAsia="Times New Roman" w:hAnsi="Arial" w:cs="Arial"/>
                <w:color w:val="000000"/>
                <w:sz w:val="24"/>
                <w:szCs w:val="24"/>
                <w:lang w:eastAsia="el-GR"/>
              </w:rPr>
              <w:t>  </w:t>
            </w:r>
            <w:r w:rsidR="00B2538B">
              <w:rPr>
                <w:rFonts w:ascii="Arial" w:eastAsia="Times New Roman" w:hAnsi="Arial" w:cs="Arial"/>
                <w:color w:val="000000"/>
                <w:sz w:val="24"/>
                <w:szCs w:val="24"/>
                <w:lang w:val="el-GR" w:eastAsia="el-GR"/>
              </w:rPr>
              <w:t>Τα</w:t>
            </w:r>
            <w:r w:rsidR="00B2538B" w:rsidRPr="00731899">
              <w:rPr>
                <w:rFonts w:ascii="Arial" w:eastAsia="Times New Roman" w:hAnsi="Arial" w:cs="Arial"/>
                <w:color w:val="000000"/>
                <w:sz w:val="24"/>
                <w:szCs w:val="24"/>
                <w:lang w:val="el-GR" w:eastAsia="el-GR"/>
              </w:rPr>
              <w:t xml:space="preserve"> μέτρα </w:t>
            </w:r>
            <w:r w:rsidR="00B2538B">
              <w:rPr>
                <w:rFonts w:ascii="Arial" w:eastAsia="Times New Roman" w:hAnsi="Arial" w:cs="Arial"/>
                <w:color w:val="000000"/>
                <w:sz w:val="24"/>
                <w:szCs w:val="24"/>
                <w:lang w:val="el-GR" w:eastAsia="el-GR"/>
              </w:rPr>
              <w:t xml:space="preserve">τα οποία προνοούνται στην παράγραφο (στ) του εδαφίου (2) του παρόντος άρθρου, </w:t>
            </w:r>
            <w:r w:rsidR="00B2538B" w:rsidRPr="00731899">
              <w:rPr>
                <w:rFonts w:ascii="Arial" w:eastAsia="Times New Roman" w:hAnsi="Arial" w:cs="Arial"/>
                <w:color w:val="000000"/>
                <w:sz w:val="24"/>
                <w:szCs w:val="24"/>
                <w:lang w:val="el-GR" w:eastAsia="el-GR"/>
              </w:rPr>
              <w:t xml:space="preserve">περιλαμβάνουν </w:t>
            </w:r>
            <w:r w:rsidR="00B2538B">
              <w:rPr>
                <w:rFonts w:ascii="Arial" w:eastAsia="Times New Roman" w:hAnsi="Arial" w:cs="Arial"/>
                <w:color w:val="000000"/>
                <w:sz w:val="24"/>
                <w:szCs w:val="24"/>
                <w:lang w:val="el-GR" w:eastAsia="el-GR"/>
              </w:rPr>
              <w:t xml:space="preserve">την </w:t>
            </w:r>
            <w:r w:rsidR="00B2538B" w:rsidRPr="00731899">
              <w:rPr>
                <w:rFonts w:ascii="Arial" w:eastAsia="Times New Roman" w:hAnsi="Arial" w:cs="Arial"/>
                <w:color w:val="000000"/>
                <w:sz w:val="24"/>
                <w:szCs w:val="24"/>
                <w:lang w:val="el-GR" w:eastAsia="el-GR"/>
              </w:rPr>
              <w:t>ανάλυση των υφιστάμενων ουδέτερων ως προς το φύλο συστημάτων επαγγελματικής αξιολόγησης και κατάταξης, ή τη θέσπιση τέτοιων συστημάτων, ώστε να διασφαλίζεται ότι αποκλείεται κάθε άμεση ή έμμεση μισθολογική διάκριση λόγω φύλου.</w:t>
            </w:r>
          </w:p>
          <w:p w14:paraId="525E91C7" w14:textId="77777777" w:rsidR="00B2538B" w:rsidRDefault="00B2538B" w:rsidP="0028306A">
            <w:pPr>
              <w:spacing w:line="360" w:lineRule="auto"/>
              <w:jc w:val="both"/>
              <w:rPr>
                <w:rFonts w:ascii="Arial" w:eastAsia="Times New Roman" w:hAnsi="Arial" w:cs="Arial"/>
                <w:color w:val="000000"/>
                <w:sz w:val="24"/>
                <w:szCs w:val="24"/>
                <w:lang w:val="el-GR" w:eastAsia="el-GR"/>
              </w:rPr>
            </w:pPr>
          </w:p>
          <w:p w14:paraId="0EA8DD7D" w14:textId="383B9443" w:rsidR="00B72F56" w:rsidRDefault="00B2538B" w:rsidP="0028306A">
            <w:pPr>
              <w:spacing w:line="360" w:lineRule="auto"/>
              <w:jc w:val="both"/>
              <w:rPr>
                <w:rFonts w:ascii="Arial" w:eastAsia="Times New Roman" w:hAnsi="Arial" w:cs="Arial"/>
                <w:color w:val="000000"/>
                <w:sz w:val="24"/>
                <w:szCs w:val="24"/>
                <w:lang w:val="el-GR" w:eastAsia="el-GR"/>
              </w:rPr>
            </w:pPr>
            <w:r>
              <w:rPr>
                <w:rFonts w:ascii="Arial" w:eastAsia="Times New Roman" w:hAnsi="Arial" w:cs="Arial"/>
                <w:color w:val="000000"/>
                <w:sz w:val="24"/>
                <w:szCs w:val="24"/>
                <w:lang w:val="el-GR" w:eastAsia="el-GR"/>
              </w:rPr>
              <w:t>(4)</w:t>
            </w:r>
            <w:r w:rsidR="0028306A" w:rsidRPr="00F62062">
              <w:rPr>
                <w:rFonts w:ascii="Arial" w:eastAsia="Times New Roman" w:hAnsi="Arial" w:cs="Arial"/>
                <w:color w:val="000000"/>
                <w:sz w:val="24"/>
                <w:szCs w:val="24"/>
                <w:lang w:eastAsia="el-GR"/>
              </w:rPr>
              <w:t> </w:t>
            </w:r>
            <w:r w:rsidR="0028306A" w:rsidRPr="00F62062">
              <w:rPr>
                <w:rFonts w:ascii="Arial" w:eastAsia="Times New Roman" w:hAnsi="Arial" w:cs="Arial"/>
                <w:color w:val="000000"/>
                <w:sz w:val="24"/>
                <w:szCs w:val="24"/>
                <w:lang w:val="el-GR" w:eastAsia="el-GR"/>
              </w:rPr>
              <w:t xml:space="preserve">Οι εργοδότες </w:t>
            </w:r>
            <w:r w:rsidR="0028306A" w:rsidRPr="00F62062">
              <w:rPr>
                <w:rFonts w:ascii="Arial" w:eastAsia="Times New Roman" w:hAnsi="Arial" w:cs="Arial"/>
                <w:bCs/>
                <w:color w:val="000000"/>
                <w:sz w:val="24"/>
                <w:szCs w:val="24"/>
                <w:lang w:val="el-GR" w:eastAsia="el-GR"/>
              </w:rPr>
              <w:t xml:space="preserve">θέτουν την κοινή αξιολόγηση των αμοιβών στη διάθεση των </w:t>
            </w:r>
            <w:r w:rsidR="00D06D78">
              <w:rPr>
                <w:rFonts w:ascii="Arial" w:eastAsia="Times New Roman" w:hAnsi="Arial" w:cs="Arial"/>
                <w:bCs/>
                <w:color w:val="000000"/>
                <w:sz w:val="24"/>
                <w:szCs w:val="24"/>
                <w:lang w:val="el-GR" w:eastAsia="el-GR"/>
              </w:rPr>
              <w:t xml:space="preserve">εργοδοτουμένων </w:t>
            </w:r>
            <w:r w:rsidR="0028306A" w:rsidRPr="00F62062">
              <w:rPr>
                <w:rFonts w:ascii="Arial" w:eastAsia="Times New Roman" w:hAnsi="Arial" w:cs="Arial"/>
                <w:bCs/>
                <w:color w:val="000000"/>
                <w:sz w:val="24"/>
                <w:szCs w:val="24"/>
                <w:lang w:val="el-GR" w:eastAsia="el-GR"/>
              </w:rPr>
              <w:t xml:space="preserve">και των εκπροσώπων </w:t>
            </w:r>
            <w:r w:rsidR="00D06D78">
              <w:rPr>
                <w:rFonts w:ascii="Arial" w:eastAsia="Times New Roman" w:hAnsi="Arial" w:cs="Arial"/>
                <w:bCs/>
                <w:color w:val="000000"/>
                <w:sz w:val="24"/>
                <w:szCs w:val="24"/>
                <w:lang w:val="el-GR" w:eastAsia="el-GR"/>
              </w:rPr>
              <w:t>τους</w:t>
            </w:r>
            <w:r w:rsidR="0028306A" w:rsidRPr="00F62062">
              <w:rPr>
                <w:rFonts w:ascii="Arial" w:eastAsia="Times New Roman" w:hAnsi="Arial" w:cs="Arial"/>
                <w:bCs/>
                <w:color w:val="000000"/>
                <w:sz w:val="24"/>
                <w:szCs w:val="24"/>
                <w:lang w:val="el-GR" w:eastAsia="el-GR"/>
              </w:rPr>
              <w:t xml:space="preserve"> και την κοινοποιούν </w:t>
            </w:r>
            <w:r w:rsidR="00D06D78">
              <w:rPr>
                <w:rFonts w:ascii="Arial" w:eastAsia="Times New Roman" w:hAnsi="Arial" w:cs="Arial"/>
                <w:bCs/>
                <w:color w:val="000000"/>
                <w:sz w:val="24"/>
                <w:szCs w:val="24"/>
                <w:lang w:val="el-GR" w:eastAsia="el-GR"/>
              </w:rPr>
              <w:t>στον</w:t>
            </w:r>
            <w:r w:rsidR="00B72F56">
              <w:rPr>
                <w:rFonts w:ascii="Arial" w:eastAsia="Times New Roman" w:hAnsi="Arial" w:cs="Arial"/>
                <w:bCs/>
                <w:color w:val="000000"/>
                <w:sz w:val="24"/>
                <w:szCs w:val="24"/>
                <w:lang w:val="el-GR" w:eastAsia="el-GR"/>
              </w:rPr>
              <w:t xml:space="preserve"> </w:t>
            </w:r>
            <w:r w:rsidR="00F76A53">
              <w:rPr>
                <w:rFonts w:ascii="Arial" w:eastAsia="Times New Roman" w:hAnsi="Arial" w:cs="Arial"/>
                <w:bCs/>
                <w:color w:val="000000"/>
                <w:sz w:val="24"/>
                <w:szCs w:val="24"/>
                <w:lang w:val="el-GR" w:eastAsia="el-GR"/>
              </w:rPr>
              <w:t>Φορέα Παρακολούθησης</w:t>
            </w:r>
            <w:r w:rsidR="0028306A" w:rsidRPr="00F62062">
              <w:rPr>
                <w:rFonts w:ascii="Arial" w:eastAsia="Times New Roman" w:hAnsi="Arial" w:cs="Arial"/>
                <w:color w:val="000000"/>
                <w:sz w:val="24"/>
                <w:szCs w:val="24"/>
                <w:lang w:val="el-GR" w:eastAsia="el-GR"/>
              </w:rPr>
              <w:t xml:space="preserve">. </w:t>
            </w:r>
          </w:p>
          <w:p w14:paraId="6B472B00" w14:textId="1541F7BD" w:rsidR="0028306A" w:rsidRPr="00F62062" w:rsidRDefault="00B72F56" w:rsidP="0028306A">
            <w:pPr>
              <w:spacing w:line="360" w:lineRule="auto"/>
              <w:jc w:val="both"/>
              <w:rPr>
                <w:rFonts w:ascii="Arial" w:hAnsi="Arial" w:cs="Arial"/>
                <w:sz w:val="24"/>
                <w:szCs w:val="24"/>
                <w:lang w:val="el-GR"/>
              </w:rPr>
            </w:pPr>
            <w:r>
              <w:rPr>
                <w:rFonts w:ascii="Arial" w:eastAsia="Times New Roman" w:hAnsi="Arial" w:cs="Arial"/>
                <w:color w:val="000000"/>
                <w:sz w:val="24"/>
                <w:szCs w:val="24"/>
                <w:lang w:val="el-GR" w:eastAsia="el-GR"/>
              </w:rPr>
              <w:t>Νοείται ότι οι εργοδότες θ</w:t>
            </w:r>
            <w:r w:rsidR="0028306A" w:rsidRPr="00F62062">
              <w:rPr>
                <w:rFonts w:ascii="Arial" w:eastAsia="Times New Roman" w:hAnsi="Arial" w:cs="Arial"/>
                <w:color w:val="000000"/>
                <w:sz w:val="24"/>
                <w:szCs w:val="24"/>
                <w:lang w:val="el-GR" w:eastAsia="el-GR"/>
              </w:rPr>
              <w:t xml:space="preserve">έτουν την αξιολόγηση στη </w:t>
            </w:r>
            <w:r w:rsidR="0028306A" w:rsidRPr="00731899">
              <w:rPr>
                <w:rFonts w:ascii="Arial" w:eastAsia="Times New Roman" w:hAnsi="Arial" w:cs="Arial"/>
                <w:sz w:val="24"/>
                <w:szCs w:val="24"/>
                <w:lang w:val="el-GR" w:eastAsia="el-GR"/>
              </w:rPr>
              <w:t xml:space="preserve">διάθεση </w:t>
            </w:r>
            <w:r w:rsidR="0028306A" w:rsidRPr="00731899">
              <w:rPr>
                <w:rFonts w:ascii="Arial" w:hAnsi="Arial" w:cs="Arial"/>
                <w:sz w:val="24"/>
                <w:szCs w:val="24"/>
                <w:lang w:val="el-GR"/>
              </w:rPr>
              <w:t>του Επιθεωρητή</w:t>
            </w:r>
            <w:r w:rsidR="0028306A" w:rsidRPr="00731899">
              <w:rPr>
                <w:rFonts w:ascii="Arial" w:eastAsia="Times New Roman" w:hAnsi="Arial" w:cs="Arial"/>
                <w:sz w:val="24"/>
                <w:szCs w:val="24"/>
                <w:lang w:val="el-GR" w:eastAsia="el-GR"/>
              </w:rPr>
              <w:t xml:space="preserve"> </w:t>
            </w:r>
            <w:r>
              <w:rPr>
                <w:rFonts w:ascii="Arial" w:eastAsia="Times New Roman" w:hAnsi="Arial" w:cs="Arial"/>
                <w:color w:val="000000"/>
                <w:sz w:val="24"/>
                <w:szCs w:val="24"/>
                <w:lang w:val="el-GR" w:eastAsia="el-GR"/>
              </w:rPr>
              <w:t>ή/</w:t>
            </w:r>
            <w:r w:rsidR="0028306A" w:rsidRPr="00F62062">
              <w:rPr>
                <w:rFonts w:ascii="Arial" w:eastAsia="Times New Roman" w:hAnsi="Arial" w:cs="Arial"/>
                <w:color w:val="000000"/>
                <w:sz w:val="24"/>
                <w:szCs w:val="24"/>
                <w:lang w:val="el-GR" w:eastAsia="el-GR"/>
              </w:rPr>
              <w:t xml:space="preserve">και </w:t>
            </w:r>
            <w:r w:rsidR="0028306A">
              <w:rPr>
                <w:rFonts w:ascii="Arial" w:eastAsia="Times New Roman" w:hAnsi="Arial" w:cs="Arial"/>
                <w:color w:val="000000"/>
                <w:sz w:val="24"/>
                <w:szCs w:val="24"/>
                <w:lang w:val="el-GR" w:eastAsia="el-GR"/>
              </w:rPr>
              <w:t>του Επιτρόπου Διοικήσεως</w:t>
            </w:r>
            <w:r w:rsidR="0028306A" w:rsidRPr="00F62062">
              <w:rPr>
                <w:rFonts w:ascii="Arial" w:eastAsia="Times New Roman" w:hAnsi="Arial" w:cs="Arial"/>
                <w:color w:val="000000"/>
                <w:sz w:val="24"/>
                <w:szCs w:val="24"/>
                <w:lang w:val="el-GR" w:eastAsia="el-GR"/>
              </w:rPr>
              <w:t xml:space="preserve"> κατόπιν αιτήματος.</w:t>
            </w:r>
          </w:p>
        </w:tc>
      </w:tr>
      <w:tr w:rsidR="0028306A" w:rsidRPr="00D8470C" w14:paraId="7A1D79C9" w14:textId="77777777" w:rsidTr="005B1628">
        <w:trPr>
          <w:gridBefore w:val="1"/>
          <w:wBefore w:w="108" w:type="dxa"/>
        </w:trPr>
        <w:tc>
          <w:tcPr>
            <w:tcW w:w="1828" w:type="dxa"/>
            <w:gridSpan w:val="2"/>
            <w:tcBorders>
              <w:top w:val="nil"/>
              <w:left w:val="nil"/>
              <w:bottom w:val="nil"/>
              <w:right w:val="nil"/>
            </w:tcBorders>
          </w:tcPr>
          <w:p w14:paraId="6CCE29C4" w14:textId="3CCCE90D" w:rsidR="0028306A" w:rsidRPr="00AB15CB"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C2532DF" w14:textId="77777777" w:rsidR="0028306A" w:rsidRPr="00F62062" w:rsidRDefault="0028306A" w:rsidP="0028306A">
            <w:pPr>
              <w:spacing w:line="360" w:lineRule="auto"/>
              <w:jc w:val="both"/>
              <w:rPr>
                <w:rFonts w:ascii="Arial" w:eastAsia="Times New Roman" w:hAnsi="Arial" w:cs="Arial"/>
                <w:color w:val="000000"/>
                <w:sz w:val="24"/>
                <w:szCs w:val="24"/>
                <w:lang w:val="el-GR" w:eastAsia="el-GR"/>
              </w:rPr>
            </w:pPr>
          </w:p>
        </w:tc>
      </w:tr>
      <w:tr w:rsidR="0028306A" w:rsidRPr="00D8470C" w14:paraId="1E47514A" w14:textId="77777777" w:rsidTr="005B1628">
        <w:trPr>
          <w:gridBefore w:val="1"/>
          <w:wBefore w:w="108" w:type="dxa"/>
        </w:trPr>
        <w:tc>
          <w:tcPr>
            <w:tcW w:w="1828" w:type="dxa"/>
            <w:gridSpan w:val="2"/>
            <w:tcBorders>
              <w:top w:val="nil"/>
              <w:left w:val="nil"/>
              <w:bottom w:val="nil"/>
              <w:right w:val="nil"/>
            </w:tcBorders>
          </w:tcPr>
          <w:p w14:paraId="368769FC"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00A400D2" w14:textId="5164D38C" w:rsidR="00B2538B" w:rsidRPr="00731899" w:rsidRDefault="0028306A" w:rsidP="0028306A">
            <w:pPr>
              <w:spacing w:line="360" w:lineRule="auto"/>
              <w:jc w:val="both"/>
              <w:rPr>
                <w:rFonts w:ascii="Arial" w:hAnsi="Arial" w:cs="Arial"/>
                <w:sz w:val="24"/>
                <w:szCs w:val="24"/>
                <w:highlight w:val="yellow"/>
                <w:lang w:val="el-GR"/>
              </w:rPr>
            </w:pPr>
            <w:r w:rsidRPr="00731899">
              <w:rPr>
                <w:rFonts w:ascii="Arial" w:eastAsia="Times New Roman" w:hAnsi="Arial" w:cs="Arial"/>
                <w:sz w:val="24"/>
                <w:szCs w:val="24"/>
                <w:lang w:val="el-GR" w:eastAsia="el-GR"/>
              </w:rPr>
              <w:t>(</w:t>
            </w:r>
            <w:r w:rsidR="00B2538B" w:rsidRPr="00731899">
              <w:rPr>
                <w:rFonts w:ascii="Arial" w:eastAsia="Times New Roman" w:hAnsi="Arial" w:cs="Arial"/>
                <w:sz w:val="24"/>
                <w:szCs w:val="24"/>
                <w:lang w:val="el-GR" w:eastAsia="el-GR"/>
              </w:rPr>
              <w:t>5</w:t>
            </w:r>
            <w:r w:rsidRPr="00731899">
              <w:rPr>
                <w:rFonts w:ascii="Arial" w:eastAsia="Times New Roman" w:hAnsi="Arial" w:cs="Arial"/>
                <w:sz w:val="24"/>
                <w:szCs w:val="24"/>
                <w:lang w:val="el-GR" w:eastAsia="el-GR"/>
              </w:rPr>
              <w:t>)</w:t>
            </w:r>
            <w:r w:rsidRPr="00731899">
              <w:rPr>
                <w:rFonts w:ascii="Arial" w:eastAsia="Times New Roman" w:hAnsi="Arial" w:cs="Arial"/>
                <w:sz w:val="24"/>
                <w:szCs w:val="24"/>
                <w:lang w:eastAsia="el-GR"/>
              </w:rPr>
              <w:t>   </w:t>
            </w:r>
            <w:r w:rsidRPr="00731899">
              <w:rPr>
                <w:rFonts w:ascii="Arial" w:eastAsia="Times New Roman" w:hAnsi="Arial" w:cs="Arial"/>
                <w:sz w:val="24"/>
                <w:szCs w:val="24"/>
                <w:lang w:val="el-GR" w:eastAsia="el-GR"/>
              </w:rPr>
              <w:t xml:space="preserve">Κατά την εφαρμογή των μέτρων που προκύπτουν από την κοινή αξιολόγηση των αμοιβών, </w:t>
            </w:r>
            <w:r w:rsidRPr="00731899">
              <w:rPr>
                <w:rFonts w:ascii="Arial" w:eastAsia="Times New Roman" w:hAnsi="Arial" w:cs="Arial"/>
                <w:bCs/>
                <w:sz w:val="24"/>
                <w:szCs w:val="24"/>
                <w:lang w:val="el-GR" w:eastAsia="el-GR"/>
              </w:rPr>
              <w:t>ο εργοδότης διορθώνει τις αδικαιολόγητες μισθολογικές διαφορές εντός εύλογου χρονικού διαστήματος, σε στενή συνεργασία</w:t>
            </w:r>
            <w:r w:rsidR="00B72F56" w:rsidRPr="00731899">
              <w:rPr>
                <w:rFonts w:ascii="Arial" w:eastAsia="Times New Roman" w:hAnsi="Arial" w:cs="Arial"/>
                <w:bCs/>
                <w:sz w:val="24"/>
                <w:szCs w:val="24"/>
                <w:lang w:val="el-GR" w:eastAsia="el-GR"/>
              </w:rPr>
              <w:t xml:space="preserve"> με τους εκπροσώπους των </w:t>
            </w:r>
            <w:r w:rsidR="00D06D78" w:rsidRPr="00731899">
              <w:rPr>
                <w:rFonts w:ascii="Arial" w:eastAsia="Times New Roman" w:hAnsi="Arial" w:cs="Arial"/>
                <w:bCs/>
                <w:sz w:val="24"/>
                <w:szCs w:val="24"/>
                <w:lang w:val="el-GR" w:eastAsia="el-GR"/>
              </w:rPr>
              <w:t>εργοδοτουμένων.</w:t>
            </w:r>
          </w:p>
          <w:p w14:paraId="03F9B953" w14:textId="615F8616" w:rsidR="0028306A" w:rsidRPr="003A7A87" w:rsidRDefault="00B2538B" w:rsidP="0028306A">
            <w:pPr>
              <w:spacing w:line="360" w:lineRule="auto"/>
              <w:jc w:val="both"/>
              <w:rPr>
                <w:rFonts w:ascii="Arial" w:hAnsi="Arial" w:cs="Arial"/>
                <w:sz w:val="24"/>
                <w:szCs w:val="24"/>
                <w:lang w:val="el-GR"/>
              </w:rPr>
            </w:pPr>
            <w:r w:rsidRPr="00731899">
              <w:rPr>
                <w:rFonts w:ascii="Arial" w:hAnsi="Arial" w:cs="Arial"/>
                <w:sz w:val="24"/>
                <w:szCs w:val="24"/>
                <w:lang w:val="el-GR"/>
              </w:rPr>
              <w:lastRenderedPageBreak/>
              <w:t>Νοείται ότι,  ο</w:t>
            </w:r>
            <w:r w:rsidR="0028306A" w:rsidRPr="00731899">
              <w:rPr>
                <w:rFonts w:ascii="Arial" w:hAnsi="Arial" w:cs="Arial"/>
                <w:sz w:val="24"/>
                <w:szCs w:val="24"/>
                <w:lang w:val="el-GR"/>
              </w:rPr>
              <w:t xml:space="preserve"> Επιθεωρητής</w:t>
            </w:r>
            <w:r w:rsidR="0028306A" w:rsidRPr="00731899">
              <w:rPr>
                <w:rFonts w:ascii="Arial" w:eastAsia="Times New Roman" w:hAnsi="Arial" w:cs="Arial"/>
                <w:bCs/>
                <w:sz w:val="24"/>
                <w:szCs w:val="24"/>
                <w:lang w:val="el-GR" w:eastAsia="el-GR"/>
              </w:rPr>
              <w:t xml:space="preserve"> και/ή ο Επίτροπος Διοικήσεως μπορεί να συμμετάσχει στη διαδικασία</w:t>
            </w:r>
            <w:r w:rsidR="00D06D78" w:rsidRPr="00731899">
              <w:rPr>
                <w:rFonts w:ascii="Arial" w:eastAsia="Times New Roman" w:hAnsi="Arial" w:cs="Arial"/>
                <w:bCs/>
                <w:sz w:val="24"/>
                <w:szCs w:val="24"/>
                <w:lang w:val="el-GR" w:eastAsia="el-GR"/>
              </w:rPr>
              <w:t xml:space="preserve"> εφόσον λάβει τέτοιο αίτημα από τον εργοδότη ή τους εκπρόσωπους των εργοδοτουμένων</w:t>
            </w:r>
            <w:r w:rsidR="0028306A" w:rsidRPr="00731899">
              <w:rPr>
                <w:rFonts w:ascii="Arial" w:eastAsia="Times New Roman" w:hAnsi="Arial" w:cs="Arial"/>
                <w:bCs/>
                <w:sz w:val="24"/>
                <w:szCs w:val="24"/>
                <w:lang w:val="el-GR" w:eastAsia="el-GR"/>
              </w:rPr>
              <w:t xml:space="preserve">. </w:t>
            </w:r>
          </w:p>
        </w:tc>
      </w:tr>
      <w:tr w:rsidR="0028306A" w:rsidRPr="00D8470C" w14:paraId="004C0AE1" w14:textId="77777777" w:rsidTr="005B1628">
        <w:trPr>
          <w:gridBefore w:val="1"/>
          <w:wBefore w:w="108" w:type="dxa"/>
        </w:trPr>
        <w:tc>
          <w:tcPr>
            <w:tcW w:w="1828" w:type="dxa"/>
            <w:gridSpan w:val="2"/>
            <w:tcBorders>
              <w:top w:val="nil"/>
              <w:left w:val="nil"/>
              <w:bottom w:val="nil"/>
              <w:right w:val="nil"/>
            </w:tcBorders>
          </w:tcPr>
          <w:p w14:paraId="310636D6"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567276FF" w14:textId="77777777" w:rsidR="0028306A" w:rsidRDefault="0028306A" w:rsidP="0028306A">
            <w:pPr>
              <w:spacing w:line="360" w:lineRule="auto"/>
              <w:jc w:val="both"/>
              <w:rPr>
                <w:rFonts w:ascii="Arial" w:hAnsi="Arial" w:cs="Arial"/>
                <w:sz w:val="24"/>
                <w:szCs w:val="24"/>
                <w:lang w:val="el-GR"/>
              </w:rPr>
            </w:pPr>
          </w:p>
        </w:tc>
      </w:tr>
      <w:tr w:rsidR="0028306A" w:rsidRPr="00D8470C" w14:paraId="5280FF34" w14:textId="77777777" w:rsidTr="005B1628">
        <w:trPr>
          <w:gridBefore w:val="1"/>
          <w:wBefore w:w="108" w:type="dxa"/>
        </w:trPr>
        <w:tc>
          <w:tcPr>
            <w:tcW w:w="1828" w:type="dxa"/>
            <w:gridSpan w:val="2"/>
            <w:tcBorders>
              <w:top w:val="nil"/>
              <w:left w:val="nil"/>
              <w:bottom w:val="nil"/>
              <w:right w:val="nil"/>
            </w:tcBorders>
          </w:tcPr>
          <w:p w14:paraId="1409E0ED" w14:textId="77777777" w:rsidR="0028306A" w:rsidRDefault="0028306A" w:rsidP="0028306A">
            <w:pPr>
              <w:rPr>
                <w:rFonts w:ascii="Arial" w:eastAsia="Times New Roman" w:hAnsi="Arial" w:cs="Arial"/>
                <w:color w:val="000000"/>
                <w:sz w:val="20"/>
                <w:szCs w:val="20"/>
                <w:lang w:val="el-GR" w:eastAsia="en-GB"/>
              </w:rPr>
            </w:pPr>
            <w:r w:rsidRPr="008F6252">
              <w:rPr>
                <w:rFonts w:ascii="Arial" w:eastAsia="Times New Roman" w:hAnsi="Arial" w:cs="Arial"/>
                <w:color w:val="000000"/>
                <w:sz w:val="20"/>
                <w:szCs w:val="20"/>
                <w:lang w:val="el-GR" w:eastAsia="en-GB"/>
              </w:rPr>
              <w:t>Στήριξη εργοδοτών με λιγότερους από 250 εργαζόμενους</w:t>
            </w:r>
          </w:p>
          <w:p w14:paraId="0049FEFB" w14:textId="4C657555" w:rsidR="0028306A" w:rsidRPr="009159A5" w:rsidRDefault="0028306A" w:rsidP="002D3D35">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1C7A13A" w14:textId="4852E323" w:rsidR="0028306A" w:rsidRPr="0010681F" w:rsidRDefault="0028306A" w:rsidP="0028306A">
            <w:pPr>
              <w:spacing w:line="360" w:lineRule="auto"/>
              <w:jc w:val="both"/>
              <w:rPr>
                <w:rFonts w:ascii="Arial" w:hAnsi="Arial" w:cs="Arial"/>
                <w:sz w:val="24"/>
                <w:szCs w:val="24"/>
                <w:lang w:val="el-GR"/>
              </w:rPr>
            </w:pPr>
            <w:r>
              <w:rPr>
                <w:rFonts w:ascii="Arial" w:hAnsi="Arial" w:cs="Arial"/>
                <w:sz w:val="24"/>
                <w:szCs w:val="24"/>
                <w:lang w:val="el-GR"/>
              </w:rPr>
              <w:t>1</w:t>
            </w:r>
            <w:r w:rsidR="003A7A87">
              <w:rPr>
                <w:rFonts w:ascii="Arial" w:hAnsi="Arial" w:cs="Arial"/>
                <w:sz w:val="24"/>
                <w:szCs w:val="24"/>
                <w:lang w:val="el-GR"/>
              </w:rPr>
              <w:t>2</w:t>
            </w:r>
            <w:r>
              <w:rPr>
                <w:rFonts w:ascii="Arial" w:hAnsi="Arial" w:cs="Arial"/>
                <w:sz w:val="24"/>
                <w:szCs w:val="24"/>
                <w:lang w:val="el-GR"/>
              </w:rPr>
              <w:t>. Η αρμόδια αρχή παρέχει</w:t>
            </w:r>
            <w:r w:rsidRPr="008F6252">
              <w:rPr>
                <w:rFonts w:ascii="Arial" w:hAnsi="Arial" w:cs="Arial"/>
                <w:sz w:val="24"/>
                <w:szCs w:val="24"/>
                <w:lang w:val="el-GR"/>
              </w:rPr>
              <w:t xml:space="preserve"> στήριξη, με τη μορφή τεχνικής βοήθειας και κατάρτισης, σε εργοδότες με λιγότερους από 250 </w:t>
            </w:r>
            <w:r w:rsidR="003A7A87">
              <w:rPr>
                <w:rFonts w:ascii="Arial" w:hAnsi="Arial" w:cs="Arial"/>
                <w:sz w:val="24"/>
                <w:szCs w:val="24"/>
                <w:lang w:val="el-GR"/>
              </w:rPr>
              <w:t>εργοδοτούμενους</w:t>
            </w:r>
            <w:r w:rsidR="003A7A87" w:rsidRPr="008F6252">
              <w:rPr>
                <w:rFonts w:ascii="Arial" w:hAnsi="Arial" w:cs="Arial"/>
                <w:sz w:val="24"/>
                <w:szCs w:val="24"/>
                <w:lang w:val="el-GR"/>
              </w:rPr>
              <w:t xml:space="preserve"> </w:t>
            </w:r>
            <w:r w:rsidRPr="008F6252">
              <w:rPr>
                <w:rFonts w:ascii="Arial" w:hAnsi="Arial" w:cs="Arial"/>
                <w:sz w:val="24"/>
                <w:szCs w:val="24"/>
                <w:lang w:val="el-GR"/>
              </w:rPr>
              <w:t xml:space="preserve">και στους ενδιαφερόμενους εκπροσώπους των </w:t>
            </w:r>
            <w:r w:rsidR="003A7A87">
              <w:rPr>
                <w:rFonts w:ascii="Arial" w:hAnsi="Arial" w:cs="Arial"/>
                <w:sz w:val="24"/>
                <w:szCs w:val="24"/>
                <w:lang w:val="el-GR"/>
              </w:rPr>
              <w:t>εργοδοτουμένων</w:t>
            </w:r>
            <w:r w:rsidRPr="008F6252">
              <w:rPr>
                <w:rFonts w:ascii="Arial" w:hAnsi="Arial" w:cs="Arial"/>
                <w:sz w:val="24"/>
                <w:szCs w:val="24"/>
                <w:lang w:val="el-GR"/>
              </w:rPr>
              <w:t>, προκειμένου να διευκολυνθεί η συμμόρφωσή τους με τις υποχρεώσεις που ορίζονται στ</w:t>
            </w:r>
            <w:r>
              <w:rPr>
                <w:rFonts w:ascii="Arial" w:hAnsi="Arial" w:cs="Arial"/>
                <w:sz w:val="24"/>
                <w:szCs w:val="24"/>
                <w:lang w:val="el-GR"/>
              </w:rPr>
              <w:t>ον παρόντα</w:t>
            </w:r>
            <w:r w:rsidRPr="008F6252">
              <w:rPr>
                <w:rFonts w:ascii="Arial" w:hAnsi="Arial" w:cs="Arial"/>
                <w:sz w:val="24"/>
                <w:szCs w:val="24"/>
                <w:lang w:val="el-GR"/>
              </w:rPr>
              <w:t xml:space="preserve"> </w:t>
            </w:r>
            <w:r>
              <w:rPr>
                <w:rFonts w:ascii="Arial" w:hAnsi="Arial" w:cs="Arial"/>
                <w:sz w:val="24"/>
                <w:szCs w:val="24"/>
                <w:lang w:val="el-GR"/>
              </w:rPr>
              <w:t>Νόμο</w:t>
            </w:r>
            <w:r w:rsidRPr="008F6252">
              <w:rPr>
                <w:rFonts w:ascii="Arial" w:hAnsi="Arial" w:cs="Arial"/>
                <w:sz w:val="24"/>
                <w:szCs w:val="24"/>
                <w:lang w:val="el-GR"/>
              </w:rPr>
              <w:t>.</w:t>
            </w:r>
          </w:p>
        </w:tc>
      </w:tr>
      <w:tr w:rsidR="0028306A" w:rsidRPr="00D8470C" w14:paraId="0718F0C4" w14:textId="77777777" w:rsidTr="005B1628">
        <w:trPr>
          <w:gridBefore w:val="1"/>
          <w:wBefore w:w="108" w:type="dxa"/>
        </w:trPr>
        <w:tc>
          <w:tcPr>
            <w:tcW w:w="1828" w:type="dxa"/>
            <w:gridSpan w:val="2"/>
            <w:tcBorders>
              <w:top w:val="nil"/>
              <w:left w:val="nil"/>
              <w:bottom w:val="nil"/>
              <w:right w:val="nil"/>
            </w:tcBorders>
          </w:tcPr>
          <w:p w14:paraId="39CB5D92"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49D18CF2" w14:textId="77777777" w:rsidR="0028306A" w:rsidRDefault="0028306A" w:rsidP="0028306A">
            <w:pPr>
              <w:spacing w:line="360" w:lineRule="auto"/>
              <w:jc w:val="both"/>
              <w:rPr>
                <w:rFonts w:ascii="Arial" w:hAnsi="Arial" w:cs="Arial"/>
                <w:sz w:val="24"/>
                <w:szCs w:val="24"/>
                <w:lang w:val="el-GR"/>
              </w:rPr>
            </w:pPr>
          </w:p>
        </w:tc>
      </w:tr>
      <w:tr w:rsidR="0028306A" w:rsidRPr="00D8470C" w14:paraId="57164C09" w14:textId="77777777" w:rsidTr="005B1628">
        <w:trPr>
          <w:gridBefore w:val="1"/>
          <w:wBefore w:w="108" w:type="dxa"/>
        </w:trPr>
        <w:tc>
          <w:tcPr>
            <w:tcW w:w="1828" w:type="dxa"/>
            <w:gridSpan w:val="2"/>
            <w:tcBorders>
              <w:top w:val="nil"/>
              <w:left w:val="nil"/>
              <w:bottom w:val="nil"/>
              <w:right w:val="nil"/>
            </w:tcBorders>
          </w:tcPr>
          <w:p w14:paraId="227FF265" w14:textId="77777777" w:rsidR="0028306A" w:rsidRDefault="0028306A" w:rsidP="0028306A">
            <w:pPr>
              <w:rPr>
                <w:rFonts w:ascii="Arial" w:eastAsia="Times New Roman" w:hAnsi="Arial" w:cs="Arial"/>
                <w:color w:val="000000"/>
                <w:sz w:val="20"/>
                <w:szCs w:val="20"/>
                <w:lang w:val="el-GR" w:eastAsia="en-GB"/>
              </w:rPr>
            </w:pPr>
            <w:r w:rsidRPr="00B5365E">
              <w:rPr>
                <w:rFonts w:ascii="Arial" w:eastAsia="Times New Roman" w:hAnsi="Arial" w:cs="Arial"/>
                <w:color w:val="000000"/>
                <w:sz w:val="20"/>
                <w:szCs w:val="20"/>
                <w:lang w:val="el-GR" w:eastAsia="en-GB"/>
              </w:rPr>
              <w:t>Προστασία δεδομένων</w:t>
            </w:r>
          </w:p>
          <w:p w14:paraId="62D9424D" w14:textId="66852DAE" w:rsidR="0028306A" w:rsidRPr="009159A5" w:rsidRDefault="0028306A" w:rsidP="003A7A87">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43D17F88" w14:textId="588EB60A" w:rsidR="0028306A" w:rsidRDefault="0028306A" w:rsidP="0028306A">
            <w:pPr>
              <w:spacing w:line="360" w:lineRule="auto"/>
              <w:jc w:val="both"/>
              <w:rPr>
                <w:rFonts w:ascii="Arial" w:hAnsi="Arial" w:cs="Arial"/>
                <w:sz w:val="24"/>
                <w:szCs w:val="24"/>
                <w:lang w:val="el-GR"/>
              </w:rPr>
            </w:pPr>
            <w:r>
              <w:rPr>
                <w:rFonts w:ascii="Arial" w:hAnsi="Arial" w:cs="Arial"/>
                <w:sz w:val="24"/>
                <w:szCs w:val="24"/>
                <w:lang w:val="el-GR"/>
              </w:rPr>
              <w:t>1</w:t>
            </w:r>
            <w:r w:rsidR="003A7A87">
              <w:rPr>
                <w:rFonts w:ascii="Arial" w:hAnsi="Arial" w:cs="Arial"/>
                <w:sz w:val="24"/>
                <w:szCs w:val="24"/>
                <w:lang w:val="el-GR"/>
              </w:rPr>
              <w:t>3</w:t>
            </w:r>
            <w:r>
              <w:rPr>
                <w:rFonts w:ascii="Arial" w:hAnsi="Arial" w:cs="Arial"/>
                <w:sz w:val="24"/>
                <w:szCs w:val="24"/>
                <w:lang w:val="el-GR"/>
              </w:rPr>
              <w:t xml:space="preserve">. </w:t>
            </w:r>
            <w:r w:rsidR="00355FB2" w:rsidRPr="00C65487">
              <w:rPr>
                <w:rFonts w:ascii="Arial" w:hAnsi="Arial" w:cs="Arial"/>
                <w:sz w:val="24"/>
                <w:szCs w:val="24"/>
                <w:lang w:val="el-GR"/>
              </w:rPr>
              <w:t>–</w:t>
            </w:r>
            <w:r w:rsidR="00355FB2">
              <w:rPr>
                <w:rFonts w:ascii="Arial" w:hAnsi="Arial" w:cs="Arial"/>
                <w:sz w:val="24"/>
                <w:szCs w:val="24"/>
                <w:lang w:val="el-GR"/>
              </w:rPr>
              <w:t xml:space="preserve"> </w:t>
            </w:r>
            <w:r>
              <w:rPr>
                <w:rFonts w:ascii="Arial" w:hAnsi="Arial" w:cs="Arial"/>
                <w:sz w:val="24"/>
                <w:szCs w:val="24"/>
                <w:lang w:val="el-GR"/>
              </w:rPr>
              <w:t>(</w:t>
            </w:r>
            <w:r w:rsidRPr="00B5365E">
              <w:rPr>
                <w:rFonts w:ascii="Arial" w:hAnsi="Arial" w:cs="Arial"/>
                <w:sz w:val="24"/>
                <w:szCs w:val="24"/>
                <w:lang w:val="el-GR"/>
              </w:rPr>
              <w:t>1</w:t>
            </w:r>
            <w:r>
              <w:rPr>
                <w:rFonts w:ascii="Arial" w:hAnsi="Arial" w:cs="Arial"/>
                <w:sz w:val="24"/>
                <w:szCs w:val="24"/>
                <w:lang w:val="el-GR"/>
              </w:rPr>
              <w:t xml:space="preserve">) </w:t>
            </w:r>
            <w:r w:rsidRPr="00B5365E">
              <w:rPr>
                <w:rFonts w:ascii="Arial" w:hAnsi="Arial" w:cs="Arial"/>
                <w:sz w:val="24"/>
                <w:szCs w:val="24"/>
                <w:lang w:val="el-GR"/>
              </w:rPr>
              <w:t xml:space="preserve">Στον βαθμό που οι πληροφορίες που παρέχονται σύμφωνα με τα μέτρα τα οποία λαμβάνονται δυνάμει των άρθρων </w:t>
            </w:r>
            <w:r>
              <w:rPr>
                <w:rFonts w:ascii="Arial" w:hAnsi="Arial" w:cs="Arial"/>
                <w:sz w:val="24"/>
                <w:szCs w:val="24"/>
                <w:lang w:val="el-GR"/>
              </w:rPr>
              <w:t xml:space="preserve"> </w:t>
            </w:r>
            <w:r w:rsidR="003A7A87" w:rsidRPr="00731899">
              <w:rPr>
                <w:rFonts w:ascii="Arial" w:hAnsi="Arial" w:cs="Arial"/>
                <w:sz w:val="24"/>
                <w:szCs w:val="24"/>
                <w:lang w:val="el-GR"/>
              </w:rPr>
              <w:t>8</w:t>
            </w:r>
            <w:r w:rsidRPr="00731899">
              <w:rPr>
                <w:rFonts w:ascii="Arial" w:hAnsi="Arial" w:cs="Arial"/>
                <w:sz w:val="24"/>
                <w:szCs w:val="24"/>
                <w:lang w:val="el-GR"/>
              </w:rPr>
              <w:t xml:space="preserve">, </w:t>
            </w:r>
            <w:r w:rsidR="003A7A87" w:rsidRPr="00731899">
              <w:rPr>
                <w:rFonts w:ascii="Arial" w:hAnsi="Arial" w:cs="Arial"/>
                <w:sz w:val="24"/>
                <w:szCs w:val="24"/>
                <w:lang w:val="el-GR"/>
              </w:rPr>
              <w:t xml:space="preserve">10 </w:t>
            </w:r>
            <w:r w:rsidRPr="00731899">
              <w:rPr>
                <w:rFonts w:ascii="Arial" w:hAnsi="Arial" w:cs="Arial"/>
                <w:sz w:val="24"/>
                <w:szCs w:val="24"/>
                <w:lang w:val="el-GR"/>
              </w:rPr>
              <w:t xml:space="preserve">και </w:t>
            </w:r>
            <w:r w:rsidR="003A7A87">
              <w:rPr>
                <w:rFonts w:ascii="Arial" w:hAnsi="Arial" w:cs="Arial"/>
                <w:sz w:val="24"/>
                <w:szCs w:val="24"/>
                <w:lang w:val="el-GR"/>
              </w:rPr>
              <w:t xml:space="preserve">11 </w:t>
            </w:r>
            <w:r w:rsidRPr="00B5365E">
              <w:rPr>
                <w:rFonts w:ascii="Arial" w:hAnsi="Arial" w:cs="Arial"/>
                <w:sz w:val="24"/>
                <w:szCs w:val="24"/>
                <w:lang w:val="el-GR"/>
              </w:rPr>
              <w:t>συνεπάγονται την επεξεργασία δεδομένων προσωπικού χαρακτήρα, παρέχονται σύμφωνα με τον κανονισμό (ΕΕ) 2016/679.</w:t>
            </w:r>
          </w:p>
        </w:tc>
      </w:tr>
      <w:tr w:rsidR="0028306A" w:rsidRPr="00D8470C" w14:paraId="03BB2990" w14:textId="77777777" w:rsidTr="005B1628">
        <w:trPr>
          <w:gridBefore w:val="1"/>
          <w:wBefore w:w="108" w:type="dxa"/>
        </w:trPr>
        <w:tc>
          <w:tcPr>
            <w:tcW w:w="1828" w:type="dxa"/>
            <w:gridSpan w:val="2"/>
            <w:tcBorders>
              <w:top w:val="nil"/>
              <w:left w:val="nil"/>
              <w:bottom w:val="nil"/>
              <w:right w:val="nil"/>
            </w:tcBorders>
          </w:tcPr>
          <w:p w14:paraId="0D6FE7FD"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19238BE9" w14:textId="77777777" w:rsidR="0028306A" w:rsidRDefault="0028306A" w:rsidP="0028306A">
            <w:pPr>
              <w:spacing w:line="360" w:lineRule="auto"/>
              <w:jc w:val="both"/>
              <w:rPr>
                <w:rFonts w:ascii="Arial" w:hAnsi="Arial" w:cs="Arial"/>
                <w:sz w:val="24"/>
                <w:szCs w:val="24"/>
                <w:lang w:val="el-GR"/>
              </w:rPr>
            </w:pPr>
          </w:p>
        </w:tc>
      </w:tr>
      <w:tr w:rsidR="0028306A" w:rsidRPr="00D8470C" w14:paraId="43355ECF" w14:textId="77777777" w:rsidTr="005B1628">
        <w:trPr>
          <w:gridBefore w:val="1"/>
          <w:wBefore w:w="108" w:type="dxa"/>
        </w:trPr>
        <w:tc>
          <w:tcPr>
            <w:tcW w:w="1828" w:type="dxa"/>
            <w:gridSpan w:val="2"/>
            <w:tcBorders>
              <w:top w:val="nil"/>
              <w:left w:val="nil"/>
              <w:bottom w:val="nil"/>
              <w:right w:val="nil"/>
            </w:tcBorders>
          </w:tcPr>
          <w:p w14:paraId="4058A8E3"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453F045" w14:textId="09432ED1" w:rsidR="0028306A"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B5365E">
              <w:rPr>
                <w:rFonts w:ascii="Arial" w:hAnsi="Arial" w:cs="Arial"/>
                <w:sz w:val="24"/>
                <w:szCs w:val="24"/>
                <w:lang w:val="el-GR"/>
              </w:rPr>
              <w:t>2</w:t>
            </w:r>
            <w:r>
              <w:rPr>
                <w:rFonts w:ascii="Arial" w:hAnsi="Arial" w:cs="Arial"/>
                <w:sz w:val="24"/>
                <w:szCs w:val="24"/>
                <w:lang w:val="el-GR"/>
              </w:rPr>
              <w:t xml:space="preserve">) </w:t>
            </w:r>
            <w:r w:rsidRPr="00B5365E">
              <w:rPr>
                <w:rFonts w:ascii="Arial" w:hAnsi="Arial" w:cs="Arial"/>
                <w:sz w:val="24"/>
                <w:szCs w:val="24"/>
                <w:lang w:val="el-GR"/>
              </w:rPr>
              <w:t xml:space="preserve">Τυχόν δεδομένα προσωπικού χαρακτήρα που υφίστανται επεξεργασία σύμφωνα με τα άρθρα </w:t>
            </w:r>
            <w:r w:rsidR="003A7A87" w:rsidRPr="00DD6685">
              <w:rPr>
                <w:rFonts w:ascii="Arial" w:hAnsi="Arial" w:cs="Arial"/>
                <w:sz w:val="24"/>
                <w:szCs w:val="24"/>
                <w:lang w:val="el-GR"/>
              </w:rPr>
              <w:t xml:space="preserve">8, 10 και </w:t>
            </w:r>
            <w:r w:rsidRPr="00731899">
              <w:rPr>
                <w:rFonts w:ascii="Arial" w:hAnsi="Arial" w:cs="Arial"/>
                <w:sz w:val="24"/>
                <w:szCs w:val="24"/>
                <w:lang w:val="el-GR"/>
              </w:rPr>
              <w:t>11</w:t>
            </w:r>
            <w:r w:rsidR="00B2538B">
              <w:rPr>
                <w:rFonts w:ascii="Arial" w:hAnsi="Arial" w:cs="Arial"/>
                <w:sz w:val="24"/>
                <w:szCs w:val="24"/>
                <w:lang w:val="el-GR"/>
              </w:rPr>
              <w:t xml:space="preserve"> </w:t>
            </w:r>
            <w:r w:rsidRPr="00B5365E">
              <w:rPr>
                <w:rFonts w:ascii="Arial" w:hAnsi="Arial" w:cs="Arial"/>
                <w:sz w:val="24"/>
                <w:szCs w:val="24"/>
                <w:lang w:val="el-GR"/>
              </w:rPr>
              <w:t xml:space="preserve">δεν χρησιμοποιούνται για κανέναν άλλον σκοπό πέρα από την εφαρμογή της </w:t>
            </w:r>
            <w:r w:rsidRPr="00731899">
              <w:rPr>
                <w:rFonts w:ascii="Arial" w:hAnsi="Arial" w:cs="Arial"/>
                <w:sz w:val="24"/>
                <w:szCs w:val="24"/>
                <w:lang w:val="el-GR"/>
              </w:rPr>
              <w:t>αρχής της ισότητας της αμοιβής</w:t>
            </w:r>
            <w:r w:rsidRPr="003A7A87">
              <w:rPr>
                <w:rFonts w:ascii="Arial" w:hAnsi="Arial" w:cs="Arial"/>
                <w:sz w:val="24"/>
                <w:szCs w:val="24"/>
                <w:lang w:val="el-GR"/>
              </w:rPr>
              <w:t>.</w:t>
            </w:r>
          </w:p>
        </w:tc>
      </w:tr>
      <w:tr w:rsidR="0028306A" w:rsidRPr="00D8470C" w14:paraId="3CCC9A88" w14:textId="77777777" w:rsidTr="005B1628">
        <w:trPr>
          <w:gridBefore w:val="1"/>
          <w:wBefore w:w="108" w:type="dxa"/>
        </w:trPr>
        <w:tc>
          <w:tcPr>
            <w:tcW w:w="1828" w:type="dxa"/>
            <w:gridSpan w:val="2"/>
            <w:tcBorders>
              <w:top w:val="nil"/>
              <w:left w:val="nil"/>
              <w:bottom w:val="nil"/>
              <w:right w:val="nil"/>
            </w:tcBorders>
          </w:tcPr>
          <w:p w14:paraId="7182F992"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48AD5617" w14:textId="77777777" w:rsidR="0028306A" w:rsidRDefault="0028306A" w:rsidP="0028306A">
            <w:pPr>
              <w:spacing w:line="360" w:lineRule="auto"/>
              <w:jc w:val="both"/>
              <w:rPr>
                <w:rFonts w:ascii="Arial" w:hAnsi="Arial" w:cs="Arial"/>
                <w:sz w:val="24"/>
                <w:szCs w:val="24"/>
                <w:lang w:val="el-GR"/>
              </w:rPr>
            </w:pPr>
          </w:p>
        </w:tc>
      </w:tr>
      <w:tr w:rsidR="0028306A" w:rsidRPr="00D8470C" w14:paraId="60554AC7" w14:textId="77777777" w:rsidTr="005B1628">
        <w:trPr>
          <w:gridBefore w:val="1"/>
          <w:wBefore w:w="108" w:type="dxa"/>
        </w:trPr>
        <w:tc>
          <w:tcPr>
            <w:tcW w:w="1828" w:type="dxa"/>
            <w:gridSpan w:val="2"/>
            <w:tcBorders>
              <w:top w:val="nil"/>
              <w:left w:val="nil"/>
              <w:bottom w:val="nil"/>
              <w:right w:val="nil"/>
            </w:tcBorders>
          </w:tcPr>
          <w:p w14:paraId="105115A5"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7EF0CC64" w14:textId="6D3BAEED" w:rsidR="003E73A1" w:rsidRDefault="0028306A" w:rsidP="0028306A">
            <w:pPr>
              <w:spacing w:line="360" w:lineRule="auto"/>
              <w:jc w:val="both"/>
              <w:rPr>
                <w:rFonts w:ascii="Arial" w:hAnsi="Arial" w:cs="Arial"/>
                <w:sz w:val="24"/>
                <w:szCs w:val="24"/>
                <w:lang w:val="el-GR"/>
              </w:rPr>
            </w:pPr>
            <w:r>
              <w:rPr>
                <w:rFonts w:ascii="Arial" w:hAnsi="Arial" w:cs="Arial"/>
                <w:sz w:val="24"/>
                <w:szCs w:val="24"/>
                <w:lang w:val="el-GR"/>
              </w:rPr>
              <w:t xml:space="preserve">(3) </w:t>
            </w:r>
            <w:r w:rsidR="003E73A1">
              <w:rPr>
                <w:rFonts w:ascii="Arial" w:hAnsi="Arial" w:cs="Arial"/>
                <w:sz w:val="24"/>
                <w:szCs w:val="24"/>
                <w:lang w:val="el-GR"/>
              </w:rPr>
              <w:t>Σε περίπτωση που</w:t>
            </w:r>
            <w:r w:rsidR="003E73A1" w:rsidRPr="00B5365E">
              <w:rPr>
                <w:rFonts w:ascii="Arial" w:hAnsi="Arial" w:cs="Arial"/>
                <w:sz w:val="24"/>
                <w:szCs w:val="24"/>
                <w:lang w:val="el-GR"/>
              </w:rPr>
              <w:t xml:space="preserve"> </w:t>
            </w:r>
            <w:r w:rsidRPr="00B5365E">
              <w:rPr>
                <w:rFonts w:ascii="Arial" w:hAnsi="Arial" w:cs="Arial"/>
                <w:sz w:val="24"/>
                <w:szCs w:val="24"/>
                <w:lang w:val="el-GR"/>
              </w:rPr>
              <w:t xml:space="preserve">η γνωστοποίηση πληροφοριών σύμφωνα με τα άρθρα </w:t>
            </w:r>
            <w:r w:rsidR="003A7A87" w:rsidRPr="00DD6685">
              <w:rPr>
                <w:rFonts w:ascii="Arial" w:hAnsi="Arial" w:cs="Arial"/>
                <w:sz w:val="24"/>
                <w:szCs w:val="24"/>
                <w:lang w:val="el-GR"/>
              </w:rPr>
              <w:t>8, 10 και 11</w:t>
            </w:r>
            <w:r w:rsidR="003A7A87">
              <w:rPr>
                <w:rFonts w:ascii="Arial" w:hAnsi="Arial" w:cs="Arial"/>
                <w:sz w:val="24"/>
                <w:szCs w:val="24"/>
                <w:lang w:val="el-GR"/>
              </w:rPr>
              <w:t xml:space="preserve"> </w:t>
            </w:r>
            <w:r w:rsidRPr="00B5365E">
              <w:rPr>
                <w:rFonts w:ascii="Arial" w:hAnsi="Arial" w:cs="Arial"/>
                <w:sz w:val="24"/>
                <w:szCs w:val="24"/>
                <w:lang w:val="el-GR"/>
              </w:rPr>
              <w:t xml:space="preserve">θα μπορούσε να οδηγήσει, άμεσα ή έμμεσα, στη γνωστοποίηση της αμοιβής ταυτοποιήσιμου </w:t>
            </w:r>
            <w:r w:rsidR="003A7A87">
              <w:rPr>
                <w:rFonts w:ascii="Arial" w:hAnsi="Arial" w:cs="Arial"/>
                <w:sz w:val="24"/>
                <w:szCs w:val="24"/>
                <w:lang w:val="el-GR"/>
              </w:rPr>
              <w:t>εργοδοτούμενου</w:t>
            </w:r>
            <w:r w:rsidRPr="00B5365E">
              <w:rPr>
                <w:rFonts w:ascii="Arial" w:hAnsi="Arial" w:cs="Arial"/>
                <w:sz w:val="24"/>
                <w:szCs w:val="24"/>
                <w:lang w:val="el-GR"/>
              </w:rPr>
              <w:t>, μόνον οι εκπρόσωποι των εργ</w:t>
            </w:r>
            <w:r w:rsidR="008925B0">
              <w:rPr>
                <w:rFonts w:ascii="Arial" w:hAnsi="Arial" w:cs="Arial"/>
                <w:sz w:val="24"/>
                <w:szCs w:val="24"/>
                <w:lang w:val="el-GR"/>
              </w:rPr>
              <w:t>οδοτου</w:t>
            </w:r>
            <w:r w:rsidRPr="00B5365E">
              <w:rPr>
                <w:rFonts w:ascii="Arial" w:hAnsi="Arial" w:cs="Arial"/>
                <w:sz w:val="24"/>
                <w:szCs w:val="24"/>
                <w:lang w:val="el-GR"/>
              </w:rPr>
              <w:t xml:space="preserve">μένων, </w:t>
            </w:r>
            <w:r w:rsidRPr="003A7A87">
              <w:rPr>
                <w:rFonts w:ascii="Arial" w:hAnsi="Arial" w:cs="Arial"/>
                <w:sz w:val="24"/>
                <w:szCs w:val="24"/>
                <w:lang w:val="el-GR"/>
              </w:rPr>
              <w:t>ο Επιθεωρητής</w:t>
            </w:r>
            <w:r w:rsidRPr="003A7A87">
              <w:rPr>
                <w:rFonts w:ascii="Arial" w:eastAsia="Times New Roman" w:hAnsi="Arial" w:cs="Arial"/>
                <w:bCs/>
                <w:sz w:val="24"/>
                <w:szCs w:val="24"/>
                <w:lang w:val="el-GR" w:eastAsia="el-GR"/>
              </w:rPr>
              <w:t xml:space="preserve"> </w:t>
            </w:r>
            <w:r w:rsidRPr="00B5365E">
              <w:rPr>
                <w:rFonts w:ascii="Arial" w:hAnsi="Arial" w:cs="Arial"/>
                <w:sz w:val="24"/>
                <w:szCs w:val="24"/>
                <w:lang w:val="el-GR"/>
              </w:rPr>
              <w:t xml:space="preserve">ή ο </w:t>
            </w:r>
            <w:r>
              <w:rPr>
                <w:rFonts w:ascii="Arial" w:hAnsi="Arial" w:cs="Arial"/>
                <w:sz w:val="24"/>
                <w:szCs w:val="24"/>
                <w:lang w:val="el-GR"/>
              </w:rPr>
              <w:t>Επίτροπος Διοικήσεως</w:t>
            </w:r>
            <w:r w:rsidRPr="00B5365E">
              <w:rPr>
                <w:rFonts w:ascii="Arial" w:hAnsi="Arial" w:cs="Arial"/>
                <w:sz w:val="24"/>
                <w:szCs w:val="24"/>
                <w:lang w:val="el-GR"/>
              </w:rPr>
              <w:t xml:space="preserve"> </w:t>
            </w:r>
            <w:r w:rsidR="003E73A1">
              <w:rPr>
                <w:rFonts w:ascii="Arial" w:hAnsi="Arial" w:cs="Arial"/>
                <w:sz w:val="24"/>
                <w:szCs w:val="24"/>
                <w:lang w:val="el-GR"/>
              </w:rPr>
              <w:t xml:space="preserve">θα </w:t>
            </w:r>
            <w:r w:rsidRPr="00B5365E">
              <w:rPr>
                <w:rFonts w:ascii="Arial" w:hAnsi="Arial" w:cs="Arial"/>
                <w:sz w:val="24"/>
                <w:szCs w:val="24"/>
                <w:lang w:val="el-GR"/>
              </w:rPr>
              <w:t xml:space="preserve">έχουν πρόσβαση στις εν λόγω πληροφορίες. </w:t>
            </w:r>
          </w:p>
          <w:p w14:paraId="3754698A" w14:textId="1764FB24" w:rsidR="003E73A1" w:rsidRDefault="003E73A1" w:rsidP="0028306A">
            <w:pPr>
              <w:spacing w:line="360" w:lineRule="auto"/>
              <w:jc w:val="both"/>
              <w:rPr>
                <w:rFonts w:ascii="Arial" w:hAnsi="Arial" w:cs="Arial"/>
                <w:sz w:val="24"/>
                <w:szCs w:val="24"/>
                <w:lang w:val="el-GR"/>
              </w:rPr>
            </w:pPr>
            <w:r>
              <w:rPr>
                <w:rFonts w:ascii="Arial" w:hAnsi="Arial" w:cs="Arial"/>
                <w:sz w:val="24"/>
                <w:szCs w:val="24"/>
                <w:lang w:val="el-GR"/>
              </w:rPr>
              <w:t>Νοείται ότι ο</w:t>
            </w:r>
            <w:r w:rsidR="0028306A" w:rsidRPr="00B5365E">
              <w:rPr>
                <w:rFonts w:ascii="Arial" w:hAnsi="Arial" w:cs="Arial"/>
                <w:sz w:val="24"/>
                <w:szCs w:val="24"/>
                <w:lang w:val="el-GR"/>
              </w:rPr>
              <w:t xml:space="preserve">ι εκπρόσωποι των </w:t>
            </w:r>
            <w:r w:rsidR="00B9355D">
              <w:rPr>
                <w:rFonts w:ascii="Arial" w:hAnsi="Arial" w:cs="Arial"/>
                <w:sz w:val="24"/>
                <w:szCs w:val="24"/>
                <w:lang w:val="el-GR"/>
              </w:rPr>
              <w:t>εργοδοτουμένων</w:t>
            </w:r>
            <w:r w:rsidR="00B9355D" w:rsidRPr="00B5365E">
              <w:rPr>
                <w:rFonts w:ascii="Arial" w:hAnsi="Arial" w:cs="Arial"/>
                <w:sz w:val="24"/>
                <w:szCs w:val="24"/>
                <w:lang w:val="el-GR"/>
              </w:rPr>
              <w:t xml:space="preserve"> </w:t>
            </w:r>
            <w:r w:rsidR="0028306A" w:rsidRPr="00B5365E">
              <w:rPr>
                <w:rFonts w:ascii="Arial" w:hAnsi="Arial" w:cs="Arial"/>
                <w:sz w:val="24"/>
                <w:szCs w:val="24"/>
                <w:lang w:val="el-GR"/>
              </w:rPr>
              <w:t xml:space="preserve">ή ο </w:t>
            </w:r>
            <w:r w:rsidR="0028306A">
              <w:rPr>
                <w:rFonts w:ascii="Arial" w:hAnsi="Arial" w:cs="Arial"/>
                <w:sz w:val="24"/>
                <w:szCs w:val="24"/>
                <w:lang w:val="el-GR"/>
              </w:rPr>
              <w:t>Επίτροπος Διοικήσεως</w:t>
            </w:r>
            <w:r w:rsidR="0028306A" w:rsidRPr="00B5365E">
              <w:rPr>
                <w:rFonts w:ascii="Arial" w:hAnsi="Arial" w:cs="Arial"/>
                <w:sz w:val="24"/>
                <w:szCs w:val="24"/>
                <w:lang w:val="el-GR"/>
              </w:rPr>
              <w:t xml:space="preserve"> </w:t>
            </w:r>
            <w:r>
              <w:rPr>
                <w:rFonts w:ascii="Arial" w:hAnsi="Arial" w:cs="Arial"/>
                <w:sz w:val="24"/>
                <w:szCs w:val="24"/>
                <w:lang w:val="el-GR"/>
              </w:rPr>
              <w:t xml:space="preserve">θα </w:t>
            </w:r>
            <w:r w:rsidR="0028306A" w:rsidRPr="00B5365E">
              <w:rPr>
                <w:rFonts w:ascii="Arial" w:hAnsi="Arial" w:cs="Arial"/>
                <w:sz w:val="24"/>
                <w:szCs w:val="24"/>
                <w:lang w:val="el-GR"/>
              </w:rPr>
              <w:t xml:space="preserve">συμβουλεύουν τους </w:t>
            </w:r>
            <w:r w:rsidR="00B9355D">
              <w:rPr>
                <w:rFonts w:ascii="Arial" w:hAnsi="Arial" w:cs="Arial"/>
                <w:sz w:val="24"/>
                <w:szCs w:val="24"/>
                <w:lang w:val="el-GR"/>
              </w:rPr>
              <w:t xml:space="preserve">εργοδοτούμενους </w:t>
            </w:r>
            <w:r w:rsidR="0028306A" w:rsidRPr="00B5365E">
              <w:rPr>
                <w:rFonts w:ascii="Arial" w:hAnsi="Arial" w:cs="Arial"/>
                <w:sz w:val="24"/>
                <w:szCs w:val="24"/>
                <w:lang w:val="el-GR"/>
              </w:rPr>
              <w:t xml:space="preserve">σχετικά με πιθανή αξίωση δυνάμει </w:t>
            </w:r>
            <w:r w:rsidR="0028306A">
              <w:rPr>
                <w:rFonts w:ascii="Arial" w:hAnsi="Arial" w:cs="Arial"/>
                <w:sz w:val="24"/>
                <w:szCs w:val="24"/>
                <w:lang w:val="el-GR"/>
              </w:rPr>
              <w:t>του παρόντος Νόμου</w:t>
            </w:r>
            <w:r w:rsidR="0028306A" w:rsidRPr="00B5365E">
              <w:rPr>
                <w:rFonts w:ascii="Arial" w:hAnsi="Arial" w:cs="Arial"/>
                <w:sz w:val="24"/>
                <w:szCs w:val="24"/>
                <w:lang w:val="el-GR"/>
              </w:rPr>
              <w:t xml:space="preserve">, χωρίς να γνωστοποιούνται τα πραγματικά επίπεδα αμοιβής μεμονωμένων εργαζομένων που εκτελούν όμοια εργασία ή εργασία </w:t>
            </w:r>
            <w:r w:rsidR="0028306A">
              <w:rPr>
                <w:rFonts w:ascii="Arial" w:hAnsi="Arial" w:cs="Arial"/>
                <w:sz w:val="24"/>
                <w:szCs w:val="24"/>
                <w:lang w:val="el-GR"/>
              </w:rPr>
              <w:t xml:space="preserve"> ίσης αξίας</w:t>
            </w:r>
            <w:r w:rsidR="0028306A" w:rsidRPr="00B5365E">
              <w:rPr>
                <w:rFonts w:ascii="Arial" w:hAnsi="Arial" w:cs="Arial"/>
                <w:sz w:val="24"/>
                <w:szCs w:val="24"/>
                <w:lang w:val="el-GR"/>
              </w:rPr>
              <w:t xml:space="preserve">. </w:t>
            </w:r>
          </w:p>
          <w:p w14:paraId="11B8244D" w14:textId="62CDE872" w:rsidR="0028306A" w:rsidRDefault="003E73A1" w:rsidP="0028306A">
            <w:pPr>
              <w:spacing w:line="360" w:lineRule="auto"/>
              <w:jc w:val="both"/>
              <w:rPr>
                <w:rFonts w:ascii="Arial" w:hAnsi="Arial" w:cs="Arial"/>
                <w:sz w:val="24"/>
                <w:szCs w:val="24"/>
                <w:lang w:val="el-GR"/>
              </w:rPr>
            </w:pPr>
            <w:r>
              <w:rPr>
                <w:rFonts w:ascii="Arial" w:hAnsi="Arial" w:cs="Arial"/>
                <w:sz w:val="24"/>
                <w:szCs w:val="24"/>
                <w:lang w:val="el-GR"/>
              </w:rPr>
              <w:t xml:space="preserve">Νοείται περαιτέρω ότι, </w:t>
            </w:r>
            <w:r w:rsidR="00B9355D">
              <w:rPr>
                <w:rFonts w:ascii="Arial" w:hAnsi="Arial" w:cs="Arial"/>
                <w:sz w:val="24"/>
                <w:szCs w:val="24"/>
                <w:lang w:val="el-GR"/>
              </w:rPr>
              <w:t>για σκοπούς παρακολούθησης σύμφωνα με τις διατάξεις του άρθρου</w:t>
            </w:r>
            <w:r w:rsidR="008925B0">
              <w:rPr>
                <w:rFonts w:ascii="Arial" w:hAnsi="Arial" w:cs="Arial"/>
                <w:sz w:val="24"/>
                <w:szCs w:val="24"/>
                <w:lang w:val="el-GR"/>
              </w:rPr>
              <w:t xml:space="preserve"> 32</w:t>
            </w:r>
            <w:r w:rsidR="00B9355D">
              <w:rPr>
                <w:rFonts w:ascii="Arial" w:hAnsi="Arial" w:cs="Arial"/>
                <w:sz w:val="24"/>
                <w:szCs w:val="24"/>
                <w:lang w:val="el-GR"/>
              </w:rPr>
              <w:t xml:space="preserve">, </w:t>
            </w:r>
            <w:r w:rsidR="0028306A" w:rsidRPr="00B5365E">
              <w:rPr>
                <w:rFonts w:ascii="Arial" w:hAnsi="Arial" w:cs="Arial"/>
                <w:sz w:val="24"/>
                <w:szCs w:val="24"/>
                <w:lang w:val="el-GR"/>
              </w:rPr>
              <w:t>οι πληροφορίες καθίστανται διαθέσιμες χωρίς περιορισμούς.</w:t>
            </w:r>
          </w:p>
        </w:tc>
      </w:tr>
      <w:tr w:rsidR="0028306A" w:rsidRPr="00D8470C" w14:paraId="1D369BB9" w14:textId="77777777" w:rsidTr="005B1628">
        <w:trPr>
          <w:gridBefore w:val="1"/>
          <w:wBefore w:w="108" w:type="dxa"/>
        </w:trPr>
        <w:tc>
          <w:tcPr>
            <w:tcW w:w="1828" w:type="dxa"/>
            <w:gridSpan w:val="2"/>
            <w:tcBorders>
              <w:top w:val="nil"/>
              <w:left w:val="nil"/>
              <w:bottom w:val="nil"/>
              <w:right w:val="nil"/>
            </w:tcBorders>
          </w:tcPr>
          <w:p w14:paraId="21221A8E"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4618BA2" w14:textId="77777777" w:rsidR="0028306A" w:rsidRDefault="0028306A" w:rsidP="0028306A">
            <w:pPr>
              <w:spacing w:line="360" w:lineRule="auto"/>
              <w:jc w:val="both"/>
              <w:rPr>
                <w:rFonts w:ascii="Arial" w:hAnsi="Arial" w:cs="Arial"/>
                <w:sz w:val="24"/>
                <w:szCs w:val="24"/>
                <w:lang w:val="el-GR"/>
              </w:rPr>
            </w:pPr>
          </w:p>
        </w:tc>
      </w:tr>
      <w:tr w:rsidR="0028306A" w:rsidRPr="00D8470C" w14:paraId="6F91A86B" w14:textId="77777777" w:rsidTr="005B1628">
        <w:trPr>
          <w:gridBefore w:val="1"/>
          <w:wBefore w:w="108" w:type="dxa"/>
        </w:trPr>
        <w:tc>
          <w:tcPr>
            <w:tcW w:w="1828" w:type="dxa"/>
            <w:gridSpan w:val="2"/>
            <w:tcBorders>
              <w:top w:val="nil"/>
              <w:left w:val="nil"/>
              <w:bottom w:val="nil"/>
              <w:right w:val="nil"/>
            </w:tcBorders>
          </w:tcPr>
          <w:p w14:paraId="7B804EA4" w14:textId="77777777" w:rsidR="0028306A" w:rsidRPr="009159A5" w:rsidRDefault="0028306A" w:rsidP="00731899">
            <w:pPr>
              <w:jc w:val="cente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63D5BC3C" w14:textId="77777777" w:rsidR="0028306A" w:rsidRDefault="0028306A" w:rsidP="00F76A53">
            <w:pPr>
              <w:spacing w:line="360" w:lineRule="auto"/>
              <w:jc w:val="center"/>
              <w:rPr>
                <w:rFonts w:ascii="Arial" w:hAnsi="Arial" w:cs="Arial"/>
                <w:sz w:val="24"/>
                <w:szCs w:val="24"/>
                <w:lang w:val="el-GR"/>
              </w:rPr>
            </w:pPr>
            <w:r>
              <w:rPr>
                <w:rFonts w:ascii="Arial" w:hAnsi="Arial" w:cs="Arial"/>
                <w:sz w:val="24"/>
                <w:szCs w:val="24"/>
                <w:lang w:val="el-GR"/>
              </w:rPr>
              <w:t xml:space="preserve">ΜΕΡΟΣ </w:t>
            </w:r>
            <w:r>
              <w:rPr>
                <w:rFonts w:ascii="Arial" w:hAnsi="Arial" w:cs="Arial"/>
                <w:sz w:val="24"/>
                <w:szCs w:val="24"/>
                <w:lang w:val="en-GB"/>
              </w:rPr>
              <w:t>V</w:t>
            </w:r>
            <w:r w:rsidRPr="00A067C3">
              <w:rPr>
                <w:rFonts w:ascii="Arial" w:hAnsi="Arial" w:cs="Arial"/>
                <w:sz w:val="24"/>
                <w:szCs w:val="24"/>
                <w:lang w:val="el-GR"/>
              </w:rPr>
              <w:t xml:space="preserve"> – </w:t>
            </w:r>
            <w:r w:rsidRPr="00731899">
              <w:rPr>
                <w:rFonts w:ascii="Arial" w:hAnsi="Arial" w:cs="Arial"/>
                <w:sz w:val="24"/>
                <w:szCs w:val="24"/>
                <w:lang w:val="el-GR"/>
              </w:rPr>
              <w:t>Μέσα έννομης προστασίας και επιβολή</w:t>
            </w:r>
          </w:p>
          <w:p w14:paraId="0455EDD5" w14:textId="2A701937" w:rsidR="00F73660" w:rsidRDefault="00F73660" w:rsidP="00731899">
            <w:pPr>
              <w:spacing w:line="360" w:lineRule="auto"/>
              <w:jc w:val="center"/>
              <w:rPr>
                <w:rFonts w:ascii="Arial" w:hAnsi="Arial" w:cs="Arial"/>
                <w:sz w:val="24"/>
                <w:szCs w:val="24"/>
                <w:lang w:val="el-GR"/>
              </w:rPr>
            </w:pPr>
          </w:p>
        </w:tc>
      </w:tr>
      <w:tr w:rsidR="00B37EFB" w:rsidRPr="00D8470C" w14:paraId="19E797F6" w14:textId="77777777" w:rsidTr="00731899">
        <w:tc>
          <w:tcPr>
            <w:tcW w:w="1828" w:type="dxa"/>
            <w:gridSpan w:val="2"/>
            <w:tcBorders>
              <w:top w:val="nil"/>
              <w:left w:val="nil"/>
              <w:bottom w:val="nil"/>
              <w:right w:val="nil"/>
            </w:tcBorders>
          </w:tcPr>
          <w:p w14:paraId="6020540B" w14:textId="65E14BEF" w:rsidR="00B37EFB" w:rsidRDefault="00B37EFB" w:rsidP="0028306A">
            <w:pPr>
              <w:rPr>
                <w:rFonts w:ascii="Arial" w:eastAsia="Times New Roman" w:hAnsi="Arial" w:cs="Arial"/>
                <w:color w:val="000000"/>
                <w:sz w:val="20"/>
                <w:szCs w:val="20"/>
                <w:lang w:val="el-GR" w:eastAsia="en-GB"/>
              </w:rPr>
            </w:pPr>
            <w:r>
              <w:rPr>
                <w:rFonts w:ascii="Arial" w:eastAsia="Times New Roman" w:hAnsi="Arial" w:cs="Arial"/>
                <w:color w:val="000000"/>
                <w:sz w:val="20"/>
                <w:szCs w:val="20"/>
                <w:lang w:val="el-GR" w:eastAsia="en-GB"/>
              </w:rPr>
              <w:t>Διορισμός Επιθεωρητών</w:t>
            </w:r>
          </w:p>
        </w:tc>
        <w:tc>
          <w:tcPr>
            <w:tcW w:w="8340" w:type="dxa"/>
            <w:gridSpan w:val="2"/>
            <w:tcBorders>
              <w:top w:val="nil"/>
              <w:left w:val="nil"/>
              <w:bottom w:val="nil"/>
              <w:right w:val="nil"/>
            </w:tcBorders>
          </w:tcPr>
          <w:p w14:paraId="47DB52B0" w14:textId="5AA40C3D" w:rsidR="00B37EFB" w:rsidRDefault="00B37EFB" w:rsidP="0028306A">
            <w:pPr>
              <w:spacing w:line="360" w:lineRule="auto"/>
              <w:jc w:val="both"/>
              <w:rPr>
                <w:rFonts w:ascii="Arial" w:hAnsi="Arial" w:cs="Arial"/>
                <w:sz w:val="24"/>
                <w:szCs w:val="24"/>
                <w:lang w:val="el-GR"/>
              </w:rPr>
            </w:pPr>
            <w:r>
              <w:rPr>
                <w:rFonts w:ascii="Arial" w:hAnsi="Arial" w:cs="Arial"/>
                <w:sz w:val="24"/>
                <w:szCs w:val="24"/>
                <w:lang w:val="el-GR"/>
              </w:rPr>
              <w:t xml:space="preserve">14. </w:t>
            </w:r>
            <w:r w:rsidRPr="00B37EFB">
              <w:rPr>
                <w:rFonts w:ascii="Arial" w:hAnsi="Arial" w:cs="Arial"/>
                <w:sz w:val="24"/>
                <w:szCs w:val="24"/>
                <w:lang w:val="el-GR"/>
              </w:rPr>
              <w:t>Ο Υπουργός δύναται να ορίζει επιθεωρητές ή άλλους λειτουργούς,</w:t>
            </w:r>
            <w:r>
              <w:rPr>
                <w:rFonts w:ascii="Arial" w:hAnsi="Arial" w:cs="Arial"/>
                <w:sz w:val="24"/>
                <w:szCs w:val="24"/>
                <w:lang w:val="el-GR"/>
              </w:rPr>
              <w:t xml:space="preserve"> </w:t>
            </w:r>
            <w:r w:rsidRPr="00B37EFB">
              <w:rPr>
                <w:rFonts w:ascii="Arial" w:hAnsi="Arial" w:cs="Arial"/>
                <w:sz w:val="24"/>
                <w:szCs w:val="24"/>
                <w:lang w:val="el-GR"/>
              </w:rPr>
              <w:t xml:space="preserve">για την καλύτερη εφαρμογή </w:t>
            </w:r>
            <w:r w:rsidR="00A219D7">
              <w:rPr>
                <w:rFonts w:ascii="Arial" w:hAnsi="Arial" w:cs="Arial"/>
                <w:sz w:val="24"/>
                <w:szCs w:val="24"/>
                <w:lang w:val="el-GR"/>
              </w:rPr>
              <w:t xml:space="preserve">των διατάξεων </w:t>
            </w:r>
            <w:r w:rsidRPr="00B37EFB">
              <w:rPr>
                <w:rFonts w:ascii="Arial" w:hAnsi="Arial" w:cs="Arial"/>
                <w:sz w:val="24"/>
                <w:szCs w:val="24"/>
                <w:lang w:val="el-GR"/>
              </w:rPr>
              <w:t>του παρόντος Νόμου.</w:t>
            </w:r>
          </w:p>
          <w:p w14:paraId="53450542" w14:textId="049C46E1" w:rsidR="00B37EFB" w:rsidRDefault="00B37EFB" w:rsidP="0028306A">
            <w:pPr>
              <w:spacing w:line="360" w:lineRule="auto"/>
              <w:jc w:val="both"/>
              <w:rPr>
                <w:rFonts w:ascii="Arial" w:hAnsi="Arial" w:cs="Arial"/>
                <w:sz w:val="24"/>
                <w:szCs w:val="24"/>
                <w:lang w:val="el-GR"/>
              </w:rPr>
            </w:pPr>
          </w:p>
        </w:tc>
      </w:tr>
      <w:tr w:rsidR="00B37EFB" w:rsidRPr="00D8470C" w14:paraId="06439569" w14:textId="77777777" w:rsidTr="00731899">
        <w:tc>
          <w:tcPr>
            <w:tcW w:w="1828" w:type="dxa"/>
            <w:gridSpan w:val="2"/>
            <w:tcBorders>
              <w:top w:val="nil"/>
              <w:left w:val="nil"/>
              <w:bottom w:val="nil"/>
              <w:right w:val="nil"/>
            </w:tcBorders>
          </w:tcPr>
          <w:p w14:paraId="4C8AFF62" w14:textId="38074AAE" w:rsidR="00B37EFB" w:rsidRDefault="00B37EFB" w:rsidP="0028306A">
            <w:pPr>
              <w:rPr>
                <w:rFonts w:ascii="Arial" w:eastAsia="Times New Roman" w:hAnsi="Arial" w:cs="Arial"/>
                <w:color w:val="000000"/>
                <w:sz w:val="20"/>
                <w:szCs w:val="20"/>
                <w:lang w:val="el-GR" w:eastAsia="en-GB"/>
              </w:rPr>
            </w:pPr>
            <w:r w:rsidRPr="00B37EFB">
              <w:rPr>
                <w:rFonts w:ascii="Arial" w:eastAsia="Times New Roman" w:hAnsi="Arial" w:cs="Arial"/>
                <w:color w:val="000000"/>
                <w:sz w:val="20"/>
                <w:szCs w:val="20"/>
                <w:lang w:val="el-GR" w:eastAsia="en-GB"/>
              </w:rPr>
              <w:t>Καθήκοντα επιθεωρητή</w:t>
            </w:r>
          </w:p>
        </w:tc>
        <w:tc>
          <w:tcPr>
            <w:tcW w:w="8340" w:type="dxa"/>
            <w:gridSpan w:val="2"/>
            <w:tcBorders>
              <w:top w:val="nil"/>
              <w:left w:val="nil"/>
              <w:bottom w:val="nil"/>
              <w:right w:val="nil"/>
            </w:tcBorders>
          </w:tcPr>
          <w:p w14:paraId="5DD5413D" w14:textId="7EC7355F" w:rsidR="00B37EFB" w:rsidRPr="00B37EFB" w:rsidRDefault="00B37EFB" w:rsidP="00B37EFB">
            <w:pPr>
              <w:spacing w:line="360" w:lineRule="auto"/>
              <w:jc w:val="both"/>
              <w:rPr>
                <w:rFonts w:ascii="Arial" w:hAnsi="Arial" w:cs="Arial"/>
                <w:sz w:val="24"/>
                <w:szCs w:val="24"/>
                <w:lang w:val="el-GR"/>
              </w:rPr>
            </w:pPr>
            <w:r>
              <w:rPr>
                <w:rFonts w:ascii="Arial" w:hAnsi="Arial" w:cs="Arial"/>
                <w:sz w:val="24"/>
                <w:szCs w:val="24"/>
                <w:lang w:val="el-GR"/>
              </w:rPr>
              <w:t xml:space="preserve">15. </w:t>
            </w:r>
            <w:r w:rsidRPr="00B37EFB">
              <w:rPr>
                <w:rFonts w:ascii="Arial" w:hAnsi="Arial" w:cs="Arial"/>
                <w:sz w:val="24"/>
                <w:szCs w:val="24"/>
                <w:lang w:val="el-GR"/>
              </w:rPr>
              <w:t xml:space="preserve">Επιθεωρητής, που ορίζεται δυνάμει του άρθρου </w:t>
            </w:r>
            <w:r>
              <w:rPr>
                <w:rFonts w:ascii="Arial" w:hAnsi="Arial" w:cs="Arial"/>
                <w:sz w:val="24"/>
                <w:szCs w:val="24"/>
                <w:lang w:val="el-GR"/>
              </w:rPr>
              <w:t>14</w:t>
            </w:r>
            <w:r w:rsidR="007C3E50">
              <w:rPr>
                <w:rFonts w:ascii="Arial" w:hAnsi="Arial" w:cs="Arial"/>
                <w:sz w:val="24"/>
                <w:szCs w:val="24"/>
                <w:lang w:val="el-GR"/>
              </w:rPr>
              <w:t xml:space="preserve"> </w:t>
            </w:r>
            <w:r w:rsidR="00355FB2" w:rsidRPr="00C65487">
              <w:rPr>
                <w:rFonts w:ascii="Arial" w:hAnsi="Arial" w:cs="Arial"/>
                <w:sz w:val="24"/>
                <w:szCs w:val="24"/>
                <w:lang w:val="el-GR"/>
              </w:rPr>
              <w:t>–</w:t>
            </w:r>
          </w:p>
          <w:p w14:paraId="5934AE68" w14:textId="77777777" w:rsidR="00B37EFB" w:rsidRPr="00B37EFB" w:rsidRDefault="00B37EFB" w:rsidP="00B37EFB">
            <w:pPr>
              <w:spacing w:line="360" w:lineRule="auto"/>
              <w:jc w:val="both"/>
              <w:rPr>
                <w:rFonts w:ascii="Arial" w:hAnsi="Arial" w:cs="Arial"/>
                <w:sz w:val="24"/>
                <w:szCs w:val="24"/>
                <w:lang w:val="el-GR"/>
              </w:rPr>
            </w:pPr>
          </w:p>
          <w:p w14:paraId="55139F2D" w14:textId="77777777" w:rsidR="00B37EFB" w:rsidRPr="00B37EFB" w:rsidRDefault="00B37EFB" w:rsidP="00B37EFB">
            <w:pPr>
              <w:spacing w:line="360" w:lineRule="auto"/>
              <w:jc w:val="both"/>
              <w:rPr>
                <w:rFonts w:ascii="Arial" w:hAnsi="Arial" w:cs="Arial"/>
                <w:sz w:val="24"/>
                <w:szCs w:val="24"/>
                <w:lang w:val="el-GR"/>
              </w:rPr>
            </w:pPr>
            <w:r w:rsidRPr="00B37EFB">
              <w:rPr>
                <w:rFonts w:ascii="Arial" w:hAnsi="Arial" w:cs="Arial"/>
                <w:sz w:val="24"/>
                <w:szCs w:val="24"/>
                <w:lang w:val="el-GR"/>
              </w:rPr>
              <w:t>(α) εξασφαλίζει την πλήρη και αποτελεσματική εφαρμογή των διατάξεων του παρόντος Νόμου, είτε με τη διεξαγωγή αυτεπάγγελτης έρευνας για τον έλεγχο της εφαρμογής του, είτε με την εξέταση παραπόνων που υποβάλλονται σε αυτόν για διαφορές που προκύπτουν από την εφαρμογή των διατάξεων του παρόντος Νόμου·</w:t>
            </w:r>
          </w:p>
          <w:p w14:paraId="6CCE618E" w14:textId="77777777" w:rsidR="00B37EFB" w:rsidRPr="00B37EFB" w:rsidRDefault="00B37EFB" w:rsidP="00B37EFB">
            <w:pPr>
              <w:spacing w:line="360" w:lineRule="auto"/>
              <w:jc w:val="both"/>
              <w:rPr>
                <w:rFonts w:ascii="Arial" w:hAnsi="Arial" w:cs="Arial"/>
                <w:sz w:val="24"/>
                <w:szCs w:val="24"/>
                <w:lang w:val="el-GR"/>
              </w:rPr>
            </w:pPr>
          </w:p>
          <w:p w14:paraId="4481671E" w14:textId="0FCB175D" w:rsidR="00B37EFB" w:rsidRPr="00B37EFB" w:rsidRDefault="00B37EFB" w:rsidP="00B37EFB">
            <w:pPr>
              <w:spacing w:line="360" w:lineRule="auto"/>
              <w:jc w:val="both"/>
              <w:rPr>
                <w:rFonts w:ascii="Arial" w:hAnsi="Arial" w:cs="Arial"/>
                <w:sz w:val="24"/>
                <w:szCs w:val="24"/>
                <w:lang w:val="el-GR"/>
              </w:rPr>
            </w:pPr>
            <w:r w:rsidRPr="00B37EFB">
              <w:rPr>
                <w:rFonts w:ascii="Arial" w:hAnsi="Arial" w:cs="Arial"/>
                <w:sz w:val="24"/>
                <w:szCs w:val="24"/>
                <w:lang w:val="el-GR"/>
              </w:rPr>
              <w:t>(β) παρέχει πληροφορίες, συμβουλές και υποδείξεις προς τους εργοδότες και τους εργοδοτούμενους, ώστε να διασφαλίζεται η αποτελεσματική εφαρμογή των διατάξεων του παρόντος Νόμου· και</w:t>
            </w:r>
          </w:p>
          <w:p w14:paraId="335DBE58" w14:textId="77777777" w:rsidR="00B37EFB" w:rsidRPr="00B37EFB" w:rsidRDefault="00B37EFB" w:rsidP="00B37EFB">
            <w:pPr>
              <w:spacing w:line="360" w:lineRule="auto"/>
              <w:jc w:val="both"/>
              <w:rPr>
                <w:rFonts w:ascii="Arial" w:hAnsi="Arial" w:cs="Arial"/>
                <w:sz w:val="24"/>
                <w:szCs w:val="24"/>
                <w:lang w:val="el-GR"/>
              </w:rPr>
            </w:pPr>
          </w:p>
          <w:p w14:paraId="275B2639" w14:textId="77777777" w:rsidR="00B37EFB" w:rsidRDefault="00B37EFB" w:rsidP="00B37EFB">
            <w:pPr>
              <w:spacing w:line="360" w:lineRule="auto"/>
              <w:jc w:val="both"/>
              <w:rPr>
                <w:rFonts w:ascii="Arial" w:hAnsi="Arial" w:cs="Arial"/>
                <w:sz w:val="24"/>
                <w:szCs w:val="24"/>
                <w:lang w:val="el-GR"/>
              </w:rPr>
            </w:pPr>
            <w:r w:rsidRPr="00B37EFB">
              <w:rPr>
                <w:rFonts w:ascii="Arial" w:hAnsi="Arial" w:cs="Arial"/>
                <w:sz w:val="24"/>
                <w:szCs w:val="24"/>
                <w:lang w:val="el-GR"/>
              </w:rPr>
              <w:t>(γ) αναφέρει στον Υπουργό προβλήματα που δημιουργούνται στο πλαίσιο της εφαρμογής των διατάξεων του παρόντος Νόμου και υποβάλλει προτάσεις σχετικά με μέτρα που πρέπει να ληφθούν για την αντιμετώπισή τους.</w:t>
            </w:r>
          </w:p>
          <w:p w14:paraId="0B744339" w14:textId="2E5C04A5" w:rsidR="007C3E50" w:rsidRDefault="007C3E50" w:rsidP="00B37EFB">
            <w:pPr>
              <w:spacing w:line="360" w:lineRule="auto"/>
              <w:jc w:val="both"/>
              <w:rPr>
                <w:rFonts w:ascii="Arial" w:hAnsi="Arial" w:cs="Arial"/>
                <w:sz w:val="24"/>
                <w:szCs w:val="24"/>
                <w:lang w:val="el-GR"/>
              </w:rPr>
            </w:pPr>
          </w:p>
        </w:tc>
      </w:tr>
      <w:tr w:rsidR="00172AC6" w:rsidRPr="00D8470C" w14:paraId="3F6BCCCB" w14:textId="77777777" w:rsidTr="00731899">
        <w:tc>
          <w:tcPr>
            <w:tcW w:w="1828" w:type="dxa"/>
            <w:gridSpan w:val="2"/>
            <w:tcBorders>
              <w:top w:val="nil"/>
              <w:left w:val="nil"/>
              <w:bottom w:val="nil"/>
              <w:right w:val="nil"/>
            </w:tcBorders>
          </w:tcPr>
          <w:p w14:paraId="52805F58" w14:textId="1B84F24E" w:rsidR="00172AC6" w:rsidRPr="00B37EFB" w:rsidRDefault="00172AC6" w:rsidP="0028306A">
            <w:pPr>
              <w:rPr>
                <w:rFonts w:ascii="Arial" w:eastAsia="Times New Roman" w:hAnsi="Arial" w:cs="Arial"/>
                <w:color w:val="000000"/>
                <w:sz w:val="20"/>
                <w:szCs w:val="20"/>
                <w:lang w:val="el-GR" w:eastAsia="en-GB"/>
              </w:rPr>
            </w:pPr>
            <w:r w:rsidRPr="00172AC6">
              <w:rPr>
                <w:rFonts w:ascii="Arial" w:eastAsia="Times New Roman" w:hAnsi="Arial" w:cs="Arial"/>
                <w:color w:val="000000"/>
                <w:sz w:val="20"/>
                <w:szCs w:val="20"/>
                <w:lang w:val="el-GR" w:eastAsia="en-GB"/>
              </w:rPr>
              <w:t>Εξουσίες επιθεωρητή</w:t>
            </w:r>
          </w:p>
        </w:tc>
        <w:tc>
          <w:tcPr>
            <w:tcW w:w="8340" w:type="dxa"/>
            <w:gridSpan w:val="2"/>
            <w:tcBorders>
              <w:top w:val="nil"/>
              <w:left w:val="nil"/>
              <w:bottom w:val="nil"/>
              <w:right w:val="nil"/>
            </w:tcBorders>
          </w:tcPr>
          <w:p w14:paraId="4A212F3D" w14:textId="3EC7A1A8"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16.</w:t>
            </w:r>
            <w:r w:rsidR="00355FB2" w:rsidRPr="00C65487">
              <w:rPr>
                <w:rFonts w:ascii="Arial" w:hAnsi="Arial" w:cs="Arial"/>
                <w:sz w:val="24"/>
                <w:szCs w:val="24"/>
                <w:lang w:val="el-GR"/>
              </w:rPr>
              <w:t xml:space="preserve"> –</w:t>
            </w:r>
            <w:r w:rsidR="00355FB2" w:rsidRPr="00172AC6">
              <w:rPr>
                <w:rFonts w:ascii="Arial" w:hAnsi="Arial" w:cs="Arial"/>
                <w:sz w:val="24"/>
                <w:szCs w:val="24"/>
                <w:lang w:val="el-GR"/>
              </w:rPr>
              <w:t xml:space="preserve"> </w:t>
            </w:r>
            <w:r w:rsidRPr="00172AC6">
              <w:rPr>
                <w:rFonts w:ascii="Arial" w:hAnsi="Arial" w:cs="Arial"/>
                <w:sz w:val="24"/>
                <w:szCs w:val="24"/>
                <w:lang w:val="el-GR"/>
              </w:rPr>
              <w:t>(1) Κάθε επιθεωρητής, για σκοπούς εφαρμογής του παρόντος Νόμου, δύναται</w:t>
            </w:r>
            <w:r w:rsidR="007C3E50">
              <w:rPr>
                <w:rFonts w:ascii="Arial" w:hAnsi="Arial" w:cs="Arial"/>
                <w:sz w:val="24"/>
                <w:szCs w:val="24"/>
                <w:lang w:val="el-GR"/>
              </w:rPr>
              <w:t xml:space="preserve"> </w:t>
            </w:r>
            <w:r w:rsidR="00C9612F" w:rsidRPr="00C65487">
              <w:rPr>
                <w:rFonts w:ascii="Arial" w:hAnsi="Arial" w:cs="Arial"/>
                <w:sz w:val="24"/>
                <w:szCs w:val="24"/>
                <w:lang w:val="el-GR"/>
              </w:rPr>
              <w:t>–</w:t>
            </w:r>
          </w:p>
          <w:p w14:paraId="761E1D5C" w14:textId="77777777" w:rsidR="00172AC6" w:rsidRPr="00172AC6" w:rsidRDefault="00172AC6" w:rsidP="00172AC6">
            <w:pPr>
              <w:spacing w:line="360" w:lineRule="auto"/>
              <w:jc w:val="both"/>
              <w:rPr>
                <w:rFonts w:ascii="Arial" w:hAnsi="Arial" w:cs="Arial"/>
                <w:sz w:val="24"/>
                <w:szCs w:val="24"/>
                <w:lang w:val="el-GR"/>
              </w:rPr>
            </w:pPr>
          </w:p>
          <w:p w14:paraId="7C594954"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(α) να εισέρχεται, με την επίδειξη της ταυτότητάς του, ελεύθερα και χωρίς προηγούμενη ειδοποίηση, οποιαδήποτε ώρα της ημέρας ή της νύχτας, σε οποιοδήποτε χώρο απασχόλησης, εκτός από κατοικίες:</w:t>
            </w:r>
          </w:p>
          <w:p w14:paraId="085F25E9" w14:textId="77777777" w:rsidR="00172AC6" w:rsidRPr="00172AC6" w:rsidRDefault="00172AC6" w:rsidP="00172AC6">
            <w:pPr>
              <w:spacing w:line="360" w:lineRule="auto"/>
              <w:jc w:val="both"/>
              <w:rPr>
                <w:rFonts w:ascii="Arial" w:hAnsi="Arial" w:cs="Arial"/>
                <w:sz w:val="24"/>
                <w:szCs w:val="24"/>
                <w:lang w:val="el-GR"/>
              </w:rPr>
            </w:pPr>
          </w:p>
          <w:p w14:paraId="453E2201"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Νοείται ότι, η είσοδος σε κατοικίες δύναται να πραγματοποιείται, αφού εξασφαλισθεί προηγουμένως η συγκατάθεση του κατόχου τους·</w:t>
            </w:r>
          </w:p>
          <w:p w14:paraId="7BAB4957" w14:textId="77777777" w:rsidR="00172AC6" w:rsidRPr="00172AC6" w:rsidRDefault="00172AC6" w:rsidP="00172AC6">
            <w:pPr>
              <w:spacing w:line="360" w:lineRule="auto"/>
              <w:jc w:val="both"/>
              <w:rPr>
                <w:rFonts w:ascii="Arial" w:hAnsi="Arial" w:cs="Arial"/>
                <w:sz w:val="24"/>
                <w:szCs w:val="24"/>
                <w:lang w:val="el-GR"/>
              </w:rPr>
            </w:pPr>
          </w:p>
          <w:p w14:paraId="75298BA8"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 xml:space="preserve">(β) να συνοδεύεται από αστυνομικό, εάν έχει εύλογη αιτία να πιστεύει ότι θα παρεμποδιστεί στην άσκηση των εξουσιών του ή στην εκτέλεση των </w:t>
            </w:r>
            <w:r w:rsidRPr="00172AC6">
              <w:rPr>
                <w:rFonts w:ascii="Arial" w:hAnsi="Arial" w:cs="Arial"/>
                <w:sz w:val="24"/>
                <w:szCs w:val="24"/>
                <w:lang w:val="el-GR"/>
              </w:rPr>
              <w:lastRenderedPageBreak/>
              <w:t>καθηκόντων του, και, σε τέτοια περίπτωση, η Αστυνομία έχει υποχρέωση να διαθέτει έναν ή περισσότερους αστυνομικούς για να τον συνοδεύουν·</w:t>
            </w:r>
          </w:p>
          <w:p w14:paraId="55DFB260" w14:textId="77777777" w:rsidR="00172AC6" w:rsidRPr="00172AC6" w:rsidRDefault="00172AC6" w:rsidP="00172AC6">
            <w:pPr>
              <w:spacing w:line="360" w:lineRule="auto"/>
              <w:jc w:val="both"/>
              <w:rPr>
                <w:rFonts w:ascii="Arial" w:hAnsi="Arial" w:cs="Arial"/>
                <w:sz w:val="24"/>
                <w:szCs w:val="24"/>
                <w:lang w:val="el-GR"/>
              </w:rPr>
            </w:pPr>
          </w:p>
          <w:p w14:paraId="01CB00F1"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(γ) να συνοδεύεται από οποιοδήποτε άλλο πρόσωπο ήθελε κρίνει αναγκαίο·</w:t>
            </w:r>
          </w:p>
          <w:p w14:paraId="63EFDEE3" w14:textId="77777777" w:rsidR="00172AC6" w:rsidRPr="00172AC6" w:rsidRDefault="00172AC6" w:rsidP="00172AC6">
            <w:pPr>
              <w:spacing w:line="360" w:lineRule="auto"/>
              <w:jc w:val="both"/>
              <w:rPr>
                <w:rFonts w:ascii="Arial" w:hAnsi="Arial" w:cs="Arial"/>
                <w:sz w:val="24"/>
                <w:szCs w:val="24"/>
                <w:lang w:val="el-GR"/>
              </w:rPr>
            </w:pPr>
          </w:p>
          <w:p w14:paraId="0446934C" w14:textId="22326116"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(δ) να προβαίνει σε ελέγχους, επιθεωρήσεις, έρευνες, ανακρίσεις, ή εξετάσεις, όπως θεωρεί αναγκαίο, για τη διαπίστωση της εφαρμογής των διατάξεων του παρόντος Νόμου, και ιδιαίτερα</w:t>
            </w:r>
            <w:r w:rsidR="00C9612F" w:rsidRPr="00C65487">
              <w:rPr>
                <w:rFonts w:ascii="Arial" w:hAnsi="Arial" w:cs="Arial"/>
                <w:sz w:val="24"/>
                <w:szCs w:val="24"/>
                <w:lang w:val="el-GR"/>
              </w:rPr>
              <w:t>–</w:t>
            </w:r>
          </w:p>
          <w:p w14:paraId="228D7326" w14:textId="77777777" w:rsidR="00172AC6" w:rsidRPr="00172AC6" w:rsidRDefault="00172AC6" w:rsidP="00172AC6">
            <w:pPr>
              <w:spacing w:line="360" w:lineRule="auto"/>
              <w:jc w:val="both"/>
              <w:rPr>
                <w:rFonts w:ascii="Arial" w:hAnsi="Arial" w:cs="Arial"/>
                <w:sz w:val="24"/>
                <w:szCs w:val="24"/>
                <w:lang w:val="el-GR"/>
              </w:rPr>
            </w:pPr>
          </w:p>
          <w:p w14:paraId="2787368C"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(i) να απαιτεί από οποιοδήποτε πρόσωπο, για το οποίο έχει εύλογη αιτία να πιστεύει ότι μπορεί να παράσχει πληροφορίες ή διευκρινίσεις σχετιζόμενες με οποιαδήποτε επιθεώρηση που αφορά την εφαρμογή των διατάξεων του παρόντος Νόμου, να απαντά σε σχετικές ερωτήσεις, μόνο του ή στην παρουσία οποιουδήποτε άλλου προσώπου, την οποία δύναται ο επιθεωρητής να απαιτήσει ή να επιτρέψει και να απαιτεί από το πρόσωπο αυτό να υπογράφει δήλωση ότι οι απαντήσεις του είναι αληθείς·</w:t>
            </w:r>
          </w:p>
          <w:p w14:paraId="0944661D" w14:textId="77777777" w:rsidR="00172AC6" w:rsidRPr="00172AC6" w:rsidRDefault="00172AC6" w:rsidP="00172AC6">
            <w:pPr>
              <w:spacing w:line="360" w:lineRule="auto"/>
              <w:jc w:val="both"/>
              <w:rPr>
                <w:rFonts w:ascii="Arial" w:hAnsi="Arial" w:cs="Arial"/>
                <w:sz w:val="24"/>
                <w:szCs w:val="24"/>
                <w:lang w:val="el-GR"/>
              </w:rPr>
            </w:pPr>
          </w:p>
          <w:p w14:paraId="200E246E"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(ii) να απαιτεί από οποιοδήποτε πρόσωπο στο χώρο εργασίας να του παρέχει, για θέματα τα οποία είναι υπό τον έλεγχο ή την ευθύνη του προσώπου αυτού, τις αναγκαίες διευκολύνσεις και τη βοήθεια για την ενάσκηση των προβλεπόμενων στο παρόν άρθρο εξουσιών του·</w:t>
            </w:r>
          </w:p>
          <w:p w14:paraId="599844C9" w14:textId="77777777" w:rsidR="00172AC6" w:rsidRPr="00172AC6" w:rsidRDefault="00172AC6" w:rsidP="00172AC6">
            <w:pPr>
              <w:spacing w:line="360" w:lineRule="auto"/>
              <w:jc w:val="both"/>
              <w:rPr>
                <w:rFonts w:ascii="Arial" w:hAnsi="Arial" w:cs="Arial"/>
                <w:sz w:val="24"/>
                <w:szCs w:val="24"/>
                <w:lang w:val="el-GR"/>
              </w:rPr>
            </w:pPr>
          </w:p>
          <w:p w14:paraId="4193AF08"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(iii) να ζητεί τη συνδρομή οποιασδήποτε δημόσιας υπηρεσίας ή αρχής, η οποία και υποχρεούται να του την παράσχει·</w:t>
            </w:r>
          </w:p>
          <w:p w14:paraId="59AEA1D8" w14:textId="77777777" w:rsidR="00172AC6" w:rsidRPr="00172AC6" w:rsidRDefault="00172AC6" w:rsidP="00172AC6">
            <w:pPr>
              <w:spacing w:line="360" w:lineRule="auto"/>
              <w:jc w:val="both"/>
              <w:rPr>
                <w:rFonts w:ascii="Arial" w:hAnsi="Arial" w:cs="Arial"/>
                <w:sz w:val="24"/>
                <w:szCs w:val="24"/>
                <w:lang w:val="el-GR"/>
              </w:rPr>
            </w:pPr>
          </w:p>
          <w:p w14:paraId="1B83B071" w14:textId="662EAC6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(ε)</w:t>
            </w:r>
            <w:r w:rsidR="007C3E50">
              <w:rPr>
                <w:rFonts w:ascii="Arial" w:hAnsi="Arial" w:cs="Arial"/>
                <w:sz w:val="24"/>
                <w:szCs w:val="24"/>
                <w:lang w:val="el-GR"/>
              </w:rPr>
              <w:t xml:space="preserve"> </w:t>
            </w:r>
            <w:r w:rsidRPr="00172AC6">
              <w:rPr>
                <w:rFonts w:ascii="Arial" w:hAnsi="Arial" w:cs="Arial"/>
                <w:sz w:val="24"/>
                <w:szCs w:val="24"/>
                <w:lang w:val="el-GR"/>
              </w:rPr>
              <w:t>να ασκεί κάθε άλλη εξουσία που είναι αναγκαία για την εφαρμογή των διατάξεων του παρόντος Νόμου.</w:t>
            </w:r>
          </w:p>
          <w:p w14:paraId="261491C7" w14:textId="77777777" w:rsidR="00172AC6" w:rsidRPr="00172AC6" w:rsidRDefault="00172AC6" w:rsidP="00172AC6">
            <w:pPr>
              <w:spacing w:line="360" w:lineRule="auto"/>
              <w:jc w:val="both"/>
              <w:rPr>
                <w:rFonts w:ascii="Arial" w:hAnsi="Arial" w:cs="Arial"/>
                <w:sz w:val="24"/>
                <w:szCs w:val="24"/>
                <w:lang w:val="el-GR"/>
              </w:rPr>
            </w:pPr>
          </w:p>
          <w:p w14:paraId="039FFCC8" w14:textId="77777777" w:rsidR="00172AC6" w:rsidRPr="00017788"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(2) Κατά τη διεξαγωγή της δυνάμει του εδαφίου (1) επιθεώρησης, ο επιθεωρητής ενημερώνει τον εργοδότη ή εκπρόσωπό του για την παρουσία του, εκτός εάν θεωρεί ότι αυτό θα επηρεάσει δυσμενώς την εκτέλεση των καθηκόντων του.</w:t>
            </w:r>
          </w:p>
          <w:p w14:paraId="21D69055" w14:textId="7E295801" w:rsidR="00172AC6" w:rsidRPr="00017788" w:rsidRDefault="00172AC6" w:rsidP="00172AC6">
            <w:pPr>
              <w:spacing w:line="360" w:lineRule="auto"/>
              <w:jc w:val="both"/>
              <w:rPr>
                <w:rFonts w:ascii="Arial" w:hAnsi="Arial" w:cs="Arial"/>
                <w:sz w:val="24"/>
                <w:szCs w:val="24"/>
                <w:lang w:val="el-GR"/>
              </w:rPr>
            </w:pPr>
          </w:p>
        </w:tc>
      </w:tr>
      <w:tr w:rsidR="00172AC6" w:rsidRPr="00D8470C" w14:paraId="53C57C57" w14:textId="77777777" w:rsidTr="00731899">
        <w:tc>
          <w:tcPr>
            <w:tcW w:w="1828" w:type="dxa"/>
            <w:gridSpan w:val="2"/>
            <w:tcBorders>
              <w:top w:val="nil"/>
              <w:left w:val="nil"/>
              <w:bottom w:val="nil"/>
              <w:right w:val="nil"/>
            </w:tcBorders>
          </w:tcPr>
          <w:p w14:paraId="02AAC1EF" w14:textId="79CA636A" w:rsidR="00172AC6" w:rsidRPr="00172AC6" w:rsidRDefault="00172AC6" w:rsidP="0028306A">
            <w:pPr>
              <w:rPr>
                <w:rFonts w:ascii="Arial" w:eastAsia="Times New Roman" w:hAnsi="Arial" w:cs="Arial"/>
                <w:color w:val="000000"/>
                <w:sz w:val="20"/>
                <w:szCs w:val="20"/>
                <w:lang w:val="el-GR" w:eastAsia="en-GB"/>
              </w:rPr>
            </w:pPr>
            <w:r w:rsidRPr="00172AC6">
              <w:rPr>
                <w:rFonts w:ascii="Arial" w:eastAsia="Times New Roman" w:hAnsi="Arial" w:cs="Arial"/>
                <w:color w:val="000000"/>
                <w:sz w:val="20"/>
                <w:szCs w:val="20"/>
                <w:lang w:val="el-GR" w:eastAsia="en-GB"/>
              </w:rPr>
              <w:lastRenderedPageBreak/>
              <w:t>Ενέργειες του επιθεωρητή σε περίπτωση υποβολής παραπόνου</w:t>
            </w:r>
          </w:p>
        </w:tc>
        <w:tc>
          <w:tcPr>
            <w:tcW w:w="8340" w:type="dxa"/>
            <w:gridSpan w:val="2"/>
            <w:tcBorders>
              <w:top w:val="nil"/>
              <w:left w:val="nil"/>
              <w:bottom w:val="nil"/>
              <w:right w:val="nil"/>
            </w:tcBorders>
          </w:tcPr>
          <w:p w14:paraId="5D940192" w14:textId="2EE08783"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17.</w:t>
            </w:r>
            <w:r w:rsidR="00355FB2" w:rsidRPr="00C65487">
              <w:rPr>
                <w:rFonts w:ascii="Arial" w:hAnsi="Arial" w:cs="Arial"/>
                <w:sz w:val="24"/>
                <w:szCs w:val="24"/>
                <w:lang w:val="el-GR"/>
              </w:rPr>
              <w:t xml:space="preserve"> –</w:t>
            </w:r>
            <w:r w:rsidR="00355FB2" w:rsidRPr="00172AC6">
              <w:rPr>
                <w:rFonts w:ascii="Arial" w:hAnsi="Arial" w:cs="Arial"/>
                <w:sz w:val="24"/>
                <w:szCs w:val="24"/>
                <w:lang w:val="el-GR"/>
              </w:rPr>
              <w:t xml:space="preserve"> </w:t>
            </w:r>
            <w:r w:rsidRPr="00172AC6">
              <w:rPr>
                <w:rFonts w:ascii="Arial" w:hAnsi="Arial" w:cs="Arial"/>
                <w:sz w:val="24"/>
                <w:szCs w:val="24"/>
                <w:lang w:val="el-GR"/>
              </w:rPr>
              <w:t>(1) Ο επιθεωρητής εξετάζει παράπονο σχετικά με διαφορά, που πιθανόν να προκύψει από την εφαρμογή των διατάξεων του παρόντος Νόμου, το οποίο υποβάλλεται από οποιοδήποτε πρόσωπο θεωρεί ότι θίγεται από τη διαφορά αυτή, καθώς και από τρίτο πρόσωπο για λογαριασμό τέτοιου προσώπου και μόλις του υποβληθεί τέτοιο παράπονο, ακολουθεί τη διαδικασία που προβλέπεται στα εδάφια (2), (3) και (4)</w:t>
            </w:r>
            <w:r w:rsidR="00C9612F">
              <w:rPr>
                <w:rFonts w:ascii="Arial" w:hAnsi="Arial" w:cs="Arial"/>
                <w:sz w:val="24"/>
                <w:szCs w:val="24"/>
                <w:lang w:val="el-GR"/>
              </w:rPr>
              <w:t xml:space="preserve"> του παρόντος Νόμου</w:t>
            </w:r>
            <w:r w:rsidRPr="00172AC6">
              <w:rPr>
                <w:rFonts w:ascii="Arial" w:hAnsi="Arial" w:cs="Arial"/>
                <w:sz w:val="24"/>
                <w:szCs w:val="24"/>
                <w:lang w:val="el-GR"/>
              </w:rPr>
              <w:t>, υπό την προϋπόθεση ότι η υπόθεση δεν έχει προσαχθεί ενώπιον Δικαστηρίου.</w:t>
            </w:r>
          </w:p>
          <w:p w14:paraId="120D394D" w14:textId="77777777" w:rsidR="00172AC6" w:rsidRPr="00172AC6" w:rsidRDefault="00172AC6" w:rsidP="00172AC6">
            <w:pPr>
              <w:spacing w:line="360" w:lineRule="auto"/>
              <w:jc w:val="both"/>
              <w:rPr>
                <w:rFonts w:ascii="Arial" w:hAnsi="Arial" w:cs="Arial"/>
                <w:sz w:val="24"/>
                <w:szCs w:val="24"/>
                <w:lang w:val="el-GR"/>
              </w:rPr>
            </w:pPr>
          </w:p>
          <w:p w14:paraId="205BEABC"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(2) Ο επιθεωρητής, ασκώντας τις εξουσίες που του παρέχει ο παρών Νόμος, ερευνά με κάθε πρόσφορο τρόπο το παράπονο που του έχει υποβληθεί, και ιδίως καλεί το πρόσωπο, κατά του οποίου υποβλήθηκε παράπονο, καθώς και κάθε άλλο πρόσωπο που έχει αρμοδιότητα ή ευθύνη σε σχέση με το υποβληθέν παράπονο, να παράσχει πληροφορίες, διευκρινίσεις, ή οποιοδήποτε στοιχείο κατέχει ή είναι υπό τον έλεγχό του, που εξυπηρετούν ή διευκολύνουν τη διερεύνηση του παραπόνου και επιχειρεί να διευθετήσει τη διαφορά.</w:t>
            </w:r>
          </w:p>
          <w:p w14:paraId="0148E4C6" w14:textId="77777777" w:rsidR="00172AC6" w:rsidRPr="00172AC6" w:rsidRDefault="00172AC6" w:rsidP="00172AC6">
            <w:pPr>
              <w:spacing w:line="360" w:lineRule="auto"/>
              <w:jc w:val="both"/>
              <w:rPr>
                <w:rFonts w:ascii="Arial" w:hAnsi="Arial" w:cs="Arial"/>
                <w:sz w:val="24"/>
                <w:szCs w:val="24"/>
                <w:lang w:val="el-GR"/>
              </w:rPr>
            </w:pPr>
          </w:p>
          <w:p w14:paraId="647D356D"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(3) Σε περίπτωση κατά την οποία έχει επιτευχθεί διευθέτηση της διαφοράς σύμφωνα με τις διατάξεις του εδαφίου (2), ο επιθεωρητής συντάσσει πρακτικό διευθέτησης της διαφοράς, το οποίο υπογράφεται και από τα δύο μέρη.</w:t>
            </w:r>
          </w:p>
          <w:p w14:paraId="32778AF7" w14:textId="77777777" w:rsidR="00172AC6" w:rsidRPr="00172AC6" w:rsidRDefault="00172AC6" w:rsidP="00172AC6">
            <w:pPr>
              <w:spacing w:line="360" w:lineRule="auto"/>
              <w:jc w:val="both"/>
              <w:rPr>
                <w:rFonts w:ascii="Arial" w:hAnsi="Arial" w:cs="Arial"/>
                <w:sz w:val="24"/>
                <w:szCs w:val="24"/>
                <w:lang w:val="el-GR"/>
              </w:rPr>
            </w:pPr>
          </w:p>
          <w:p w14:paraId="2F1AE80B" w14:textId="76BB811B"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(4) Σε περίπτωση κατά την οποία δεν επιτευχθεί διευθέτηση της διαφοράς σύμφωνα με τις διατάξεις του εδαφίου (2), ο επιθεωρητής συντάσσει πρακτικό, στο οποίο αναγράφει όλες τις ενέργειες και διαπιστώσεις του, το οποίο κοινοποιεί στα δύο μέρη και το οποίο μπορεί να χρησιμοποιηθεί ενώπιον του Δικαστηρίου Εργατικών Διαφορών σε διαδικασία ενώπιόν του.</w:t>
            </w:r>
          </w:p>
          <w:p w14:paraId="3644BE52" w14:textId="77777777" w:rsidR="00172AC6" w:rsidRPr="00172AC6" w:rsidRDefault="00172AC6" w:rsidP="00172AC6">
            <w:pPr>
              <w:spacing w:line="360" w:lineRule="auto"/>
              <w:jc w:val="both"/>
              <w:rPr>
                <w:rFonts w:ascii="Arial" w:hAnsi="Arial" w:cs="Arial"/>
                <w:sz w:val="24"/>
                <w:szCs w:val="24"/>
                <w:lang w:val="el-GR"/>
              </w:rPr>
            </w:pPr>
          </w:p>
          <w:p w14:paraId="356961AB" w14:textId="30146752" w:rsidR="00172AC6" w:rsidRPr="007C3E50"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 xml:space="preserve">(5) Ανεξαρτήτως των διατάξεων οποιουδήποτε άλλου Νόμου, από την ημέρα της υποβολής του δυνάμει των διατάξεων του εδαφίου (1) παραπόνου μέχρι την ημέρα που συντάχθηκε το προβλεπόμενο στο εδάφιο (4) πρακτικό, διακόπτεται η τυχόν ισχύουσα προθεσμία προσφυγής στο Δικαστήριο Εργατικών Διαφορών του προσώπου που την έχει υποβάλει ή </w:t>
            </w:r>
            <w:r w:rsidR="007C3E50">
              <w:rPr>
                <w:rFonts w:ascii="Arial" w:hAnsi="Arial" w:cs="Arial"/>
                <w:sz w:val="24"/>
                <w:szCs w:val="24"/>
                <w:lang w:val="el-GR"/>
              </w:rPr>
              <w:t xml:space="preserve">του </w:t>
            </w:r>
            <w:r w:rsidR="007C3E50">
              <w:rPr>
                <w:rFonts w:ascii="Arial" w:hAnsi="Arial" w:cs="Arial"/>
                <w:sz w:val="24"/>
                <w:szCs w:val="24"/>
                <w:lang w:val="el-GR"/>
              </w:rPr>
              <w:lastRenderedPageBreak/>
              <w:t xml:space="preserve">προσώπου </w:t>
            </w:r>
            <w:r w:rsidRPr="00172AC6">
              <w:rPr>
                <w:rFonts w:ascii="Arial" w:hAnsi="Arial" w:cs="Arial"/>
                <w:sz w:val="24"/>
                <w:szCs w:val="24"/>
                <w:lang w:val="el-GR"/>
              </w:rPr>
              <w:t>για λογαριασμό του οποίου υποβλήθηκε το παράπονο, καθώς και η περίοδος παραγραφής της απαίτησής του.</w:t>
            </w:r>
          </w:p>
          <w:p w14:paraId="6BDE8C9E" w14:textId="06461ED8" w:rsidR="00172AC6" w:rsidRPr="007C3E50" w:rsidRDefault="00172AC6" w:rsidP="00172AC6">
            <w:pPr>
              <w:spacing w:line="360" w:lineRule="auto"/>
              <w:jc w:val="both"/>
              <w:rPr>
                <w:rFonts w:ascii="Arial" w:hAnsi="Arial" w:cs="Arial"/>
                <w:sz w:val="24"/>
                <w:szCs w:val="24"/>
                <w:lang w:val="el-GR"/>
              </w:rPr>
            </w:pPr>
          </w:p>
        </w:tc>
      </w:tr>
      <w:tr w:rsidR="00172AC6" w:rsidRPr="00D8470C" w14:paraId="63ABF09F" w14:textId="77777777" w:rsidTr="00731899">
        <w:tc>
          <w:tcPr>
            <w:tcW w:w="1828" w:type="dxa"/>
            <w:gridSpan w:val="2"/>
            <w:tcBorders>
              <w:top w:val="nil"/>
              <w:left w:val="nil"/>
              <w:bottom w:val="nil"/>
              <w:right w:val="nil"/>
            </w:tcBorders>
          </w:tcPr>
          <w:p w14:paraId="466D6E54" w14:textId="331A5664" w:rsidR="00172AC6" w:rsidRDefault="00172AC6" w:rsidP="0028306A">
            <w:pPr>
              <w:rPr>
                <w:rFonts w:ascii="Arial" w:eastAsia="Times New Roman" w:hAnsi="Arial" w:cs="Arial"/>
                <w:color w:val="000000"/>
                <w:sz w:val="20"/>
                <w:szCs w:val="20"/>
                <w:lang w:val="el-GR" w:eastAsia="en-GB"/>
              </w:rPr>
            </w:pPr>
            <w:r w:rsidRPr="00172AC6">
              <w:rPr>
                <w:rFonts w:ascii="Arial" w:eastAsia="Times New Roman" w:hAnsi="Arial" w:cs="Arial"/>
                <w:color w:val="000000"/>
                <w:sz w:val="20"/>
                <w:szCs w:val="20"/>
                <w:lang w:val="el-GR" w:eastAsia="en-GB"/>
              </w:rPr>
              <w:lastRenderedPageBreak/>
              <w:t>Παροχή πληροφοριών στον επιθεωρητή</w:t>
            </w:r>
          </w:p>
        </w:tc>
        <w:tc>
          <w:tcPr>
            <w:tcW w:w="8340" w:type="dxa"/>
            <w:gridSpan w:val="2"/>
            <w:tcBorders>
              <w:top w:val="nil"/>
              <w:left w:val="nil"/>
              <w:bottom w:val="nil"/>
              <w:right w:val="nil"/>
            </w:tcBorders>
          </w:tcPr>
          <w:p w14:paraId="41FF8996" w14:textId="06C12EED"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18.</w:t>
            </w:r>
            <w:r w:rsidR="00355FB2" w:rsidRPr="00C65487">
              <w:rPr>
                <w:rFonts w:ascii="Arial" w:hAnsi="Arial" w:cs="Arial"/>
                <w:sz w:val="24"/>
                <w:szCs w:val="24"/>
                <w:lang w:val="el-GR"/>
              </w:rPr>
              <w:t xml:space="preserve"> –</w:t>
            </w:r>
            <w:r w:rsidR="00355FB2" w:rsidRPr="00172AC6">
              <w:rPr>
                <w:rFonts w:ascii="Arial" w:hAnsi="Arial" w:cs="Arial"/>
                <w:sz w:val="24"/>
                <w:szCs w:val="24"/>
                <w:lang w:val="el-GR"/>
              </w:rPr>
              <w:t xml:space="preserve"> </w:t>
            </w:r>
            <w:r w:rsidRPr="00172AC6">
              <w:rPr>
                <w:rFonts w:ascii="Arial" w:hAnsi="Arial" w:cs="Arial"/>
                <w:sz w:val="24"/>
                <w:szCs w:val="24"/>
                <w:lang w:val="el-GR"/>
              </w:rPr>
              <w:t>(1) Κάθε εργοδότης ή αντιπρόσωπός του και κάθε εργοδοτούμενος στον εν λόγω εργοδότη, εφόσον το απαιτεί ο επιθεωρητής, παρέχει σε αυτόν κάθε πληροφορία, βιβλίο, αρχείο, πιστοποιητικό ή άλλο έγγραφο ή οποιοδήποτε άλλο στοιχείο έχει στην κατοχή του σχετικά με τα ρυθμιζόμενα στον παρόντα Νόμο θέματα.</w:t>
            </w:r>
          </w:p>
          <w:p w14:paraId="034E0E78" w14:textId="77777777" w:rsidR="00172AC6" w:rsidRPr="00172AC6" w:rsidRDefault="00172AC6" w:rsidP="00172AC6">
            <w:pPr>
              <w:spacing w:line="360" w:lineRule="auto"/>
              <w:jc w:val="both"/>
              <w:rPr>
                <w:rFonts w:ascii="Arial" w:hAnsi="Arial" w:cs="Arial"/>
                <w:sz w:val="24"/>
                <w:szCs w:val="24"/>
                <w:lang w:val="el-GR"/>
              </w:rPr>
            </w:pPr>
          </w:p>
          <w:p w14:paraId="158305AE" w14:textId="77777777" w:rsidR="00172AC6" w:rsidRPr="00172AC6"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(2) Ο εργοδότης, οι αντιπρόσωποί του ή οι εργοδοτούμενοι σε αυτόν παρέχουν τα μέσα που απαιτούνται από τον επιθεωρητή, τα οποία είναι απαραίτητα για την είσοδο, επιθεώρηση, εξέταση, έρευνα, ή άσκηση άλλης εξουσίας παρέχεται σε αυτόν δυνάμει των διατάξεων του παρόντος Νόμου σχετικά με την επιχείρηση του εργοδότη.</w:t>
            </w:r>
          </w:p>
          <w:p w14:paraId="6F2E70D8" w14:textId="648DD64D" w:rsidR="00172AC6" w:rsidRPr="00017788" w:rsidRDefault="00172AC6" w:rsidP="00172AC6">
            <w:pPr>
              <w:spacing w:line="360" w:lineRule="auto"/>
              <w:jc w:val="both"/>
              <w:rPr>
                <w:rFonts w:ascii="Arial" w:hAnsi="Arial" w:cs="Arial"/>
                <w:sz w:val="24"/>
                <w:szCs w:val="24"/>
                <w:lang w:val="el-GR"/>
              </w:rPr>
            </w:pPr>
          </w:p>
        </w:tc>
      </w:tr>
      <w:tr w:rsidR="00172AC6" w:rsidRPr="00D8470C" w14:paraId="66B28822" w14:textId="77777777" w:rsidTr="00731899">
        <w:tc>
          <w:tcPr>
            <w:tcW w:w="1828" w:type="dxa"/>
            <w:gridSpan w:val="2"/>
            <w:tcBorders>
              <w:top w:val="nil"/>
              <w:left w:val="nil"/>
              <w:bottom w:val="nil"/>
              <w:right w:val="nil"/>
            </w:tcBorders>
          </w:tcPr>
          <w:p w14:paraId="6D5B78FA" w14:textId="437C52B0" w:rsidR="00172AC6" w:rsidRPr="00172AC6" w:rsidRDefault="00172AC6" w:rsidP="0028306A">
            <w:pPr>
              <w:rPr>
                <w:rFonts w:ascii="Arial" w:eastAsia="Times New Roman" w:hAnsi="Arial" w:cs="Arial"/>
                <w:color w:val="000000"/>
                <w:sz w:val="20"/>
                <w:szCs w:val="20"/>
                <w:lang w:val="el-GR" w:eastAsia="en-GB"/>
              </w:rPr>
            </w:pPr>
            <w:r w:rsidRPr="00172AC6">
              <w:rPr>
                <w:rFonts w:ascii="Arial" w:eastAsia="Times New Roman" w:hAnsi="Arial" w:cs="Arial"/>
                <w:color w:val="000000"/>
                <w:sz w:val="20"/>
                <w:szCs w:val="20"/>
                <w:lang w:val="el-GR" w:eastAsia="en-GB"/>
              </w:rPr>
              <w:t>Υποχρέωση του επιθεωρητή για εχεμύθεια</w:t>
            </w:r>
          </w:p>
        </w:tc>
        <w:tc>
          <w:tcPr>
            <w:tcW w:w="8340" w:type="dxa"/>
            <w:gridSpan w:val="2"/>
            <w:tcBorders>
              <w:top w:val="nil"/>
              <w:left w:val="nil"/>
              <w:bottom w:val="nil"/>
              <w:right w:val="nil"/>
            </w:tcBorders>
          </w:tcPr>
          <w:p w14:paraId="1D43C14E" w14:textId="77777777" w:rsidR="00172AC6" w:rsidRPr="00017788" w:rsidRDefault="00172AC6" w:rsidP="00172AC6">
            <w:pPr>
              <w:spacing w:line="360" w:lineRule="auto"/>
              <w:jc w:val="both"/>
              <w:rPr>
                <w:rFonts w:ascii="Arial" w:hAnsi="Arial" w:cs="Arial"/>
                <w:sz w:val="24"/>
                <w:szCs w:val="24"/>
                <w:lang w:val="el-GR"/>
              </w:rPr>
            </w:pPr>
            <w:r w:rsidRPr="00172AC6">
              <w:rPr>
                <w:rFonts w:ascii="Arial" w:hAnsi="Arial" w:cs="Arial"/>
                <w:sz w:val="24"/>
                <w:szCs w:val="24"/>
                <w:lang w:val="el-GR"/>
              </w:rPr>
              <w:t>19. Ο επιθεωρητής θεωρεί και χειρίζεται ως απόρρητο κάθε ζήτημα και κάθε πληροφορία, γραπτή ή προφορική, που περιέρχεται σε γνώση του κατά τη διεκπεραίωση του έργου του και δεν αποκαλύπτει ή μεταδίδει οποιοδήποτε τέτοιο ζήτημα ή πληροφορία.</w:t>
            </w:r>
          </w:p>
          <w:p w14:paraId="693D1098" w14:textId="7543E01A" w:rsidR="00172AC6" w:rsidRPr="00017788" w:rsidRDefault="00172AC6" w:rsidP="00172AC6">
            <w:pPr>
              <w:spacing w:line="360" w:lineRule="auto"/>
              <w:jc w:val="both"/>
              <w:rPr>
                <w:rFonts w:ascii="Arial" w:hAnsi="Arial" w:cs="Arial"/>
                <w:sz w:val="24"/>
                <w:szCs w:val="24"/>
                <w:lang w:val="el-GR"/>
              </w:rPr>
            </w:pPr>
          </w:p>
        </w:tc>
      </w:tr>
      <w:tr w:rsidR="00F73660" w:rsidRPr="00D8470C" w14:paraId="4A53F4AA" w14:textId="77777777" w:rsidTr="00731899">
        <w:tc>
          <w:tcPr>
            <w:tcW w:w="1828" w:type="dxa"/>
            <w:gridSpan w:val="2"/>
            <w:tcBorders>
              <w:top w:val="nil"/>
              <w:left w:val="nil"/>
              <w:bottom w:val="nil"/>
              <w:right w:val="nil"/>
            </w:tcBorders>
          </w:tcPr>
          <w:p w14:paraId="3BC1AA66" w14:textId="036D2D8E" w:rsidR="00F73660" w:rsidRPr="00172AC6" w:rsidRDefault="00F73660" w:rsidP="0028306A">
            <w:pPr>
              <w:rPr>
                <w:rFonts w:ascii="Arial" w:eastAsia="Times New Roman" w:hAnsi="Arial" w:cs="Arial"/>
                <w:color w:val="000000"/>
                <w:sz w:val="20"/>
                <w:szCs w:val="20"/>
                <w:lang w:val="el-GR" w:eastAsia="en-GB"/>
              </w:rPr>
            </w:pPr>
            <w:r>
              <w:rPr>
                <w:rFonts w:ascii="Arial" w:eastAsia="Times New Roman" w:hAnsi="Arial" w:cs="Arial"/>
                <w:color w:val="000000"/>
                <w:sz w:val="20"/>
                <w:szCs w:val="20"/>
                <w:lang w:val="el-GR" w:eastAsia="en-GB"/>
              </w:rPr>
              <w:t>Εξωδικαστική προστασία</w:t>
            </w:r>
            <w:r w:rsidR="00172AC6">
              <w:rPr>
                <w:rFonts w:ascii="Arial" w:eastAsia="Times New Roman" w:hAnsi="Arial" w:cs="Arial"/>
                <w:color w:val="000000"/>
                <w:sz w:val="20"/>
                <w:szCs w:val="20"/>
                <w:lang w:val="en-GB" w:eastAsia="en-GB"/>
              </w:rPr>
              <w:t xml:space="preserve"> – </w:t>
            </w:r>
            <w:r w:rsidR="00172AC6">
              <w:rPr>
                <w:rFonts w:ascii="Arial" w:eastAsia="Times New Roman" w:hAnsi="Arial" w:cs="Arial"/>
                <w:color w:val="000000"/>
                <w:sz w:val="20"/>
                <w:szCs w:val="20"/>
                <w:lang w:val="el-GR" w:eastAsia="en-GB"/>
              </w:rPr>
              <w:t>Επίτροπος Διοικήσεως</w:t>
            </w:r>
          </w:p>
          <w:p w14:paraId="12678BF0" w14:textId="77777777" w:rsidR="008C73AD" w:rsidRDefault="008C73AD" w:rsidP="0028306A">
            <w:pPr>
              <w:rPr>
                <w:rFonts w:ascii="Arial" w:eastAsia="Times New Roman" w:hAnsi="Arial" w:cs="Arial"/>
                <w:color w:val="000000"/>
                <w:sz w:val="20"/>
                <w:szCs w:val="20"/>
                <w:lang w:val="el-GR" w:eastAsia="en-GB"/>
              </w:rPr>
            </w:pPr>
          </w:p>
          <w:p w14:paraId="61CCE044" w14:textId="77777777" w:rsidR="008C73AD" w:rsidRDefault="008C73AD" w:rsidP="0028306A">
            <w:pPr>
              <w:rPr>
                <w:rFonts w:ascii="Arial" w:eastAsia="Times New Roman" w:hAnsi="Arial" w:cs="Arial"/>
                <w:color w:val="000000"/>
                <w:sz w:val="20"/>
                <w:szCs w:val="20"/>
                <w:lang w:val="el-GR" w:eastAsia="en-GB"/>
              </w:rPr>
            </w:pPr>
          </w:p>
          <w:p w14:paraId="263FC727" w14:textId="5B7C036B" w:rsidR="008C73AD" w:rsidRPr="009159A5" w:rsidRDefault="008C73AD" w:rsidP="008C73AD">
            <w:pPr>
              <w:rPr>
                <w:rFonts w:ascii="Arial" w:eastAsia="Times New Roman" w:hAnsi="Arial" w:cs="Arial"/>
                <w:color w:val="000000"/>
                <w:sz w:val="20"/>
                <w:szCs w:val="20"/>
                <w:lang w:val="el-GR" w:eastAsia="en-GB"/>
              </w:rPr>
            </w:pPr>
          </w:p>
        </w:tc>
        <w:tc>
          <w:tcPr>
            <w:tcW w:w="8340" w:type="dxa"/>
            <w:gridSpan w:val="2"/>
            <w:tcBorders>
              <w:top w:val="nil"/>
              <w:left w:val="nil"/>
              <w:bottom w:val="nil"/>
              <w:right w:val="nil"/>
            </w:tcBorders>
          </w:tcPr>
          <w:p w14:paraId="1FBC6876" w14:textId="78DA78EC" w:rsidR="00D234B8" w:rsidRPr="00D234B8" w:rsidRDefault="00172AC6" w:rsidP="00D234B8">
            <w:pPr>
              <w:spacing w:line="360" w:lineRule="auto"/>
              <w:jc w:val="both"/>
              <w:rPr>
                <w:rFonts w:ascii="Arial" w:hAnsi="Arial" w:cs="Arial"/>
                <w:sz w:val="24"/>
                <w:szCs w:val="24"/>
                <w:lang w:val="el-GR"/>
              </w:rPr>
            </w:pPr>
            <w:r w:rsidRPr="00172AC6">
              <w:rPr>
                <w:rFonts w:ascii="Arial" w:hAnsi="Arial" w:cs="Arial"/>
                <w:sz w:val="24"/>
                <w:szCs w:val="24"/>
                <w:lang w:val="el-GR"/>
              </w:rPr>
              <w:t>20</w:t>
            </w:r>
            <w:r w:rsidR="00D234B8">
              <w:rPr>
                <w:rFonts w:ascii="Arial" w:hAnsi="Arial" w:cs="Arial"/>
                <w:sz w:val="24"/>
                <w:szCs w:val="24"/>
                <w:lang w:val="el-GR"/>
              </w:rPr>
              <w:t xml:space="preserve">. </w:t>
            </w:r>
            <w:r w:rsidR="00B37EFB">
              <w:rPr>
                <w:rFonts w:ascii="Arial" w:hAnsi="Arial" w:cs="Arial"/>
                <w:sz w:val="24"/>
                <w:szCs w:val="24"/>
                <w:lang w:val="el-GR"/>
              </w:rPr>
              <w:t>Εργοδοτούμενος</w:t>
            </w:r>
            <w:r w:rsidR="00D234B8" w:rsidRPr="00D234B8">
              <w:rPr>
                <w:rFonts w:ascii="Arial" w:hAnsi="Arial" w:cs="Arial"/>
                <w:sz w:val="24"/>
                <w:szCs w:val="24"/>
                <w:lang w:val="el-GR"/>
              </w:rPr>
              <w:t xml:space="preserve"> που θεωρεί ότι θίγεται από παράβαση του παρόντος Νόμου δικαιούται, ακόμη και εάν η σχέση στο πλαίσιο της οποίας εικάζεται ότι σημειώθηκε η διάκριση έχει λήξει,  να υποβάλει σχετικό παράπονο στον Επίτροπο Διοικήσεως, ο οποίος για το σκοπό αυτό έχει όλες τις εξουσίες και αρμοδιότητες που προβλέπονται από τον περί Καταπολέμησης των Φυλετικών και Ορισμένων άλλων Διακρίσεων (Επίτροπος) Νόμο.</w:t>
            </w:r>
          </w:p>
          <w:p w14:paraId="77C7E2C7" w14:textId="4E68D4FD" w:rsidR="00D234B8" w:rsidRDefault="00D234B8" w:rsidP="00D234B8">
            <w:pPr>
              <w:spacing w:line="360" w:lineRule="auto"/>
              <w:jc w:val="both"/>
              <w:rPr>
                <w:rFonts w:ascii="Arial" w:hAnsi="Arial" w:cs="Arial"/>
                <w:sz w:val="24"/>
                <w:szCs w:val="24"/>
                <w:lang w:val="el-GR"/>
              </w:rPr>
            </w:pPr>
          </w:p>
        </w:tc>
      </w:tr>
      <w:tr w:rsidR="0028306A" w:rsidRPr="00D8470C" w14:paraId="01C1611D" w14:textId="77777777" w:rsidTr="00731899">
        <w:tc>
          <w:tcPr>
            <w:tcW w:w="1828" w:type="dxa"/>
            <w:gridSpan w:val="2"/>
            <w:tcBorders>
              <w:top w:val="nil"/>
              <w:left w:val="nil"/>
              <w:bottom w:val="nil"/>
              <w:right w:val="nil"/>
            </w:tcBorders>
          </w:tcPr>
          <w:p w14:paraId="41F6F8DF" w14:textId="77777777" w:rsidR="0028306A" w:rsidRPr="009159A5" w:rsidRDefault="0028306A" w:rsidP="0028306A">
            <w:pPr>
              <w:rPr>
                <w:rFonts w:ascii="Arial" w:eastAsia="Times New Roman" w:hAnsi="Arial" w:cs="Arial"/>
                <w:color w:val="000000"/>
                <w:sz w:val="20"/>
                <w:szCs w:val="20"/>
                <w:lang w:val="el-GR" w:eastAsia="en-GB"/>
              </w:rPr>
            </w:pPr>
          </w:p>
        </w:tc>
        <w:tc>
          <w:tcPr>
            <w:tcW w:w="8340" w:type="dxa"/>
            <w:gridSpan w:val="2"/>
            <w:tcBorders>
              <w:top w:val="nil"/>
              <w:left w:val="nil"/>
              <w:bottom w:val="nil"/>
              <w:right w:val="nil"/>
            </w:tcBorders>
          </w:tcPr>
          <w:p w14:paraId="3AB66159" w14:textId="77777777" w:rsidR="0028306A" w:rsidRDefault="0028306A" w:rsidP="0028306A">
            <w:pPr>
              <w:spacing w:line="360" w:lineRule="auto"/>
              <w:jc w:val="both"/>
              <w:rPr>
                <w:rFonts w:ascii="Arial" w:hAnsi="Arial" w:cs="Arial"/>
                <w:sz w:val="24"/>
                <w:szCs w:val="24"/>
                <w:lang w:val="el-GR"/>
              </w:rPr>
            </w:pPr>
          </w:p>
        </w:tc>
      </w:tr>
      <w:tr w:rsidR="00F73660" w:rsidRPr="00D8470C" w14:paraId="25938726" w14:textId="77777777" w:rsidTr="00731899">
        <w:tc>
          <w:tcPr>
            <w:tcW w:w="1828" w:type="dxa"/>
            <w:gridSpan w:val="2"/>
            <w:tcBorders>
              <w:top w:val="nil"/>
              <w:left w:val="nil"/>
              <w:bottom w:val="nil"/>
              <w:right w:val="nil"/>
            </w:tcBorders>
          </w:tcPr>
          <w:p w14:paraId="100A3698" w14:textId="451724DB" w:rsidR="00F73660" w:rsidRPr="00D51108" w:rsidRDefault="002269AF" w:rsidP="002269AF">
            <w:pPr>
              <w:rPr>
                <w:rFonts w:ascii="Arial" w:hAnsi="Arial" w:cs="Arial"/>
                <w:sz w:val="24"/>
                <w:szCs w:val="24"/>
                <w:lang w:val="el-GR"/>
              </w:rPr>
            </w:pPr>
            <w:r w:rsidRPr="00D51108">
              <w:rPr>
                <w:rFonts w:ascii="Arial" w:eastAsia="Times New Roman" w:hAnsi="Arial" w:cs="Arial"/>
                <w:color w:val="000000"/>
                <w:sz w:val="20"/>
                <w:szCs w:val="20"/>
                <w:lang w:val="el-GR" w:eastAsia="en-GB"/>
              </w:rPr>
              <w:t xml:space="preserve">Δικαστική προστασία </w:t>
            </w:r>
          </w:p>
        </w:tc>
        <w:tc>
          <w:tcPr>
            <w:tcW w:w="8340" w:type="dxa"/>
            <w:gridSpan w:val="2"/>
            <w:tcBorders>
              <w:top w:val="nil"/>
              <w:left w:val="nil"/>
              <w:bottom w:val="nil"/>
              <w:right w:val="nil"/>
            </w:tcBorders>
          </w:tcPr>
          <w:p w14:paraId="6521219B" w14:textId="1254E4D1" w:rsidR="00F73660" w:rsidRDefault="00172AC6" w:rsidP="009555A1">
            <w:pPr>
              <w:pStyle w:val="NormalWeb"/>
              <w:spacing w:line="360" w:lineRule="auto"/>
              <w:jc w:val="both"/>
              <w:rPr>
                <w:rFonts w:ascii="Arial" w:eastAsiaTheme="minorEastAsia" w:hAnsi="Arial" w:cs="Arial"/>
                <w:lang w:val="el-GR"/>
              </w:rPr>
            </w:pPr>
            <w:r>
              <w:rPr>
                <w:rFonts w:ascii="Arial" w:hAnsi="Arial" w:cs="Arial"/>
                <w:color w:val="000000"/>
                <w:lang w:val="el-GR" w:eastAsia="el-GR"/>
              </w:rPr>
              <w:t>21</w:t>
            </w:r>
            <w:r w:rsidR="005A0E28">
              <w:rPr>
                <w:rFonts w:ascii="Arial" w:hAnsi="Arial" w:cs="Arial"/>
                <w:color w:val="000000"/>
                <w:lang w:val="el-GR" w:eastAsia="el-GR"/>
              </w:rPr>
              <w:t>.</w:t>
            </w:r>
            <w:r w:rsidR="009555A1">
              <w:rPr>
                <w:rFonts w:ascii="Arial" w:hAnsi="Arial" w:cs="Arial"/>
                <w:color w:val="000000"/>
                <w:lang w:val="el-GR" w:eastAsia="el-GR"/>
              </w:rPr>
              <w:t xml:space="preserve"> </w:t>
            </w:r>
            <w:r w:rsidR="002269AF" w:rsidRPr="00D51108">
              <w:rPr>
                <w:rFonts w:ascii="Arial" w:eastAsiaTheme="minorEastAsia" w:hAnsi="Arial" w:cs="Arial"/>
                <w:lang w:val="el-GR"/>
              </w:rPr>
              <w:t>Εργ</w:t>
            </w:r>
            <w:r w:rsidR="007D78CF">
              <w:rPr>
                <w:rFonts w:ascii="Arial" w:eastAsiaTheme="minorEastAsia" w:hAnsi="Arial" w:cs="Arial"/>
                <w:lang w:val="el-GR"/>
              </w:rPr>
              <w:t>οδοτούμενος</w:t>
            </w:r>
            <w:r w:rsidR="002269AF" w:rsidRPr="00D51108">
              <w:rPr>
                <w:rFonts w:ascii="Arial" w:eastAsiaTheme="minorEastAsia" w:hAnsi="Arial" w:cs="Arial"/>
                <w:lang w:val="el-GR"/>
              </w:rPr>
              <w:t xml:space="preserve"> ο οποίος θεωρεί ότι θίγεται από παράβαση οποιασδήποτε διάταξης του παρόντος Νόμου</w:t>
            </w:r>
            <w:r w:rsidR="004326F9" w:rsidRPr="00D51108">
              <w:rPr>
                <w:rFonts w:ascii="Arial" w:eastAsiaTheme="minorEastAsia" w:hAnsi="Arial" w:cs="Arial"/>
                <w:lang w:val="el-GR"/>
              </w:rPr>
              <w:t>,</w:t>
            </w:r>
            <w:r w:rsidR="00C30ED8" w:rsidRPr="00D51108">
              <w:rPr>
                <w:rFonts w:ascii="Arial" w:eastAsiaTheme="minorEastAsia" w:hAnsi="Arial" w:cs="Arial"/>
                <w:lang w:val="el-GR"/>
              </w:rPr>
              <w:t xml:space="preserve"> </w:t>
            </w:r>
            <w:r w:rsidR="002269AF" w:rsidRPr="00D51108">
              <w:rPr>
                <w:rFonts w:ascii="Arial" w:eastAsiaTheme="minorEastAsia" w:hAnsi="Arial" w:cs="Arial"/>
                <w:lang w:val="el-GR"/>
              </w:rPr>
              <w:t xml:space="preserve">δικαιούται να διεκδικεί τα δικαιώματα του ενώπιον του αρμόδιου δικαστηρίου, όπως αυτό ορίζεται </w:t>
            </w:r>
            <w:r w:rsidR="002269AF" w:rsidRPr="00D51108">
              <w:rPr>
                <w:rFonts w:ascii="Arial" w:eastAsiaTheme="minorEastAsia" w:hAnsi="Arial" w:cs="Arial"/>
                <w:lang w:val="el-GR"/>
              </w:rPr>
              <w:lastRenderedPageBreak/>
              <w:t xml:space="preserve">σύμφωνα με τις διατάξεις του άρθρου </w:t>
            </w:r>
            <w:r w:rsidR="00D51108">
              <w:rPr>
                <w:rFonts w:ascii="Arial" w:eastAsiaTheme="minorEastAsia" w:hAnsi="Arial" w:cs="Arial"/>
                <w:lang w:val="el-GR"/>
              </w:rPr>
              <w:t>2</w:t>
            </w:r>
            <w:r w:rsidR="00465338">
              <w:rPr>
                <w:rFonts w:ascii="Arial" w:eastAsiaTheme="minorEastAsia" w:hAnsi="Arial" w:cs="Arial"/>
                <w:lang w:val="el-GR"/>
              </w:rPr>
              <w:t>5</w:t>
            </w:r>
            <w:r w:rsidR="002269AF" w:rsidRPr="00D51108">
              <w:rPr>
                <w:rFonts w:ascii="Arial" w:eastAsiaTheme="minorEastAsia" w:hAnsi="Arial" w:cs="Arial"/>
                <w:lang w:val="el-GR"/>
              </w:rPr>
              <w:t>, ακόμα και εάν η εργασιακή σχέση στο πλαίσιο της οποίας εικάζεται ότι έγινε η παράβαση έχει λήξει</w:t>
            </w:r>
            <w:r w:rsidR="004326F9">
              <w:rPr>
                <w:rFonts w:ascii="Arial" w:eastAsiaTheme="minorEastAsia" w:hAnsi="Arial" w:cs="Arial"/>
                <w:lang w:val="el-GR"/>
              </w:rPr>
              <w:t>.</w:t>
            </w:r>
          </w:p>
          <w:p w14:paraId="72DD0EF3" w14:textId="39FB9BAE" w:rsidR="009555A1" w:rsidRPr="00D51108" w:rsidRDefault="009555A1" w:rsidP="00D51108">
            <w:pPr>
              <w:pStyle w:val="NormalWeb"/>
              <w:spacing w:line="360" w:lineRule="auto"/>
              <w:jc w:val="both"/>
              <w:rPr>
                <w:rFonts w:ascii="Arial" w:hAnsi="Arial" w:cs="Arial"/>
                <w:lang w:val="el-GR"/>
              </w:rPr>
            </w:pPr>
          </w:p>
        </w:tc>
      </w:tr>
      <w:tr w:rsidR="009555A1" w:rsidRPr="00D8470C" w14:paraId="57AC8EAD" w14:textId="77777777" w:rsidTr="00731899">
        <w:tc>
          <w:tcPr>
            <w:tcW w:w="1828" w:type="dxa"/>
            <w:gridSpan w:val="2"/>
            <w:tcBorders>
              <w:top w:val="nil"/>
              <w:left w:val="nil"/>
              <w:bottom w:val="nil"/>
              <w:right w:val="nil"/>
            </w:tcBorders>
          </w:tcPr>
          <w:p w14:paraId="6B6865BC" w14:textId="6C5461CB" w:rsidR="009555A1" w:rsidRPr="009555A1" w:rsidRDefault="009555A1" w:rsidP="002269AF">
            <w:pPr>
              <w:rPr>
                <w:rFonts w:ascii="Arial" w:eastAsia="Times New Roman" w:hAnsi="Arial" w:cs="Arial"/>
                <w:color w:val="000000"/>
                <w:sz w:val="20"/>
                <w:szCs w:val="20"/>
                <w:lang w:val="el-GR" w:eastAsia="en-GB"/>
              </w:rPr>
            </w:pPr>
            <w:r>
              <w:rPr>
                <w:rFonts w:ascii="Arial" w:eastAsia="Times New Roman" w:hAnsi="Arial" w:cs="Arial"/>
                <w:color w:val="000000"/>
                <w:sz w:val="20"/>
                <w:szCs w:val="20"/>
                <w:lang w:val="el-GR" w:eastAsia="en-GB"/>
              </w:rPr>
              <w:lastRenderedPageBreak/>
              <w:t>Αντιστροφή του β</w:t>
            </w:r>
            <w:r w:rsidRPr="00372F20">
              <w:rPr>
                <w:rFonts w:ascii="Arial" w:eastAsia="Times New Roman" w:hAnsi="Arial" w:cs="Arial"/>
                <w:color w:val="000000"/>
                <w:sz w:val="20"/>
                <w:szCs w:val="20"/>
                <w:lang w:val="el-GR" w:eastAsia="en-GB"/>
              </w:rPr>
              <w:t>άρο</w:t>
            </w:r>
            <w:r>
              <w:rPr>
                <w:rFonts w:ascii="Arial" w:eastAsia="Times New Roman" w:hAnsi="Arial" w:cs="Arial"/>
                <w:color w:val="000000"/>
                <w:sz w:val="20"/>
                <w:szCs w:val="20"/>
                <w:lang w:val="el-GR" w:eastAsia="en-GB"/>
              </w:rPr>
              <w:t>υ</w:t>
            </w:r>
            <w:r w:rsidRPr="00372F20">
              <w:rPr>
                <w:rFonts w:ascii="Arial" w:eastAsia="Times New Roman" w:hAnsi="Arial" w:cs="Arial"/>
                <w:color w:val="000000"/>
                <w:sz w:val="20"/>
                <w:szCs w:val="20"/>
                <w:lang w:val="el-GR" w:eastAsia="en-GB"/>
              </w:rPr>
              <w:t>ς απόδειξης</w:t>
            </w:r>
          </w:p>
        </w:tc>
        <w:tc>
          <w:tcPr>
            <w:tcW w:w="8340" w:type="dxa"/>
            <w:gridSpan w:val="2"/>
            <w:tcBorders>
              <w:top w:val="nil"/>
              <w:left w:val="nil"/>
              <w:bottom w:val="nil"/>
              <w:right w:val="nil"/>
            </w:tcBorders>
          </w:tcPr>
          <w:p w14:paraId="5AF719F1" w14:textId="5DDAF114" w:rsidR="009555A1" w:rsidRPr="009555A1" w:rsidRDefault="00172AC6" w:rsidP="009555A1">
            <w:pPr>
              <w:pStyle w:val="NormalWeb"/>
              <w:spacing w:line="360" w:lineRule="auto"/>
              <w:jc w:val="both"/>
              <w:rPr>
                <w:rFonts w:ascii="Arial" w:hAnsi="Arial" w:cs="Arial"/>
                <w:color w:val="000000"/>
                <w:lang w:val="el-GR" w:eastAsia="el-GR"/>
              </w:rPr>
            </w:pPr>
            <w:r>
              <w:rPr>
                <w:rFonts w:ascii="Arial" w:hAnsi="Arial" w:cs="Arial"/>
                <w:color w:val="000000"/>
                <w:lang w:val="el-GR" w:eastAsia="el-GR"/>
              </w:rPr>
              <w:t>22</w:t>
            </w:r>
            <w:r w:rsidR="009555A1">
              <w:rPr>
                <w:rFonts w:ascii="Arial" w:hAnsi="Arial" w:cs="Arial"/>
                <w:color w:val="000000"/>
                <w:lang w:val="el-GR" w:eastAsia="el-GR"/>
              </w:rPr>
              <w:t xml:space="preserve">. </w:t>
            </w:r>
            <w:r w:rsidR="00355FB2" w:rsidRPr="00C65487">
              <w:rPr>
                <w:rFonts w:ascii="Arial" w:hAnsi="Arial" w:cs="Arial"/>
                <w:lang w:val="el-GR"/>
              </w:rPr>
              <w:t>–</w:t>
            </w:r>
            <w:r w:rsidR="00355FB2">
              <w:rPr>
                <w:rFonts w:ascii="Arial" w:hAnsi="Arial" w:cs="Arial"/>
                <w:color w:val="000000"/>
                <w:lang w:val="el-GR" w:eastAsia="el-GR"/>
              </w:rPr>
              <w:t xml:space="preserve"> </w:t>
            </w:r>
            <w:r w:rsidR="009555A1">
              <w:rPr>
                <w:rFonts w:ascii="Arial" w:hAnsi="Arial" w:cs="Arial"/>
                <w:color w:val="000000"/>
                <w:lang w:val="el-GR" w:eastAsia="el-GR"/>
              </w:rPr>
              <w:t>(1)</w:t>
            </w:r>
            <w:r w:rsidR="009555A1" w:rsidRPr="00F62062">
              <w:rPr>
                <w:rFonts w:ascii="Arial" w:hAnsi="Arial" w:cs="Arial"/>
                <w:color w:val="000000"/>
                <w:lang w:eastAsia="el-GR"/>
              </w:rPr>
              <w:t>   </w:t>
            </w:r>
            <w:r w:rsidR="009555A1" w:rsidRPr="009555A1">
              <w:rPr>
                <w:rFonts w:ascii="Arial" w:hAnsi="Arial" w:cs="Arial"/>
                <w:color w:val="000000"/>
                <w:lang w:val="el-GR" w:eastAsia="el-GR"/>
              </w:rPr>
              <w:t xml:space="preserve"> Σε κάθε δικαστική διαδικασία, εκτός από ποινική, όταν ο ενάγων που ισχυρίζεται ότι θίγεται από</w:t>
            </w:r>
            <w:r w:rsidR="009555A1" w:rsidRPr="00D51108">
              <w:rPr>
                <w:rFonts w:ascii="Arial" w:hAnsi="Arial" w:cs="Arial"/>
                <w:b/>
                <w:bCs/>
                <w:color w:val="000000"/>
                <w:lang w:val="el-GR" w:eastAsia="el-GR"/>
              </w:rPr>
              <w:t xml:space="preserve"> </w:t>
            </w:r>
            <w:r w:rsidR="00B8246C" w:rsidRPr="00D51108">
              <w:rPr>
                <w:rFonts w:ascii="Arial" w:hAnsi="Arial" w:cs="Arial"/>
                <w:color w:val="000000"/>
                <w:lang w:val="el-GR" w:eastAsia="el-GR"/>
              </w:rPr>
              <w:t xml:space="preserve">παράβαση </w:t>
            </w:r>
            <w:r w:rsidR="00D51108" w:rsidRPr="00D51108">
              <w:rPr>
                <w:rFonts w:ascii="Arial" w:hAnsi="Arial" w:cs="Arial"/>
                <w:color w:val="000000"/>
                <w:lang w:val="el-GR" w:eastAsia="el-GR"/>
              </w:rPr>
              <w:t xml:space="preserve">των </w:t>
            </w:r>
            <w:r w:rsidR="00B8246C" w:rsidRPr="00D51108">
              <w:rPr>
                <w:rFonts w:ascii="Arial" w:hAnsi="Arial" w:cs="Arial"/>
                <w:color w:val="000000"/>
                <w:lang w:val="el-GR" w:eastAsia="el-GR"/>
              </w:rPr>
              <w:t>διατάξεων του παρόντος Νόμου</w:t>
            </w:r>
            <w:r w:rsidR="009555A1" w:rsidRPr="009555A1">
              <w:rPr>
                <w:rFonts w:ascii="Arial" w:hAnsi="Arial" w:cs="Arial"/>
                <w:color w:val="000000"/>
                <w:lang w:val="el-GR" w:eastAsia="el-GR"/>
              </w:rPr>
              <w:t xml:space="preserve">, στοιχειοθετεί πραγματικά περιστατικά από τα οποία πιθανολογείται </w:t>
            </w:r>
            <w:r w:rsidR="00B8246C" w:rsidRPr="00D51108">
              <w:rPr>
                <w:rFonts w:ascii="Arial" w:hAnsi="Arial" w:cs="Arial"/>
                <w:color w:val="000000"/>
                <w:lang w:val="el-GR" w:eastAsia="el-GR"/>
              </w:rPr>
              <w:t>η παρ</w:t>
            </w:r>
            <w:r w:rsidR="00D51108">
              <w:rPr>
                <w:rFonts w:ascii="Arial" w:hAnsi="Arial" w:cs="Arial"/>
                <w:color w:val="000000"/>
                <w:lang w:val="el-GR" w:eastAsia="el-GR"/>
              </w:rPr>
              <w:t>άβασ</w:t>
            </w:r>
            <w:r w:rsidR="00B8246C" w:rsidRPr="00D51108">
              <w:rPr>
                <w:rFonts w:ascii="Arial" w:hAnsi="Arial" w:cs="Arial"/>
                <w:color w:val="000000"/>
                <w:lang w:val="el-GR" w:eastAsia="el-GR"/>
              </w:rPr>
              <w:t>η</w:t>
            </w:r>
            <w:r w:rsidR="009555A1" w:rsidRPr="009555A1">
              <w:rPr>
                <w:rFonts w:ascii="Arial" w:hAnsi="Arial" w:cs="Arial"/>
                <w:color w:val="000000"/>
                <w:lang w:val="el-GR" w:eastAsia="el-GR"/>
              </w:rPr>
              <w:t xml:space="preserve">, το Δικαστήριο υποχρεώνει τον εναγόμενο να αποδείξει ότι δεν υπήρξε </w:t>
            </w:r>
            <w:r w:rsidR="009555A1" w:rsidRPr="00D51108">
              <w:rPr>
                <w:rFonts w:ascii="Arial" w:hAnsi="Arial" w:cs="Arial"/>
                <w:color w:val="000000"/>
                <w:lang w:val="el-GR" w:eastAsia="el-GR"/>
              </w:rPr>
              <w:t>καμιά παράβαση του παρόντος Νόμου.</w:t>
            </w:r>
          </w:p>
          <w:p w14:paraId="79315257" w14:textId="57498ABE" w:rsidR="00D234B8" w:rsidRDefault="009555A1" w:rsidP="009555A1">
            <w:pPr>
              <w:pStyle w:val="NormalWeb"/>
              <w:spacing w:line="360" w:lineRule="auto"/>
              <w:jc w:val="both"/>
              <w:rPr>
                <w:rFonts w:ascii="Arial" w:hAnsi="Arial" w:cs="Arial"/>
                <w:color w:val="000000"/>
                <w:lang w:val="el-GR" w:eastAsia="el-GR"/>
              </w:rPr>
            </w:pPr>
            <w:r>
              <w:rPr>
                <w:rFonts w:ascii="Arial" w:hAnsi="Arial" w:cs="Arial"/>
                <w:color w:val="000000"/>
                <w:lang w:val="el-GR" w:eastAsia="el-GR"/>
              </w:rPr>
              <w:t xml:space="preserve">(2) </w:t>
            </w:r>
            <w:r w:rsidR="00D234B8" w:rsidRPr="00D234B8">
              <w:rPr>
                <w:rFonts w:ascii="Arial" w:hAnsi="Arial" w:cs="Arial"/>
                <w:color w:val="000000"/>
                <w:lang w:val="el-GR" w:eastAsia="el-GR"/>
              </w:rPr>
              <w:t xml:space="preserve">Σε κάθε διαδικασία που εμπίπτει στο </w:t>
            </w:r>
            <w:r w:rsidR="00D234B8">
              <w:rPr>
                <w:rFonts w:ascii="Arial" w:hAnsi="Arial" w:cs="Arial"/>
                <w:color w:val="000000"/>
                <w:lang w:val="el-GR" w:eastAsia="el-GR"/>
              </w:rPr>
              <w:t xml:space="preserve">άρθρο </w:t>
            </w:r>
            <w:r w:rsidR="00172AC6">
              <w:rPr>
                <w:rFonts w:ascii="Arial" w:hAnsi="Arial" w:cs="Arial"/>
                <w:color w:val="000000"/>
                <w:lang w:val="el-GR" w:eastAsia="el-GR"/>
              </w:rPr>
              <w:t>20</w:t>
            </w:r>
            <w:r w:rsidR="00D234B8" w:rsidRPr="00D234B8">
              <w:rPr>
                <w:rFonts w:ascii="Arial" w:hAnsi="Arial" w:cs="Arial"/>
                <w:color w:val="000000"/>
                <w:lang w:val="el-GR" w:eastAsia="el-GR"/>
              </w:rPr>
              <w:t xml:space="preserve">, αν το πρόσωπο που ισχυρίζεται ότι θίγεται </w:t>
            </w:r>
            <w:r w:rsidR="00B8246C">
              <w:rPr>
                <w:rFonts w:ascii="Arial" w:hAnsi="Arial" w:cs="Arial"/>
                <w:color w:val="000000"/>
                <w:lang w:val="el-GR" w:eastAsia="el-GR"/>
              </w:rPr>
              <w:t xml:space="preserve">από τη μη τήρηση της αρχής της ισότητας της αμοιβής, </w:t>
            </w:r>
            <w:r w:rsidR="00D234B8" w:rsidRPr="00D234B8">
              <w:rPr>
                <w:rFonts w:ascii="Arial" w:hAnsi="Arial" w:cs="Arial"/>
                <w:color w:val="000000"/>
                <w:lang w:val="el-GR" w:eastAsia="el-GR"/>
              </w:rPr>
              <w:t>στοιχειοθετεί πραγματικά περιστατικά από τα οποία πιθανολογείται</w:t>
            </w:r>
            <w:r w:rsidR="00B8246C">
              <w:rPr>
                <w:rFonts w:ascii="Arial" w:hAnsi="Arial" w:cs="Arial"/>
                <w:color w:val="000000"/>
                <w:lang w:val="el-GR" w:eastAsia="el-GR"/>
              </w:rPr>
              <w:t xml:space="preserve"> η ύπαρξη άμεσης ή έμμεσης διάκρισης</w:t>
            </w:r>
            <w:r w:rsidR="00D234B8" w:rsidRPr="00D234B8">
              <w:rPr>
                <w:rFonts w:ascii="Arial" w:hAnsi="Arial" w:cs="Arial"/>
                <w:color w:val="000000"/>
                <w:lang w:val="el-GR" w:eastAsia="el-GR"/>
              </w:rPr>
              <w:t xml:space="preserve">, ο Επίτροπος Διοικήσεως υποχρεώνει το πρόσωπο εναντίον του οποίου στρέφεται το παράπονο να αποδείξει ότι δεν υπήρξε </w:t>
            </w:r>
            <w:r w:rsidR="00B8246C">
              <w:rPr>
                <w:rFonts w:ascii="Arial" w:hAnsi="Arial" w:cs="Arial"/>
                <w:color w:val="000000"/>
                <w:lang w:val="el-GR" w:eastAsia="el-GR"/>
              </w:rPr>
              <w:t>τέτοια διάκριση</w:t>
            </w:r>
            <w:r w:rsidR="00D234B8" w:rsidRPr="00D234B8">
              <w:rPr>
                <w:rFonts w:ascii="Arial" w:hAnsi="Arial" w:cs="Arial"/>
                <w:color w:val="000000"/>
                <w:lang w:val="el-GR" w:eastAsia="el-GR"/>
              </w:rPr>
              <w:t>.</w:t>
            </w:r>
          </w:p>
          <w:p w14:paraId="54244756" w14:textId="3E282254" w:rsidR="00D234B8" w:rsidRPr="009555A1" w:rsidRDefault="00D234B8" w:rsidP="00D234B8">
            <w:pPr>
              <w:pStyle w:val="NormalWeb"/>
              <w:spacing w:line="360" w:lineRule="auto"/>
              <w:jc w:val="both"/>
              <w:rPr>
                <w:rFonts w:ascii="Arial" w:hAnsi="Arial" w:cs="Arial"/>
                <w:color w:val="000000"/>
                <w:lang w:val="el-GR" w:eastAsia="el-GR"/>
              </w:rPr>
            </w:pPr>
            <w:r w:rsidRPr="00D234B8">
              <w:rPr>
                <w:rFonts w:ascii="Arial" w:hAnsi="Arial" w:cs="Arial"/>
                <w:color w:val="000000"/>
                <w:lang w:val="el-GR" w:eastAsia="el-GR"/>
              </w:rPr>
              <w:t xml:space="preserve">(3) </w:t>
            </w:r>
            <w:r w:rsidRPr="009555A1">
              <w:rPr>
                <w:rFonts w:ascii="Arial" w:hAnsi="Arial" w:cs="Arial"/>
                <w:color w:val="000000"/>
                <w:lang w:val="el-GR" w:eastAsia="el-GR"/>
              </w:rPr>
              <w:t>Στις διοικητικές ή δικαστικές διαδικασίες σχετικά με εικαζόμενη άμεση ή έμμεση διάκριση όσον αφορά αμοιβή, όταν ο εργοδότης δεν έχει εφαρμόσει τις υποχρεώσεις μισθολογικής διαφάνειας, όπως αυτές προβλέπονται στα άρθρα</w:t>
            </w:r>
            <w:r w:rsidR="0059699F">
              <w:rPr>
                <w:rFonts w:ascii="Arial" w:hAnsi="Arial" w:cs="Arial"/>
                <w:color w:val="000000"/>
                <w:lang w:val="el-GR" w:eastAsia="el-GR"/>
              </w:rPr>
              <w:t xml:space="preserve"> 6,</w:t>
            </w:r>
            <w:r w:rsidRPr="009555A1">
              <w:rPr>
                <w:rFonts w:ascii="Arial" w:hAnsi="Arial" w:cs="Arial"/>
                <w:color w:val="000000"/>
                <w:lang w:val="el-GR" w:eastAsia="el-GR"/>
              </w:rPr>
              <w:t xml:space="preserve"> 7, 8, </w:t>
            </w:r>
            <w:r w:rsidR="0059699F">
              <w:rPr>
                <w:rFonts w:ascii="Arial" w:hAnsi="Arial" w:cs="Arial"/>
                <w:color w:val="000000"/>
                <w:lang w:val="el-GR" w:eastAsia="el-GR"/>
              </w:rPr>
              <w:t>10 και</w:t>
            </w:r>
            <w:r w:rsidRPr="009555A1">
              <w:rPr>
                <w:rFonts w:ascii="Arial" w:hAnsi="Arial" w:cs="Arial"/>
                <w:color w:val="000000"/>
                <w:lang w:val="el-GR" w:eastAsia="el-GR"/>
              </w:rPr>
              <w:t xml:space="preserve"> 11 του παρόντος Νόμου, εναπόκειται στον εργοδότη να αποδείξει ότι δεν υπήρξε </w:t>
            </w:r>
            <w:r w:rsidR="00B8246C">
              <w:rPr>
                <w:rFonts w:ascii="Arial" w:hAnsi="Arial" w:cs="Arial"/>
                <w:color w:val="000000"/>
                <w:lang w:val="el-GR" w:eastAsia="el-GR"/>
              </w:rPr>
              <w:t>τέτοια διάκριση</w:t>
            </w:r>
            <w:r w:rsidR="00546E2E">
              <w:rPr>
                <w:rFonts w:ascii="Arial" w:hAnsi="Arial" w:cs="Arial"/>
                <w:color w:val="000000"/>
                <w:lang w:val="el-GR" w:eastAsia="el-GR"/>
              </w:rPr>
              <w:t>.</w:t>
            </w:r>
          </w:p>
          <w:p w14:paraId="1F13DA5B" w14:textId="1825CB74" w:rsidR="009555A1" w:rsidRDefault="00D234B8" w:rsidP="00172AC6">
            <w:pPr>
              <w:pStyle w:val="NormalWeb"/>
              <w:spacing w:line="360" w:lineRule="auto"/>
              <w:jc w:val="both"/>
              <w:rPr>
                <w:rFonts w:ascii="Arial" w:hAnsi="Arial" w:cs="Arial"/>
                <w:color w:val="000000"/>
                <w:lang w:val="el-GR" w:eastAsia="el-GR"/>
              </w:rPr>
            </w:pPr>
            <w:r w:rsidRPr="009555A1">
              <w:rPr>
                <w:rFonts w:ascii="Arial" w:hAnsi="Arial" w:cs="Arial"/>
                <w:color w:val="000000"/>
                <w:lang w:val="el-GR" w:eastAsia="el-GR"/>
              </w:rPr>
              <w:t xml:space="preserve">Νοείται ότι, </w:t>
            </w:r>
            <w:r>
              <w:rPr>
                <w:rFonts w:ascii="Arial" w:hAnsi="Arial" w:cs="Arial"/>
                <w:color w:val="000000"/>
                <w:lang w:val="el-GR" w:eastAsia="el-GR"/>
              </w:rPr>
              <w:t xml:space="preserve">το </w:t>
            </w:r>
            <w:r w:rsidRPr="009555A1">
              <w:rPr>
                <w:rFonts w:ascii="Arial" w:hAnsi="Arial" w:cs="Arial"/>
                <w:color w:val="000000"/>
                <w:lang w:val="el-GR" w:eastAsia="el-GR"/>
              </w:rPr>
              <w:t>εδάφιο (</w:t>
            </w:r>
            <w:r>
              <w:rPr>
                <w:rFonts w:ascii="Arial" w:hAnsi="Arial" w:cs="Arial"/>
                <w:color w:val="000000"/>
                <w:lang w:val="el-GR" w:eastAsia="el-GR"/>
              </w:rPr>
              <w:t>3</w:t>
            </w:r>
            <w:r w:rsidRPr="009555A1">
              <w:rPr>
                <w:rFonts w:ascii="Arial" w:hAnsi="Arial" w:cs="Arial"/>
                <w:color w:val="000000"/>
                <w:lang w:val="el-GR" w:eastAsia="el-GR"/>
              </w:rPr>
              <w:t>) του παρόντος άρθρου δεν εφαρμόζεται όταν ο εργοδότης αποδεικνύει ότι η παράβαση των υποχρεώσεων που ορίζονται στα άρθρα 7, 8, 9, 11 και 12 του παρόντος Νόμου, ήταν προδήλως ακούσια και ήσσονος σημασίας.</w:t>
            </w:r>
          </w:p>
        </w:tc>
      </w:tr>
      <w:tr w:rsidR="009555A1" w:rsidRPr="00D8470C" w14:paraId="5D1362F3" w14:textId="77777777" w:rsidTr="00731899">
        <w:tc>
          <w:tcPr>
            <w:tcW w:w="1828" w:type="dxa"/>
            <w:gridSpan w:val="2"/>
            <w:tcBorders>
              <w:top w:val="nil"/>
              <w:left w:val="nil"/>
              <w:bottom w:val="nil"/>
              <w:right w:val="nil"/>
            </w:tcBorders>
          </w:tcPr>
          <w:p w14:paraId="3F5DEE53" w14:textId="77777777" w:rsidR="009555A1" w:rsidRPr="009555A1" w:rsidRDefault="009555A1" w:rsidP="002269AF">
            <w:pPr>
              <w:rPr>
                <w:rFonts w:ascii="Arial" w:eastAsia="Times New Roman" w:hAnsi="Arial" w:cs="Arial"/>
                <w:color w:val="000000"/>
                <w:sz w:val="20"/>
                <w:szCs w:val="20"/>
                <w:lang w:val="el-GR" w:eastAsia="en-GB"/>
              </w:rPr>
            </w:pPr>
          </w:p>
        </w:tc>
        <w:tc>
          <w:tcPr>
            <w:tcW w:w="8340" w:type="dxa"/>
            <w:gridSpan w:val="2"/>
            <w:tcBorders>
              <w:top w:val="nil"/>
              <w:left w:val="nil"/>
              <w:bottom w:val="nil"/>
              <w:right w:val="nil"/>
            </w:tcBorders>
          </w:tcPr>
          <w:p w14:paraId="118CAE9C" w14:textId="77777777" w:rsidR="009555A1" w:rsidRDefault="009555A1" w:rsidP="002269AF">
            <w:pPr>
              <w:pStyle w:val="NormalWeb"/>
              <w:spacing w:line="360" w:lineRule="auto"/>
              <w:jc w:val="both"/>
              <w:rPr>
                <w:rFonts w:ascii="Arial" w:hAnsi="Arial" w:cs="Arial"/>
                <w:color w:val="000000"/>
                <w:lang w:val="el-GR" w:eastAsia="el-GR"/>
              </w:rPr>
            </w:pPr>
          </w:p>
        </w:tc>
      </w:tr>
      <w:tr w:rsidR="0028306A" w:rsidRPr="00D8470C" w14:paraId="17097478" w14:textId="77777777" w:rsidTr="005B1628">
        <w:trPr>
          <w:gridBefore w:val="1"/>
          <w:wBefore w:w="108" w:type="dxa"/>
        </w:trPr>
        <w:tc>
          <w:tcPr>
            <w:tcW w:w="1828" w:type="dxa"/>
            <w:gridSpan w:val="2"/>
            <w:tcBorders>
              <w:top w:val="nil"/>
              <w:left w:val="nil"/>
              <w:bottom w:val="nil"/>
              <w:right w:val="nil"/>
            </w:tcBorders>
          </w:tcPr>
          <w:p w14:paraId="07B8CD25"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57A2AE66" w14:textId="77777777" w:rsidR="0028306A" w:rsidRDefault="0028306A" w:rsidP="0028306A">
            <w:pPr>
              <w:spacing w:line="360" w:lineRule="auto"/>
              <w:jc w:val="both"/>
              <w:rPr>
                <w:rFonts w:ascii="Arial" w:hAnsi="Arial" w:cs="Arial"/>
                <w:sz w:val="24"/>
                <w:szCs w:val="24"/>
                <w:lang w:val="el-GR"/>
              </w:rPr>
            </w:pPr>
          </w:p>
        </w:tc>
      </w:tr>
      <w:tr w:rsidR="0028306A" w:rsidRPr="00D8470C" w14:paraId="55412AB1" w14:textId="77777777" w:rsidTr="005B1628">
        <w:trPr>
          <w:gridBefore w:val="1"/>
          <w:wBefore w:w="108" w:type="dxa"/>
        </w:trPr>
        <w:tc>
          <w:tcPr>
            <w:tcW w:w="1828" w:type="dxa"/>
            <w:gridSpan w:val="2"/>
            <w:tcBorders>
              <w:top w:val="nil"/>
              <w:left w:val="nil"/>
              <w:bottom w:val="nil"/>
              <w:right w:val="nil"/>
            </w:tcBorders>
          </w:tcPr>
          <w:p w14:paraId="60C5EB45" w14:textId="04A13B7A" w:rsidR="0028306A" w:rsidRPr="009159A5" w:rsidRDefault="0028306A" w:rsidP="0028306A">
            <w:pPr>
              <w:rPr>
                <w:rFonts w:ascii="Arial" w:eastAsia="Times New Roman" w:hAnsi="Arial" w:cs="Arial"/>
                <w:color w:val="000000"/>
                <w:sz w:val="20"/>
                <w:szCs w:val="20"/>
                <w:lang w:val="el-GR" w:eastAsia="en-GB"/>
              </w:rPr>
            </w:pPr>
            <w:r w:rsidRPr="00A376A4">
              <w:rPr>
                <w:rFonts w:ascii="Arial" w:eastAsia="Times New Roman" w:hAnsi="Arial" w:cs="Arial"/>
                <w:color w:val="000000"/>
                <w:sz w:val="20"/>
                <w:szCs w:val="20"/>
                <w:lang w:val="el-GR" w:eastAsia="en-GB"/>
              </w:rPr>
              <w:t>Διαδικασίες για λογαριασμό ή προς υποστήριξη των εργαζομένων</w:t>
            </w:r>
          </w:p>
        </w:tc>
        <w:tc>
          <w:tcPr>
            <w:tcW w:w="8232" w:type="dxa"/>
            <w:tcBorders>
              <w:top w:val="nil"/>
              <w:left w:val="nil"/>
              <w:bottom w:val="nil"/>
              <w:right w:val="nil"/>
            </w:tcBorders>
          </w:tcPr>
          <w:p w14:paraId="23DFA171" w14:textId="41DB73CC" w:rsidR="0028306A" w:rsidRDefault="00172AC6" w:rsidP="00172AC6">
            <w:pPr>
              <w:spacing w:line="360" w:lineRule="auto"/>
              <w:jc w:val="both"/>
              <w:rPr>
                <w:rFonts w:ascii="Arial" w:hAnsi="Arial" w:cs="Arial"/>
                <w:sz w:val="24"/>
                <w:szCs w:val="24"/>
                <w:lang w:val="el-GR"/>
              </w:rPr>
            </w:pPr>
            <w:r>
              <w:rPr>
                <w:rFonts w:ascii="Arial" w:hAnsi="Arial" w:cs="Arial"/>
                <w:sz w:val="24"/>
                <w:szCs w:val="24"/>
                <w:lang w:val="el-GR"/>
              </w:rPr>
              <w:t>23</w:t>
            </w:r>
            <w:r w:rsidR="008D6D4C" w:rsidRPr="00731899">
              <w:rPr>
                <w:rFonts w:ascii="Arial" w:hAnsi="Arial" w:cs="Arial"/>
                <w:sz w:val="24"/>
                <w:szCs w:val="24"/>
                <w:lang w:val="el-GR"/>
              </w:rPr>
              <w:t xml:space="preserve">. </w:t>
            </w:r>
            <w:r w:rsidR="0059699F" w:rsidRPr="00787806">
              <w:rPr>
                <w:rFonts w:ascii="Arial" w:hAnsi="Arial" w:cs="Arial"/>
                <w:sz w:val="24"/>
                <w:szCs w:val="24"/>
                <w:lang w:val="el-GR"/>
              </w:rPr>
              <w:t>Ε</w:t>
            </w:r>
            <w:r w:rsidR="0028306A" w:rsidRPr="00731899">
              <w:rPr>
                <w:rFonts w:ascii="Arial" w:hAnsi="Arial" w:cs="Arial"/>
                <w:sz w:val="24"/>
                <w:szCs w:val="24"/>
                <w:lang w:val="el-GR"/>
              </w:rPr>
              <w:t xml:space="preserve">νώσεις, </w:t>
            </w:r>
            <w:r w:rsidR="0059699F" w:rsidRPr="00731899">
              <w:rPr>
                <w:rFonts w:ascii="Arial" w:hAnsi="Arial" w:cs="Arial"/>
                <w:sz w:val="24"/>
                <w:szCs w:val="24"/>
                <w:lang w:val="el-GR"/>
              </w:rPr>
              <w:t>οργαν</w:t>
            </w:r>
            <w:r w:rsidR="0059699F" w:rsidRPr="00787806">
              <w:rPr>
                <w:rFonts w:ascii="Arial" w:hAnsi="Arial" w:cs="Arial"/>
                <w:sz w:val="24"/>
                <w:szCs w:val="24"/>
                <w:lang w:val="el-GR"/>
              </w:rPr>
              <w:t>ώσεις</w:t>
            </w:r>
            <w:r w:rsidR="00787806">
              <w:rPr>
                <w:rFonts w:ascii="Arial" w:hAnsi="Arial" w:cs="Arial"/>
                <w:sz w:val="24"/>
                <w:szCs w:val="24"/>
                <w:lang w:val="el-GR"/>
              </w:rPr>
              <w:t>,</w:t>
            </w:r>
            <w:r w:rsidR="00C9612F">
              <w:rPr>
                <w:rFonts w:ascii="Arial" w:hAnsi="Arial" w:cs="Arial"/>
                <w:sz w:val="24"/>
                <w:szCs w:val="24"/>
                <w:lang w:val="el-GR"/>
              </w:rPr>
              <w:t xml:space="preserve"> </w:t>
            </w:r>
            <w:r w:rsidR="0028306A" w:rsidRPr="00A376A4">
              <w:rPr>
                <w:rFonts w:ascii="Arial" w:hAnsi="Arial" w:cs="Arial"/>
                <w:sz w:val="24"/>
                <w:szCs w:val="24"/>
                <w:lang w:val="el-GR"/>
              </w:rPr>
              <w:t xml:space="preserve">εκπρόσωποι των </w:t>
            </w:r>
            <w:r w:rsidR="00787806">
              <w:rPr>
                <w:rFonts w:ascii="Arial" w:hAnsi="Arial" w:cs="Arial"/>
                <w:sz w:val="24"/>
                <w:szCs w:val="24"/>
                <w:lang w:val="el-GR"/>
              </w:rPr>
              <w:t>εργοδοτουμένων</w:t>
            </w:r>
            <w:r w:rsidR="0028306A" w:rsidRPr="00A376A4">
              <w:rPr>
                <w:rFonts w:ascii="Arial" w:hAnsi="Arial" w:cs="Arial"/>
                <w:sz w:val="24"/>
                <w:szCs w:val="24"/>
                <w:lang w:val="el-GR"/>
              </w:rPr>
              <w:t>,</w:t>
            </w:r>
            <w:r w:rsidR="0028306A">
              <w:rPr>
                <w:rFonts w:ascii="Arial" w:hAnsi="Arial" w:cs="Arial"/>
                <w:sz w:val="24"/>
                <w:szCs w:val="24"/>
                <w:lang w:val="el-GR"/>
              </w:rPr>
              <w:t xml:space="preserve"> </w:t>
            </w:r>
            <w:r w:rsidR="0028306A" w:rsidRPr="00A376A4">
              <w:rPr>
                <w:rFonts w:ascii="Arial" w:hAnsi="Arial" w:cs="Arial"/>
                <w:sz w:val="24"/>
                <w:szCs w:val="24"/>
                <w:lang w:val="el-GR"/>
              </w:rPr>
              <w:t>ο</w:t>
            </w:r>
            <w:r w:rsidR="0028306A">
              <w:rPr>
                <w:rFonts w:ascii="Arial" w:hAnsi="Arial" w:cs="Arial"/>
                <w:sz w:val="24"/>
                <w:szCs w:val="24"/>
                <w:lang w:val="el-GR"/>
              </w:rPr>
              <w:t xml:space="preserve"> Επίτροπος Διοικήσεως </w:t>
            </w:r>
            <w:r w:rsidR="0028306A" w:rsidRPr="00A376A4">
              <w:rPr>
                <w:rFonts w:ascii="Arial" w:hAnsi="Arial" w:cs="Arial"/>
                <w:sz w:val="24"/>
                <w:szCs w:val="24"/>
                <w:lang w:val="el-GR"/>
              </w:rPr>
              <w:t>ή άλλ</w:t>
            </w:r>
            <w:r w:rsidR="0028306A">
              <w:rPr>
                <w:rFonts w:ascii="Arial" w:hAnsi="Arial" w:cs="Arial"/>
                <w:sz w:val="24"/>
                <w:szCs w:val="24"/>
                <w:lang w:val="el-GR"/>
              </w:rPr>
              <w:t xml:space="preserve">ες νομικές οντότητες που έχουν </w:t>
            </w:r>
            <w:r w:rsidR="0028306A" w:rsidRPr="00A376A4">
              <w:rPr>
                <w:rFonts w:ascii="Arial" w:hAnsi="Arial" w:cs="Arial"/>
                <w:sz w:val="24"/>
                <w:szCs w:val="24"/>
                <w:lang w:val="el-GR"/>
              </w:rPr>
              <w:t>έννομο συμφέρον να διασφαλίζουν την ισότητα μεταξύ ανδρών και γυναικών, μπορούν να κινήσουν κάθε διοικητική ή δικαστική διαδικασία</w:t>
            </w:r>
            <w:r w:rsidR="005A0E28">
              <w:rPr>
                <w:rFonts w:ascii="Arial" w:hAnsi="Arial" w:cs="Arial"/>
                <w:sz w:val="24"/>
                <w:szCs w:val="24"/>
                <w:lang w:val="el-GR"/>
              </w:rPr>
              <w:t xml:space="preserve">, </w:t>
            </w:r>
            <w:r w:rsidR="005A0E28" w:rsidRPr="00A376A4">
              <w:rPr>
                <w:rFonts w:ascii="Arial" w:hAnsi="Arial" w:cs="Arial"/>
                <w:sz w:val="24"/>
                <w:szCs w:val="24"/>
                <w:lang w:val="el-GR"/>
              </w:rPr>
              <w:t>ενεργ</w:t>
            </w:r>
            <w:r w:rsidR="005A0E28">
              <w:rPr>
                <w:rFonts w:ascii="Arial" w:hAnsi="Arial" w:cs="Arial"/>
                <w:sz w:val="24"/>
                <w:szCs w:val="24"/>
                <w:lang w:val="el-GR"/>
              </w:rPr>
              <w:t>ώντας</w:t>
            </w:r>
            <w:r w:rsidR="005A0E28" w:rsidRPr="00A376A4">
              <w:rPr>
                <w:rFonts w:ascii="Arial" w:hAnsi="Arial" w:cs="Arial"/>
                <w:sz w:val="24"/>
                <w:szCs w:val="24"/>
                <w:lang w:val="el-GR"/>
              </w:rPr>
              <w:t xml:space="preserve"> για λογαριασμό ή προς υποστήριξη </w:t>
            </w:r>
            <w:r w:rsidR="0059699F">
              <w:rPr>
                <w:rFonts w:ascii="Arial" w:hAnsi="Arial" w:cs="Arial"/>
                <w:sz w:val="24"/>
                <w:szCs w:val="24"/>
                <w:lang w:val="el-GR"/>
              </w:rPr>
              <w:t>εργοδοτουμένου</w:t>
            </w:r>
            <w:r w:rsidR="005A0E28" w:rsidRPr="00A376A4">
              <w:rPr>
                <w:rFonts w:ascii="Arial" w:hAnsi="Arial" w:cs="Arial"/>
                <w:sz w:val="24"/>
                <w:szCs w:val="24"/>
                <w:lang w:val="el-GR"/>
              </w:rPr>
              <w:t xml:space="preserve"> ο οποίος φέρεται να είναι θύμα </w:t>
            </w:r>
            <w:r w:rsidR="005A0E28" w:rsidRPr="00A376A4">
              <w:rPr>
                <w:rFonts w:ascii="Arial" w:hAnsi="Arial" w:cs="Arial"/>
                <w:sz w:val="24"/>
                <w:szCs w:val="24"/>
                <w:lang w:val="el-GR"/>
              </w:rPr>
              <w:lastRenderedPageBreak/>
              <w:t xml:space="preserve">προσβολής δικαιώματος ή παράβασης υποχρέωσης που συνδέεται με την αρχή της ισότητας της αμοιβής, </w:t>
            </w:r>
            <w:r w:rsidR="00546E2E">
              <w:rPr>
                <w:rFonts w:ascii="Arial" w:hAnsi="Arial" w:cs="Arial"/>
                <w:sz w:val="24"/>
                <w:szCs w:val="24"/>
                <w:lang w:val="el-GR"/>
              </w:rPr>
              <w:t>νοουμένου ότι έχουν</w:t>
            </w:r>
            <w:r w:rsidR="005A0E28" w:rsidRPr="00A376A4">
              <w:rPr>
                <w:rFonts w:ascii="Arial" w:hAnsi="Arial" w:cs="Arial"/>
                <w:sz w:val="24"/>
                <w:szCs w:val="24"/>
                <w:lang w:val="el-GR"/>
              </w:rPr>
              <w:t xml:space="preserve"> την έγκριση του εν λόγω προσώπου</w:t>
            </w:r>
            <w:r w:rsidR="005A0E28">
              <w:rPr>
                <w:rFonts w:ascii="Arial" w:hAnsi="Arial" w:cs="Arial"/>
                <w:sz w:val="24"/>
                <w:szCs w:val="24"/>
                <w:lang w:val="el-GR"/>
              </w:rPr>
              <w:t xml:space="preserve">. </w:t>
            </w:r>
          </w:p>
        </w:tc>
      </w:tr>
      <w:tr w:rsidR="0028306A" w:rsidRPr="00D8470C" w14:paraId="63738AC1" w14:textId="77777777" w:rsidTr="005B1628">
        <w:trPr>
          <w:gridBefore w:val="1"/>
          <w:wBefore w:w="108" w:type="dxa"/>
        </w:trPr>
        <w:tc>
          <w:tcPr>
            <w:tcW w:w="1828" w:type="dxa"/>
            <w:gridSpan w:val="2"/>
            <w:tcBorders>
              <w:top w:val="nil"/>
              <w:left w:val="nil"/>
              <w:bottom w:val="nil"/>
              <w:right w:val="nil"/>
            </w:tcBorders>
          </w:tcPr>
          <w:p w14:paraId="3D17C903"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54873E72" w14:textId="77777777" w:rsidR="0028306A" w:rsidRDefault="0028306A" w:rsidP="0028306A">
            <w:pPr>
              <w:spacing w:line="360" w:lineRule="auto"/>
              <w:jc w:val="both"/>
              <w:rPr>
                <w:rFonts w:ascii="Arial" w:hAnsi="Arial" w:cs="Arial"/>
                <w:sz w:val="24"/>
                <w:szCs w:val="24"/>
                <w:lang w:val="el-GR"/>
              </w:rPr>
            </w:pPr>
          </w:p>
        </w:tc>
      </w:tr>
      <w:tr w:rsidR="0028306A" w:rsidRPr="00D8470C" w14:paraId="5E2A3810" w14:textId="77777777" w:rsidTr="005B1628">
        <w:trPr>
          <w:gridBefore w:val="1"/>
          <w:wBefore w:w="108" w:type="dxa"/>
        </w:trPr>
        <w:tc>
          <w:tcPr>
            <w:tcW w:w="1828" w:type="dxa"/>
            <w:gridSpan w:val="2"/>
            <w:tcBorders>
              <w:top w:val="nil"/>
              <w:left w:val="nil"/>
              <w:bottom w:val="nil"/>
              <w:right w:val="nil"/>
            </w:tcBorders>
          </w:tcPr>
          <w:p w14:paraId="629F0B2B" w14:textId="1BC55429" w:rsidR="0028306A" w:rsidRPr="009159A5" w:rsidRDefault="0028306A" w:rsidP="0028306A">
            <w:pPr>
              <w:rPr>
                <w:rFonts w:ascii="Arial" w:eastAsia="Times New Roman" w:hAnsi="Arial" w:cs="Arial"/>
                <w:color w:val="000000"/>
                <w:sz w:val="20"/>
                <w:szCs w:val="20"/>
                <w:lang w:val="el-GR" w:eastAsia="en-GB"/>
              </w:rPr>
            </w:pPr>
            <w:r w:rsidRPr="005B61AA">
              <w:rPr>
                <w:rFonts w:ascii="Arial" w:eastAsia="Times New Roman" w:hAnsi="Arial" w:cs="Arial"/>
                <w:color w:val="000000"/>
                <w:sz w:val="20"/>
                <w:szCs w:val="20"/>
                <w:lang w:val="el-GR" w:eastAsia="en-GB"/>
              </w:rPr>
              <w:t xml:space="preserve">Απόδειξη περί όμοιας εργασίας ή εργασίας </w:t>
            </w:r>
            <w:r w:rsidRPr="002C545A">
              <w:rPr>
                <w:rFonts w:ascii="Arial" w:eastAsia="Times New Roman" w:hAnsi="Arial" w:cs="Arial"/>
                <w:color w:val="000000"/>
                <w:sz w:val="20"/>
                <w:szCs w:val="20"/>
                <w:lang w:val="el-GR" w:eastAsia="en-GB"/>
              </w:rPr>
              <w:t>ίσης</w:t>
            </w:r>
            <w:r w:rsidRPr="005B61AA">
              <w:rPr>
                <w:rFonts w:ascii="Arial" w:eastAsia="Times New Roman" w:hAnsi="Arial" w:cs="Arial"/>
                <w:color w:val="000000"/>
                <w:sz w:val="20"/>
                <w:szCs w:val="20"/>
                <w:lang w:val="el-GR" w:eastAsia="en-GB"/>
              </w:rPr>
              <w:t xml:space="preserve"> αξίας</w:t>
            </w:r>
            <w:r w:rsidR="00B53B18">
              <w:rPr>
                <w:rFonts w:ascii="Arial" w:eastAsia="Times New Roman" w:hAnsi="Arial" w:cs="Arial"/>
                <w:color w:val="000000"/>
                <w:sz w:val="20"/>
                <w:szCs w:val="20"/>
                <w:lang w:val="el-GR" w:eastAsia="en-GB"/>
              </w:rPr>
              <w:t xml:space="preserve">, </w:t>
            </w:r>
            <w:r w:rsidR="00EF7825">
              <w:rPr>
                <w:rFonts w:ascii="Arial" w:eastAsia="Times New Roman" w:hAnsi="Arial" w:cs="Arial"/>
                <w:color w:val="000000"/>
                <w:sz w:val="20"/>
                <w:szCs w:val="20"/>
                <w:lang w:val="el-GR" w:eastAsia="en-GB"/>
              </w:rPr>
              <w:t>ενιαίος φορέας</w:t>
            </w:r>
            <w:r w:rsidR="00B53B18">
              <w:rPr>
                <w:rFonts w:ascii="Arial" w:eastAsia="Times New Roman" w:hAnsi="Arial" w:cs="Arial"/>
                <w:color w:val="000000"/>
                <w:sz w:val="20"/>
                <w:szCs w:val="20"/>
                <w:lang w:val="el-GR" w:eastAsia="en-GB"/>
              </w:rPr>
              <w:t xml:space="preserve"> και συγκρίσιμος εργοδοτούμενος</w:t>
            </w:r>
          </w:p>
        </w:tc>
        <w:tc>
          <w:tcPr>
            <w:tcW w:w="8232" w:type="dxa"/>
            <w:tcBorders>
              <w:top w:val="nil"/>
              <w:left w:val="nil"/>
              <w:bottom w:val="nil"/>
              <w:right w:val="nil"/>
            </w:tcBorders>
          </w:tcPr>
          <w:p w14:paraId="0A7C5088" w14:textId="09E71A72" w:rsidR="0028306A" w:rsidRPr="0048349F" w:rsidRDefault="00172AC6" w:rsidP="0028306A">
            <w:pPr>
              <w:spacing w:line="360" w:lineRule="auto"/>
              <w:jc w:val="both"/>
              <w:rPr>
                <w:rFonts w:ascii="Arial" w:hAnsi="Arial" w:cs="Arial"/>
                <w:sz w:val="24"/>
                <w:szCs w:val="24"/>
                <w:lang w:val="el-GR"/>
              </w:rPr>
            </w:pPr>
            <w:r>
              <w:rPr>
                <w:rFonts w:ascii="Arial" w:hAnsi="Arial" w:cs="Arial"/>
                <w:sz w:val="24"/>
                <w:szCs w:val="24"/>
                <w:lang w:val="el-GR"/>
              </w:rPr>
              <w:t>24</w:t>
            </w:r>
            <w:r w:rsidR="00EF7825">
              <w:rPr>
                <w:rFonts w:ascii="Arial" w:hAnsi="Arial" w:cs="Arial"/>
                <w:sz w:val="24"/>
                <w:szCs w:val="24"/>
                <w:lang w:val="el-GR"/>
              </w:rPr>
              <w:t xml:space="preserve">. </w:t>
            </w:r>
            <w:r w:rsidR="00355FB2" w:rsidRPr="00C65487">
              <w:rPr>
                <w:rFonts w:ascii="Arial" w:hAnsi="Arial" w:cs="Arial"/>
                <w:sz w:val="24"/>
                <w:szCs w:val="24"/>
                <w:lang w:val="el-GR"/>
              </w:rPr>
              <w:t>–</w:t>
            </w:r>
            <w:r w:rsidR="00EF7825">
              <w:rPr>
                <w:rFonts w:ascii="Arial" w:hAnsi="Arial" w:cs="Arial"/>
                <w:sz w:val="24"/>
                <w:szCs w:val="24"/>
                <w:lang w:val="el-GR"/>
              </w:rPr>
              <w:t xml:space="preserve"> </w:t>
            </w:r>
            <w:r w:rsidR="0028306A">
              <w:rPr>
                <w:rFonts w:ascii="Arial" w:hAnsi="Arial" w:cs="Arial"/>
                <w:sz w:val="24"/>
                <w:szCs w:val="24"/>
                <w:lang w:val="el-GR"/>
              </w:rPr>
              <w:t>(</w:t>
            </w:r>
            <w:r w:rsidR="0028306A" w:rsidRPr="00B041E9">
              <w:rPr>
                <w:rFonts w:ascii="Arial" w:hAnsi="Arial" w:cs="Arial"/>
                <w:sz w:val="24"/>
                <w:szCs w:val="24"/>
                <w:lang w:val="el-GR"/>
              </w:rPr>
              <w:t>1</w:t>
            </w:r>
            <w:r w:rsidR="0028306A">
              <w:rPr>
                <w:rFonts w:ascii="Arial" w:hAnsi="Arial" w:cs="Arial"/>
                <w:sz w:val="24"/>
                <w:szCs w:val="24"/>
                <w:lang w:val="el-GR"/>
              </w:rPr>
              <w:t>)</w:t>
            </w:r>
            <w:r w:rsidR="0028306A" w:rsidRPr="00B041E9">
              <w:rPr>
                <w:rFonts w:ascii="Arial" w:hAnsi="Arial" w:cs="Arial"/>
                <w:sz w:val="24"/>
                <w:szCs w:val="24"/>
                <w:lang w:val="el-GR"/>
              </w:rPr>
              <w:t xml:space="preserve"> Κατά την αξιολόγηση του αν οι εργ</w:t>
            </w:r>
            <w:r w:rsidR="00C9612F">
              <w:rPr>
                <w:rFonts w:ascii="Arial" w:hAnsi="Arial" w:cs="Arial"/>
                <w:sz w:val="24"/>
                <w:szCs w:val="24"/>
                <w:lang w:val="el-GR"/>
              </w:rPr>
              <w:t>οδοτού</w:t>
            </w:r>
            <w:r w:rsidR="0028306A" w:rsidRPr="00B041E9">
              <w:rPr>
                <w:rFonts w:ascii="Arial" w:hAnsi="Arial" w:cs="Arial"/>
                <w:sz w:val="24"/>
                <w:szCs w:val="24"/>
                <w:lang w:val="el-GR"/>
              </w:rPr>
              <w:t>μενες γυναίκες και οι εργ</w:t>
            </w:r>
            <w:r w:rsidR="00C9612F">
              <w:rPr>
                <w:rFonts w:ascii="Arial" w:hAnsi="Arial" w:cs="Arial"/>
                <w:sz w:val="24"/>
                <w:szCs w:val="24"/>
                <w:lang w:val="el-GR"/>
              </w:rPr>
              <w:t>οδοτού</w:t>
            </w:r>
            <w:r w:rsidR="0028306A" w:rsidRPr="00B041E9">
              <w:rPr>
                <w:rFonts w:ascii="Arial" w:hAnsi="Arial" w:cs="Arial"/>
                <w:sz w:val="24"/>
                <w:szCs w:val="24"/>
                <w:lang w:val="el-GR"/>
              </w:rPr>
              <w:t xml:space="preserve">μενοι άνδρες εκτελούν όμοια εργασία ή εργασία </w:t>
            </w:r>
            <w:r w:rsidR="0028306A">
              <w:rPr>
                <w:rFonts w:ascii="Arial" w:hAnsi="Arial" w:cs="Arial"/>
                <w:sz w:val="24"/>
                <w:szCs w:val="24"/>
                <w:lang w:val="el-GR"/>
              </w:rPr>
              <w:t>ίσης αξίας</w:t>
            </w:r>
            <w:r w:rsidR="0028306A" w:rsidRPr="00B041E9">
              <w:rPr>
                <w:rFonts w:ascii="Arial" w:hAnsi="Arial" w:cs="Arial"/>
                <w:sz w:val="24"/>
                <w:szCs w:val="24"/>
                <w:lang w:val="el-GR"/>
              </w:rPr>
              <w:t>, η εκτίμηση του αν οι εργαζόμενοι βρίσκονται σε συγκρίσιμη κατάσταση δεν περιορίζεται σε καταστάσεις στις οποίες οι εργ</w:t>
            </w:r>
            <w:r w:rsidR="00C9612F">
              <w:rPr>
                <w:rFonts w:ascii="Arial" w:hAnsi="Arial" w:cs="Arial"/>
                <w:sz w:val="24"/>
                <w:szCs w:val="24"/>
                <w:lang w:val="el-GR"/>
              </w:rPr>
              <w:t>οδοτούμε</w:t>
            </w:r>
            <w:r w:rsidR="0028306A" w:rsidRPr="00B041E9">
              <w:rPr>
                <w:rFonts w:ascii="Arial" w:hAnsi="Arial" w:cs="Arial"/>
                <w:sz w:val="24"/>
                <w:szCs w:val="24"/>
                <w:lang w:val="el-GR"/>
              </w:rPr>
              <w:t>νες γυναίκες και οι εργ</w:t>
            </w:r>
            <w:r w:rsidR="00C9612F">
              <w:rPr>
                <w:rFonts w:ascii="Arial" w:hAnsi="Arial" w:cs="Arial"/>
                <w:sz w:val="24"/>
                <w:szCs w:val="24"/>
                <w:lang w:val="el-GR"/>
              </w:rPr>
              <w:t>οδοτού</w:t>
            </w:r>
            <w:r w:rsidR="0028306A" w:rsidRPr="00B041E9">
              <w:rPr>
                <w:rFonts w:ascii="Arial" w:hAnsi="Arial" w:cs="Arial"/>
                <w:sz w:val="24"/>
                <w:szCs w:val="24"/>
                <w:lang w:val="el-GR"/>
              </w:rPr>
              <w:t>μενοι άνδρες εργάζονται για τον ίδιο εργοδότη</w:t>
            </w:r>
            <w:r w:rsidR="00EF7825">
              <w:rPr>
                <w:rFonts w:ascii="Arial" w:hAnsi="Arial" w:cs="Arial"/>
                <w:sz w:val="24"/>
                <w:szCs w:val="24"/>
                <w:lang w:val="el-GR"/>
              </w:rPr>
              <w:t>,</w:t>
            </w:r>
            <w:r w:rsidR="0028306A" w:rsidRPr="00B041E9">
              <w:rPr>
                <w:rFonts w:ascii="Arial" w:hAnsi="Arial" w:cs="Arial"/>
                <w:sz w:val="24"/>
                <w:szCs w:val="24"/>
                <w:lang w:val="el-GR"/>
              </w:rPr>
              <w:t xml:space="preserve"> αλλά επεκτείνεται σε έναν ενιαίο φορέα που καθορίζει τους όρους αμοιβής. </w:t>
            </w:r>
          </w:p>
        </w:tc>
      </w:tr>
      <w:tr w:rsidR="0028306A" w:rsidRPr="00D8470C" w14:paraId="6466B7EC" w14:textId="77777777" w:rsidTr="005B1628">
        <w:trPr>
          <w:gridBefore w:val="1"/>
          <w:wBefore w:w="108" w:type="dxa"/>
        </w:trPr>
        <w:tc>
          <w:tcPr>
            <w:tcW w:w="1828" w:type="dxa"/>
            <w:gridSpan w:val="2"/>
            <w:tcBorders>
              <w:top w:val="nil"/>
              <w:left w:val="nil"/>
              <w:bottom w:val="nil"/>
              <w:right w:val="nil"/>
            </w:tcBorders>
          </w:tcPr>
          <w:p w14:paraId="14B5A2AB"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172E4055" w14:textId="77777777" w:rsidR="0028306A" w:rsidRDefault="0028306A" w:rsidP="0028306A">
            <w:pPr>
              <w:spacing w:line="360" w:lineRule="auto"/>
              <w:jc w:val="both"/>
              <w:rPr>
                <w:rFonts w:ascii="Arial" w:hAnsi="Arial" w:cs="Arial"/>
                <w:sz w:val="24"/>
                <w:szCs w:val="24"/>
                <w:lang w:val="el-GR"/>
              </w:rPr>
            </w:pPr>
          </w:p>
        </w:tc>
      </w:tr>
      <w:tr w:rsidR="0028306A" w:rsidRPr="00D8470C" w14:paraId="721269DB" w14:textId="77777777" w:rsidTr="005B1628">
        <w:trPr>
          <w:gridBefore w:val="1"/>
          <w:wBefore w:w="108" w:type="dxa"/>
        </w:trPr>
        <w:tc>
          <w:tcPr>
            <w:tcW w:w="1828" w:type="dxa"/>
            <w:gridSpan w:val="2"/>
            <w:tcBorders>
              <w:top w:val="nil"/>
              <w:left w:val="nil"/>
              <w:bottom w:val="nil"/>
              <w:right w:val="nil"/>
            </w:tcBorders>
          </w:tcPr>
          <w:p w14:paraId="53AAB7AB" w14:textId="46E237B0" w:rsidR="0028306A" w:rsidRPr="000C3B80" w:rsidRDefault="0028306A" w:rsidP="0028306A">
            <w:pPr>
              <w:rPr>
                <w:rFonts w:ascii="Arial" w:eastAsia="Times New Roman" w:hAnsi="Arial" w:cs="Arial"/>
                <w:b/>
                <w:bCs/>
                <w:color w:val="000000"/>
                <w:sz w:val="20"/>
                <w:szCs w:val="20"/>
                <w:lang w:val="el-GR" w:eastAsia="en-GB"/>
              </w:rPr>
            </w:pPr>
          </w:p>
        </w:tc>
        <w:tc>
          <w:tcPr>
            <w:tcW w:w="8232" w:type="dxa"/>
            <w:tcBorders>
              <w:top w:val="nil"/>
              <w:left w:val="nil"/>
              <w:bottom w:val="nil"/>
              <w:right w:val="nil"/>
            </w:tcBorders>
          </w:tcPr>
          <w:p w14:paraId="5754FA47" w14:textId="2B489C4A" w:rsidR="0028306A" w:rsidRPr="0048349F" w:rsidRDefault="0028306A" w:rsidP="00465338">
            <w:pPr>
              <w:spacing w:line="360" w:lineRule="auto"/>
              <w:jc w:val="both"/>
              <w:rPr>
                <w:rFonts w:ascii="Arial" w:hAnsi="Arial" w:cs="Arial"/>
                <w:sz w:val="24"/>
                <w:szCs w:val="24"/>
                <w:lang w:val="el-GR"/>
              </w:rPr>
            </w:pPr>
            <w:r>
              <w:rPr>
                <w:rFonts w:ascii="Arial" w:hAnsi="Arial" w:cs="Arial"/>
                <w:sz w:val="24"/>
                <w:szCs w:val="24"/>
                <w:lang w:val="el-GR"/>
              </w:rPr>
              <w:t>(</w:t>
            </w:r>
            <w:r w:rsidRPr="00B041E9">
              <w:rPr>
                <w:rFonts w:ascii="Arial" w:hAnsi="Arial" w:cs="Arial"/>
                <w:sz w:val="24"/>
                <w:szCs w:val="24"/>
                <w:lang w:val="el-GR"/>
              </w:rPr>
              <w:t>2</w:t>
            </w:r>
            <w:r>
              <w:rPr>
                <w:rFonts w:ascii="Arial" w:hAnsi="Arial" w:cs="Arial"/>
                <w:sz w:val="24"/>
                <w:szCs w:val="24"/>
                <w:lang w:val="el-GR"/>
              </w:rPr>
              <w:t>)</w:t>
            </w:r>
            <w:r w:rsidRPr="00B041E9">
              <w:rPr>
                <w:rFonts w:ascii="Arial" w:hAnsi="Arial" w:cs="Arial"/>
                <w:sz w:val="24"/>
                <w:szCs w:val="24"/>
                <w:lang w:val="el-GR"/>
              </w:rPr>
              <w:t xml:space="preserve"> Η εκτίμηση του αν οι εργαζόμενοι βρίσκονται σε συγκρίσιμη κατάσταση δεν περιορίζεται στους εργαζομένους που απασχολούνται </w:t>
            </w:r>
            <w:r w:rsidR="00EF7825">
              <w:rPr>
                <w:rFonts w:ascii="Arial" w:hAnsi="Arial" w:cs="Arial"/>
                <w:sz w:val="24"/>
                <w:szCs w:val="24"/>
                <w:lang w:val="el-GR"/>
              </w:rPr>
              <w:t>την ίδια χρονικά περίοδο</w:t>
            </w:r>
            <w:r w:rsidR="00EF7825" w:rsidRPr="00B041E9">
              <w:rPr>
                <w:rFonts w:ascii="Arial" w:hAnsi="Arial" w:cs="Arial"/>
                <w:sz w:val="24"/>
                <w:szCs w:val="24"/>
                <w:lang w:val="el-GR"/>
              </w:rPr>
              <w:t xml:space="preserve"> </w:t>
            </w:r>
            <w:r w:rsidRPr="00B041E9">
              <w:rPr>
                <w:rFonts w:ascii="Arial" w:hAnsi="Arial" w:cs="Arial"/>
                <w:sz w:val="24"/>
                <w:szCs w:val="24"/>
                <w:lang w:val="el-GR"/>
              </w:rPr>
              <w:t>με τον ενδιαφερόμενο εργαζόμενο.</w:t>
            </w:r>
            <w:r>
              <w:rPr>
                <w:rFonts w:ascii="Arial" w:hAnsi="Arial" w:cs="Arial"/>
                <w:sz w:val="24"/>
                <w:szCs w:val="24"/>
                <w:lang w:val="el-GR"/>
              </w:rPr>
              <w:t xml:space="preserve"> </w:t>
            </w:r>
          </w:p>
        </w:tc>
      </w:tr>
      <w:tr w:rsidR="0028306A" w:rsidRPr="00D8470C" w14:paraId="1B9B00BC" w14:textId="77777777" w:rsidTr="005B1628">
        <w:trPr>
          <w:gridBefore w:val="1"/>
          <w:wBefore w:w="108" w:type="dxa"/>
        </w:trPr>
        <w:tc>
          <w:tcPr>
            <w:tcW w:w="1828" w:type="dxa"/>
            <w:gridSpan w:val="2"/>
            <w:tcBorders>
              <w:top w:val="nil"/>
              <w:left w:val="nil"/>
              <w:bottom w:val="nil"/>
              <w:right w:val="nil"/>
            </w:tcBorders>
          </w:tcPr>
          <w:p w14:paraId="4773DE42"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432272CD" w14:textId="77777777" w:rsidR="0028306A" w:rsidRDefault="0028306A" w:rsidP="0028306A">
            <w:pPr>
              <w:spacing w:line="360" w:lineRule="auto"/>
              <w:jc w:val="both"/>
              <w:rPr>
                <w:rFonts w:ascii="Arial" w:hAnsi="Arial" w:cs="Arial"/>
                <w:sz w:val="24"/>
                <w:szCs w:val="24"/>
                <w:lang w:val="el-GR"/>
              </w:rPr>
            </w:pPr>
          </w:p>
        </w:tc>
      </w:tr>
      <w:tr w:rsidR="0028306A" w:rsidRPr="00D8470C" w14:paraId="6DD92520" w14:textId="77777777" w:rsidTr="005B1628">
        <w:trPr>
          <w:gridBefore w:val="1"/>
          <w:wBefore w:w="108" w:type="dxa"/>
        </w:trPr>
        <w:tc>
          <w:tcPr>
            <w:tcW w:w="1828" w:type="dxa"/>
            <w:gridSpan w:val="2"/>
            <w:tcBorders>
              <w:top w:val="nil"/>
              <w:left w:val="nil"/>
              <w:bottom w:val="nil"/>
              <w:right w:val="nil"/>
            </w:tcBorders>
          </w:tcPr>
          <w:p w14:paraId="2477F31B"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8B61F3D" w14:textId="00FD8B6C" w:rsidR="0028306A" w:rsidRDefault="0028306A" w:rsidP="0028306A">
            <w:pPr>
              <w:spacing w:line="360" w:lineRule="auto"/>
              <w:jc w:val="both"/>
              <w:rPr>
                <w:rFonts w:ascii="Arial" w:hAnsi="Arial" w:cs="Arial"/>
                <w:sz w:val="24"/>
                <w:szCs w:val="24"/>
                <w:lang w:val="el-GR"/>
              </w:rPr>
            </w:pPr>
            <w:r>
              <w:rPr>
                <w:rFonts w:ascii="Arial" w:hAnsi="Arial" w:cs="Arial"/>
                <w:sz w:val="24"/>
                <w:szCs w:val="24"/>
                <w:lang w:val="el-GR"/>
              </w:rPr>
              <w:t>(</w:t>
            </w:r>
            <w:r w:rsidRPr="007F4EA2">
              <w:rPr>
                <w:rFonts w:ascii="Arial" w:hAnsi="Arial" w:cs="Arial"/>
                <w:sz w:val="24"/>
                <w:szCs w:val="24"/>
                <w:lang w:val="el-GR"/>
              </w:rPr>
              <w:t>3</w:t>
            </w:r>
            <w:r>
              <w:rPr>
                <w:rFonts w:ascii="Arial" w:hAnsi="Arial" w:cs="Arial"/>
                <w:sz w:val="24"/>
                <w:szCs w:val="24"/>
                <w:lang w:val="el-GR"/>
              </w:rPr>
              <w:t>)</w:t>
            </w:r>
            <w:r w:rsidRPr="007F4EA2">
              <w:rPr>
                <w:rFonts w:ascii="Arial" w:hAnsi="Arial" w:cs="Arial"/>
                <w:sz w:val="24"/>
                <w:szCs w:val="24"/>
                <w:lang w:val="el-GR"/>
              </w:rPr>
              <w:t xml:space="preserve"> </w:t>
            </w:r>
            <w:r w:rsidR="00EF7825">
              <w:rPr>
                <w:rFonts w:ascii="Arial" w:hAnsi="Arial" w:cs="Arial"/>
                <w:sz w:val="24"/>
                <w:szCs w:val="24"/>
                <w:lang w:val="el-GR"/>
              </w:rPr>
              <w:t>Στις περιπτώσεις που</w:t>
            </w:r>
            <w:r w:rsidR="00EF7825" w:rsidRPr="007F4EA2">
              <w:rPr>
                <w:rFonts w:ascii="Arial" w:hAnsi="Arial" w:cs="Arial"/>
                <w:sz w:val="24"/>
                <w:szCs w:val="24"/>
                <w:lang w:val="el-GR"/>
              </w:rPr>
              <w:t xml:space="preserve"> </w:t>
            </w:r>
            <w:r w:rsidRPr="007F4EA2">
              <w:rPr>
                <w:rFonts w:ascii="Arial" w:hAnsi="Arial" w:cs="Arial"/>
                <w:sz w:val="24"/>
                <w:szCs w:val="24"/>
                <w:lang w:val="el-GR"/>
              </w:rPr>
              <w:t xml:space="preserve">δεν μπορεί να εξευρεθεί πραγματικός </w:t>
            </w:r>
            <w:r w:rsidR="00EF7825">
              <w:rPr>
                <w:rFonts w:ascii="Arial" w:hAnsi="Arial" w:cs="Arial"/>
                <w:sz w:val="24"/>
                <w:szCs w:val="24"/>
                <w:lang w:val="el-GR"/>
              </w:rPr>
              <w:t>συγκρ</w:t>
            </w:r>
            <w:r w:rsidR="00B53B18">
              <w:rPr>
                <w:rFonts w:ascii="Arial" w:hAnsi="Arial" w:cs="Arial"/>
                <w:sz w:val="24"/>
                <w:szCs w:val="24"/>
                <w:lang w:val="el-GR"/>
              </w:rPr>
              <w:t>ίσιμος</w:t>
            </w:r>
            <w:r w:rsidR="00EF7825">
              <w:rPr>
                <w:rFonts w:ascii="Arial" w:hAnsi="Arial" w:cs="Arial"/>
                <w:sz w:val="24"/>
                <w:szCs w:val="24"/>
                <w:lang w:val="el-GR"/>
              </w:rPr>
              <w:t xml:space="preserve"> εργοδοτούμενος</w:t>
            </w:r>
            <w:r w:rsidRPr="007F4EA2">
              <w:rPr>
                <w:rFonts w:ascii="Arial" w:hAnsi="Arial" w:cs="Arial"/>
                <w:sz w:val="24"/>
                <w:szCs w:val="24"/>
                <w:lang w:val="el-GR"/>
              </w:rPr>
              <w:t xml:space="preserve">, μπορούν να χρησιμοποιηθούν οποιαδήποτε άλλα στοιχεία για την απόδειξη εικαζόμενης μισθολογικής διάκρισης, συμπεριλαμβανομένων στατιστικών στοιχείων ή σύγκρισης με τον τρόπο </w:t>
            </w:r>
            <w:r w:rsidR="00F758CF">
              <w:rPr>
                <w:rFonts w:ascii="Arial" w:hAnsi="Arial" w:cs="Arial"/>
                <w:sz w:val="24"/>
                <w:szCs w:val="24"/>
                <w:lang w:val="el-GR"/>
              </w:rPr>
              <w:t>που θα τύγχανε μεταχείρισης ένας άλλος εργαζόμενος</w:t>
            </w:r>
            <w:r w:rsidR="00F758CF" w:rsidRPr="007F4EA2">
              <w:rPr>
                <w:rFonts w:ascii="Arial" w:hAnsi="Arial" w:cs="Arial"/>
                <w:sz w:val="24"/>
                <w:szCs w:val="24"/>
                <w:lang w:val="el-GR"/>
              </w:rPr>
              <w:t xml:space="preserve"> </w:t>
            </w:r>
            <w:r w:rsidRPr="007F4EA2">
              <w:rPr>
                <w:rFonts w:ascii="Arial" w:hAnsi="Arial" w:cs="Arial"/>
                <w:sz w:val="24"/>
                <w:szCs w:val="24"/>
                <w:lang w:val="el-GR"/>
              </w:rPr>
              <w:t>σε συγκρίσιμη κατάσταση.</w:t>
            </w:r>
          </w:p>
        </w:tc>
      </w:tr>
      <w:tr w:rsidR="0028306A" w:rsidRPr="00D8470C" w14:paraId="7E54B4E9" w14:textId="77777777" w:rsidTr="005B1628">
        <w:trPr>
          <w:gridBefore w:val="1"/>
          <w:wBefore w:w="108" w:type="dxa"/>
        </w:trPr>
        <w:tc>
          <w:tcPr>
            <w:tcW w:w="1828" w:type="dxa"/>
            <w:gridSpan w:val="2"/>
            <w:tcBorders>
              <w:top w:val="nil"/>
              <w:left w:val="nil"/>
              <w:bottom w:val="nil"/>
              <w:right w:val="nil"/>
            </w:tcBorders>
          </w:tcPr>
          <w:p w14:paraId="3E721EC8"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B13B6B3" w14:textId="77777777" w:rsidR="0028306A" w:rsidRDefault="0028306A" w:rsidP="0028306A">
            <w:pPr>
              <w:spacing w:line="360" w:lineRule="auto"/>
              <w:jc w:val="both"/>
              <w:rPr>
                <w:rFonts w:ascii="Arial" w:hAnsi="Arial" w:cs="Arial"/>
                <w:sz w:val="24"/>
                <w:szCs w:val="24"/>
                <w:lang w:val="el-GR"/>
              </w:rPr>
            </w:pPr>
          </w:p>
        </w:tc>
      </w:tr>
      <w:tr w:rsidR="0028306A" w:rsidRPr="00D8470C" w14:paraId="70DC7BB6" w14:textId="77777777" w:rsidTr="005B1628">
        <w:trPr>
          <w:gridBefore w:val="1"/>
          <w:wBefore w:w="108" w:type="dxa"/>
        </w:trPr>
        <w:tc>
          <w:tcPr>
            <w:tcW w:w="1828" w:type="dxa"/>
            <w:gridSpan w:val="2"/>
            <w:tcBorders>
              <w:top w:val="nil"/>
              <w:left w:val="nil"/>
              <w:bottom w:val="nil"/>
              <w:right w:val="nil"/>
            </w:tcBorders>
          </w:tcPr>
          <w:p w14:paraId="6F7D843E" w14:textId="77777777" w:rsidR="0028306A" w:rsidRPr="00C31768"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D473C2E" w14:textId="77777777" w:rsidR="0028306A" w:rsidRPr="00C31768" w:rsidRDefault="0028306A" w:rsidP="0028306A">
            <w:pPr>
              <w:spacing w:line="360" w:lineRule="auto"/>
              <w:jc w:val="both"/>
              <w:rPr>
                <w:rFonts w:ascii="Arial" w:hAnsi="Arial" w:cs="Arial"/>
                <w:sz w:val="24"/>
                <w:szCs w:val="24"/>
                <w:lang w:val="el-GR"/>
              </w:rPr>
            </w:pPr>
          </w:p>
        </w:tc>
      </w:tr>
      <w:tr w:rsidR="00A143E3" w:rsidRPr="00D8470C" w14:paraId="76899C61" w14:textId="77777777" w:rsidTr="00912EFF">
        <w:tc>
          <w:tcPr>
            <w:tcW w:w="1828" w:type="dxa"/>
            <w:gridSpan w:val="2"/>
            <w:tcBorders>
              <w:top w:val="nil"/>
              <w:left w:val="nil"/>
              <w:bottom w:val="nil"/>
              <w:right w:val="nil"/>
            </w:tcBorders>
          </w:tcPr>
          <w:p w14:paraId="22422C8E" w14:textId="77777777" w:rsidR="00A143E3" w:rsidRDefault="00A143E3" w:rsidP="0028306A">
            <w:pPr>
              <w:rPr>
                <w:rFonts w:ascii="Arial" w:eastAsia="Times New Roman" w:hAnsi="Arial" w:cs="Arial"/>
                <w:color w:val="000000"/>
                <w:sz w:val="20"/>
                <w:szCs w:val="20"/>
                <w:lang w:val="el-GR" w:eastAsia="en-GB"/>
              </w:rPr>
            </w:pPr>
            <w:r>
              <w:rPr>
                <w:rFonts w:ascii="Arial" w:eastAsia="Times New Roman" w:hAnsi="Arial" w:cs="Arial"/>
                <w:color w:val="000000"/>
                <w:sz w:val="20"/>
                <w:szCs w:val="20"/>
                <w:lang w:val="el-GR" w:eastAsia="en-GB"/>
              </w:rPr>
              <w:t>Αρμόδιο Δικαστήριο</w:t>
            </w:r>
          </w:p>
          <w:p w14:paraId="11EA0CED" w14:textId="255B4344" w:rsidR="00A143E3" w:rsidRPr="009C1DC7" w:rsidRDefault="00A143E3" w:rsidP="0028306A">
            <w:pPr>
              <w:rPr>
                <w:rFonts w:ascii="Arial" w:eastAsia="Times New Roman" w:hAnsi="Arial" w:cs="Arial"/>
                <w:color w:val="000000"/>
                <w:sz w:val="20"/>
                <w:szCs w:val="20"/>
                <w:lang w:val="el-GR" w:eastAsia="en-GB"/>
              </w:rPr>
            </w:pPr>
          </w:p>
        </w:tc>
        <w:tc>
          <w:tcPr>
            <w:tcW w:w="8340" w:type="dxa"/>
            <w:gridSpan w:val="2"/>
            <w:tcBorders>
              <w:top w:val="nil"/>
              <w:left w:val="nil"/>
              <w:bottom w:val="nil"/>
              <w:right w:val="nil"/>
            </w:tcBorders>
          </w:tcPr>
          <w:p w14:paraId="6171723F" w14:textId="01EE3413" w:rsidR="00A143E3" w:rsidRPr="00912EFF" w:rsidRDefault="007C3E50" w:rsidP="00A143E3">
            <w:pPr>
              <w:spacing w:line="360" w:lineRule="auto"/>
              <w:jc w:val="both"/>
              <w:rPr>
                <w:rFonts w:ascii="Arial" w:hAnsi="Arial" w:cs="Arial"/>
                <w:sz w:val="24"/>
                <w:szCs w:val="24"/>
                <w:lang w:val="el-GR"/>
              </w:rPr>
            </w:pPr>
            <w:r>
              <w:rPr>
                <w:rFonts w:ascii="Arial" w:hAnsi="Arial" w:cs="Arial"/>
                <w:sz w:val="24"/>
                <w:szCs w:val="24"/>
                <w:lang w:val="el-GR"/>
              </w:rPr>
              <w:t>2</w:t>
            </w:r>
            <w:r w:rsidR="00465338">
              <w:rPr>
                <w:rFonts w:ascii="Arial" w:hAnsi="Arial" w:cs="Arial"/>
                <w:sz w:val="24"/>
                <w:szCs w:val="24"/>
                <w:lang w:val="el-GR"/>
              </w:rPr>
              <w:t>5</w:t>
            </w:r>
            <w:r w:rsidR="00A143E3" w:rsidRPr="00912EFF">
              <w:rPr>
                <w:rFonts w:ascii="Arial" w:hAnsi="Arial" w:cs="Arial"/>
                <w:sz w:val="24"/>
                <w:szCs w:val="24"/>
                <w:lang w:val="el-GR"/>
              </w:rPr>
              <w:t>.</w:t>
            </w:r>
            <w:r w:rsidR="0046052F" w:rsidRPr="00912EFF">
              <w:rPr>
                <w:rFonts w:ascii="Arial" w:hAnsi="Arial" w:cs="Arial"/>
                <w:sz w:val="24"/>
                <w:szCs w:val="24"/>
                <w:lang w:val="el-GR"/>
              </w:rPr>
              <w:t xml:space="preserve"> </w:t>
            </w:r>
            <w:r w:rsidR="00355FB2" w:rsidRPr="00C65487">
              <w:rPr>
                <w:rFonts w:ascii="Arial" w:hAnsi="Arial" w:cs="Arial"/>
                <w:sz w:val="24"/>
                <w:szCs w:val="24"/>
                <w:lang w:val="el-GR"/>
              </w:rPr>
              <w:t>–</w:t>
            </w:r>
            <w:r w:rsidR="00355FB2">
              <w:rPr>
                <w:rFonts w:ascii="Arial" w:hAnsi="Arial" w:cs="Arial"/>
                <w:sz w:val="24"/>
                <w:szCs w:val="24"/>
                <w:lang w:val="el-GR"/>
              </w:rPr>
              <w:t xml:space="preserve"> </w:t>
            </w:r>
            <w:r w:rsidR="0046052F" w:rsidRPr="00912EFF">
              <w:rPr>
                <w:rFonts w:ascii="Arial" w:hAnsi="Arial" w:cs="Arial"/>
                <w:sz w:val="24"/>
                <w:szCs w:val="24"/>
                <w:lang w:val="el-GR"/>
              </w:rPr>
              <w:t xml:space="preserve">(1) </w:t>
            </w:r>
            <w:r w:rsidR="00A143E3" w:rsidRPr="00912EFF">
              <w:rPr>
                <w:rFonts w:ascii="Arial" w:hAnsi="Arial" w:cs="Arial"/>
                <w:sz w:val="24"/>
                <w:szCs w:val="24"/>
                <w:lang w:val="el-GR"/>
              </w:rPr>
              <w:t xml:space="preserve"> Αρμοδιότητα για την εκδίκαση διαφορών αστικής φύσεως</w:t>
            </w:r>
            <w:r w:rsidR="00A143E3" w:rsidRPr="00912EFF">
              <w:rPr>
                <w:rFonts w:ascii="Arial" w:hAnsi="Arial" w:cs="Arial"/>
                <w:b/>
                <w:bCs/>
                <w:sz w:val="24"/>
                <w:szCs w:val="24"/>
                <w:lang w:val="el-GR"/>
              </w:rPr>
              <w:t xml:space="preserve"> </w:t>
            </w:r>
            <w:r w:rsidR="00A143E3" w:rsidRPr="00912EFF">
              <w:rPr>
                <w:rFonts w:ascii="Arial" w:hAnsi="Arial" w:cs="Arial"/>
                <w:sz w:val="24"/>
                <w:szCs w:val="24"/>
                <w:lang w:val="el-GR"/>
              </w:rPr>
              <w:t>που αναφύονται με αφορμή την εφαρμογή του παρόντος Νόμου, έχει το Δικαστήριο Εργατικών Διαφορών.</w:t>
            </w:r>
          </w:p>
          <w:p w14:paraId="17BE9D55" w14:textId="77777777" w:rsidR="00157564" w:rsidRPr="00912EFF" w:rsidRDefault="00157564" w:rsidP="00A143E3">
            <w:pPr>
              <w:spacing w:line="360" w:lineRule="auto"/>
              <w:jc w:val="both"/>
              <w:rPr>
                <w:rFonts w:ascii="Arial" w:hAnsi="Arial" w:cs="Arial"/>
                <w:sz w:val="24"/>
                <w:szCs w:val="24"/>
                <w:lang w:val="el-GR"/>
              </w:rPr>
            </w:pPr>
          </w:p>
          <w:p w14:paraId="6099F777" w14:textId="723B1B21" w:rsidR="00157564" w:rsidRPr="00912EFF" w:rsidRDefault="00157564" w:rsidP="00A143E3">
            <w:pPr>
              <w:spacing w:line="360" w:lineRule="auto"/>
              <w:jc w:val="both"/>
              <w:rPr>
                <w:rFonts w:ascii="Arial" w:hAnsi="Arial" w:cs="Arial"/>
                <w:sz w:val="24"/>
                <w:szCs w:val="24"/>
                <w:lang w:val="el-GR"/>
              </w:rPr>
            </w:pPr>
            <w:r w:rsidRPr="00912EFF">
              <w:rPr>
                <w:rFonts w:ascii="Arial" w:hAnsi="Arial" w:cs="Arial"/>
                <w:sz w:val="24"/>
                <w:szCs w:val="24"/>
                <w:lang w:val="el-GR"/>
              </w:rPr>
              <w:t>(2) Το Δικαστήριο Εργατικών Διαφορών επιδικάζει δίκαιη και εύλογη αποζημίωση</w:t>
            </w:r>
            <w:r w:rsidR="0046052F" w:rsidRPr="00912EFF">
              <w:rPr>
                <w:rFonts w:ascii="Arial" w:hAnsi="Arial" w:cs="Arial"/>
                <w:sz w:val="24"/>
                <w:szCs w:val="24"/>
                <w:lang w:val="el-GR"/>
              </w:rPr>
              <w:t xml:space="preserve"> για αποκατάσταση της ζημιάς που υπέστη </w:t>
            </w:r>
            <w:r w:rsidRPr="00912EFF">
              <w:rPr>
                <w:rFonts w:ascii="Arial" w:hAnsi="Arial" w:cs="Arial"/>
                <w:sz w:val="24"/>
                <w:szCs w:val="24"/>
                <w:lang w:val="el-GR"/>
              </w:rPr>
              <w:t>εργ</w:t>
            </w:r>
            <w:r w:rsidR="007D78CF" w:rsidRPr="00912EFF">
              <w:rPr>
                <w:rFonts w:ascii="Arial" w:hAnsi="Arial" w:cs="Arial"/>
                <w:sz w:val="24"/>
                <w:szCs w:val="24"/>
                <w:lang w:val="el-GR"/>
              </w:rPr>
              <w:t>οδοτούμενος</w:t>
            </w:r>
            <w:r w:rsidR="0046052F" w:rsidRPr="00912EFF">
              <w:rPr>
                <w:rFonts w:ascii="Arial" w:hAnsi="Arial" w:cs="Arial"/>
                <w:sz w:val="24"/>
                <w:szCs w:val="24"/>
                <w:lang w:val="el-GR"/>
              </w:rPr>
              <w:t>,</w:t>
            </w:r>
            <w:r w:rsidRPr="00912EFF">
              <w:rPr>
                <w:rFonts w:ascii="Arial" w:hAnsi="Arial" w:cs="Arial"/>
                <w:sz w:val="24"/>
                <w:szCs w:val="24"/>
                <w:lang w:val="el-GR"/>
              </w:rPr>
              <w:t xml:space="preserve"> </w:t>
            </w:r>
            <w:r w:rsidR="0046052F" w:rsidRPr="00912EFF">
              <w:rPr>
                <w:rFonts w:ascii="Arial" w:hAnsi="Arial" w:cs="Arial"/>
                <w:sz w:val="24"/>
                <w:szCs w:val="24"/>
                <w:lang w:val="el-GR"/>
              </w:rPr>
              <w:t xml:space="preserve">ως </w:t>
            </w:r>
            <w:r w:rsidRPr="00912EFF">
              <w:rPr>
                <w:rFonts w:ascii="Arial" w:hAnsi="Arial" w:cs="Arial"/>
                <w:sz w:val="24"/>
                <w:szCs w:val="24"/>
                <w:lang w:val="el-GR"/>
              </w:rPr>
              <w:t>αποτέλεσμα προσβολής οποιουδήποτε δικαιώματος ή παράβασης οποιασδήποτε υποχρέωσης, που σχετίζεται με την αρχή της ισότητας της αμοιβής</w:t>
            </w:r>
            <w:r w:rsidR="0046052F" w:rsidRPr="00912EFF">
              <w:rPr>
                <w:rFonts w:ascii="Arial" w:hAnsi="Arial" w:cs="Arial"/>
                <w:sz w:val="24"/>
                <w:szCs w:val="24"/>
                <w:lang w:val="el-GR"/>
              </w:rPr>
              <w:t>.</w:t>
            </w:r>
          </w:p>
          <w:p w14:paraId="3221F7AF" w14:textId="77777777" w:rsidR="0046052F" w:rsidRPr="00912EFF" w:rsidRDefault="0046052F" w:rsidP="00A143E3">
            <w:pPr>
              <w:spacing w:line="360" w:lineRule="auto"/>
              <w:jc w:val="both"/>
              <w:rPr>
                <w:rFonts w:ascii="Arial" w:hAnsi="Arial" w:cs="Arial"/>
                <w:sz w:val="24"/>
                <w:szCs w:val="24"/>
                <w:lang w:val="el-GR"/>
              </w:rPr>
            </w:pPr>
          </w:p>
          <w:p w14:paraId="45323A9C" w14:textId="77777777" w:rsidR="0046052F" w:rsidRPr="00912EFF" w:rsidRDefault="0046052F" w:rsidP="00A143E3">
            <w:pPr>
              <w:spacing w:line="360" w:lineRule="auto"/>
              <w:jc w:val="both"/>
              <w:rPr>
                <w:rFonts w:ascii="Arial" w:hAnsi="Arial" w:cs="Arial"/>
                <w:sz w:val="24"/>
                <w:szCs w:val="24"/>
                <w:lang w:val="el-GR"/>
              </w:rPr>
            </w:pPr>
            <w:r w:rsidRPr="00912EFF">
              <w:rPr>
                <w:rFonts w:ascii="Arial" w:hAnsi="Arial" w:cs="Arial"/>
                <w:sz w:val="24"/>
                <w:szCs w:val="24"/>
                <w:lang w:val="el-GR"/>
              </w:rPr>
              <w:lastRenderedPageBreak/>
              <w:t>(3)</w:t>
            </w:r>
            <w:r w:rsidRPr="00912EFF">
              <w:rPr>
                <w:lang w:val="el-GR"/>
              </w:rPr>
              <w:t xml:space="preserve"> </w:t>
            </w:r>
            <w:r w:rsidRPr="00912EFF">
              <w:rPr>
                <w:rFonts w:ascii="Arial" w:hAnsi="Arial" w:cs="Arial"/>
                <w:sz w:val="24"/>
                <w:szCs w:val="24"/>
                <w:lang w:val="el-GR"/>
              </w:rPr>
              <w:t xml:space="preserve">Η αποζημίωση θέτει τον εργαζόμενο που υπέστη ζημιά στην κατάσταση στην οποία θα βρισκόταν εάν δεν είχε υποστεί δυσμενή διάκριση λόγω φύλου, ή εάν δεν είχε υπάρξει προσβολή δικαιώματος ή παράβαση υποχρέωσης σχετικά με την αρχή της ισότητας της αμοιβής. </w:t>
            </w:r>
          </w:p>
          <w:p w14:paraId="04135F6A" w14:textId="77777777" w:rsidR="0046052F" w:rsidRPr="00912EFF" w:rsidRDefault="0046052F" w:rsidP="00A143E3">
            <w:pPr>
              <w:spacing w:line="360" w:lineRule="auto"/>
              <w:jc w:val="both"/>
              <w:rPr>
                <w:rFonts w:ascii="Arial" w:hAnsi="Arial" w:cs="Arial"/>
                <w:sz w:val="24"/>
                <w:szCs w:val="24"/>
                <w:lang w:val="el-GR"/>
              </w:rPr>
            </w:pPr>
          </w:p>
          <w:p w14:paraId="767622E3" w14:textId="6E2B6984" w:rsidR="0046052F" w:rsidRPr="00912EFF" w:rsidRDefault="0046052F" w:rsidP="00A143E3">
            <w:pPr>
              <w:spacing w:line="360" w:lineRule="auto"/>
              <w:jc w:val="both"/>
              <w:rPr>
                <w:rFonts w:ascii="Arial" w:hAnsi="Arial" w:cs="Arial"/>
                <w:sz w:val="24"/>
                <w:szCs w:val="24"/>
                <w:lang w:val="el-GR"/>
              </w:rPr>
            </w:pPr>
            <w:r w:rsidRPr="00912EFF">
              <w:rPr>
                <w:rFonts w:ascii="Arial" w:hAnsi="Arial" w:cs="Arial"/>
                <w:sz w:val="24"/>
                <w:szCs w:val="24"/>
                <w:lang w:val="el-GR"/>
              </w:rPr>
              <w:t>(4) Η αποζημίωση περιλαμβάνει πλήρη απόδοση αναδρομικών και σχετικών επιμισθίων ή πληρωμών σε είδος, αποζημίωση για απώλεια ευκαιριών, μη υλική ζημία, οποιαδήποτε ζημία η οποία προκαλείται από άλλους σχετικούς παράγοντες που ενδέχεται να περιλαμβάνουν διατομεακές διακρίσεις, καθώς και τόκους υπερημερίας</w:t>
            </w:r>
          </w:p>
          <w:p w14:paraId="5AFEA841" w14:textId="53AACD89" w:rsidR="00A143E3" w:rsidRPr="00912EFF" w:rsidRDefault="00A143E3" w:rsidP="00A143E3">
            <w:pPr>
              <w:spacing w:line="360" w:lineRule="auto"/>
              <w:jc w:val="both"/>
              <w:rPr>
                <w:rFonts w:ascii="Arial" w:hAnsi="Arial" w:cs="Arial"/>
                <w:b/>
                <w:bCs/>
                <w:sz w:val="24"/>
                <w:szCs w:val="24"/>
                <w:lang w:val="el-GR"/>
              </w:rPr>
            </w:pPr>
          </w:p>
        </w:tc>
      </w:tr>
      <w:tr w:rsidR="0028306A" w:rsidRPr="00D8470C" w14:paraId="17EB1036" w14:textId="77777777" w:rsidTr="00912EFF">
        <w:tc>
          <w:tcPr>
            <w:tcW w:w="1828" w:type="dxa"/>
            <w:gridSpan w:val="2"/>
            <w:tcBorders>
              <w:top w:val="nil"/>
              <w:left w:val="nil"/>
              <w:bottom w:val="nil"/>
              <w:right w:val="nil"/>
            </w:tcBorders>
          </w:tcPr>
          <w:p w14:paraId="5582EE80" w14:textId="460B9AEC" w:rsidR="0028306A" w:rsidRPr="009159A5" w:rsidRDefault="0028306A" w:rsidP="0028306A">
            <w:pPr>
              <w:rPr>
                <w:rFonts w:ascii="Arial" w:eastAsia="Times New Roman" w:hAnsi="Arial" w:cs="Arial"/>
                <w:color w:val="000000"/>
                <w:sz w:val="20"/>
                <w:szCs w:val="20"/>
                <w:lang w:val="el-GR" w:eastAsia="en-GB"/>
              </w:rPr>
            </w:pPr>
            <w:r w:rsidRPr="009C1DC7">
              <w:rPr>
                <w:rFonts w:ascii="Arial" w:eastAsia="Times New Roman" w:hAnsi="Arial" w:cs="Arial"/>
                <w:color w:val="000000"/>
                <w:sz w:val="20"/>
                <w:szCs w:val="20"/>
                <w:lang w:val="el-GR" w:eastAsia="en-GB"/>
              </w:rPr>
              <w:lastRenderedPageBreak/>
              <w:t>Δικαστικά έξοδα</w:t>
            </w:r>
          </w:p>
        </w:tc>
        <w:tc>
          <w:tcPr>
            <w:tcW w:w="8340" w:type="dxa"/>
            <w:gridSpan w:val="2"/>
            <w:tcBorders>
              <w:top w:val="nil"/>
              <w:left w:val="nil"/>
              <w:bottom w:val="nil"/>
              <w:right w:val="nil"/>
            </w:tcBorders>
          </w:tcPr>
          <w:p w14:paraId="1B04883B" w14:textId="2A507A45" w:rsidR="0028306A" w:rsidRDefault="007C3E50" w:rsidP="0028306A">
            <w:pPr>
              <w:spacing w:line="360" w:lineRule="auto"/>
              <w:jc w:val="both"/>
              <w:rPr>
                <w:rFonts w:ascii="Arial" w:hAnsi="Arial" w:cs="Arial"/>
                <w:sz w:val="24"/>
                <w:szCs w:val="24"/>
                <w:lang w:val="el-GR"/>
              </w:rPr>
            </w:pPr>
            <w:r>
              <w:rPr>
                <w:rFonts w:ascii="Arial" w:hAnsi="Arial" w:cs="Arial"/>
                <w:sz w:val="24"/>
                <w:szCs w:val="24"/>
                <w:lang w:val="el-GR"/>
              </w:rPr>
              <w:t>2</w:t>
            </w:r>
            <w:r w:rsidR="00017788">
              <w:rPr>
                <w:rFonts w:ascii="Arial" w:hAnsi="Arial" w:cs="Arial"/>
                <w:sz w:val="24"/>
                <w:szCs w:val="24"/>
                <w:lang w:val="el-GR"/>
              </w:rPr>
              <w:t>6</w:t>
            </w:r>
            <w:r w:rsidR="003F17EB">
              <w:rPr>
                <w:rFonts w:ascii="Arial" w:hAnsi="Arial" w:cs="Arial"/>
                <w:sz w:val="24"/>
                <w:szCs w:val="24"/>
                <w:lang w:val="el-GR"/>
              </w:rPr>
              <w:t xml:space="preserve">. </w:t>
            </w:r>
            <w:r w:rsidR="0028306A">
              <w:rPr>
                <w:rFonts w:ascii="Arial" w:hAnsi="Arial" w:cs="Arial"/>
                <w:sz w:val="24"/>
                <w:szCs w:val="24"/>
                <w:lang w:val="el-GR"/>
              </w:rPr>
              <w:t>Σ</w:t>
            </w:r>
            <w:r w:rsidR="0028306A" w:rsidRPr="009C1DC7">
              <w:rPr>
                <w:rFonts w:ascii="Arial" w:hAnsi="Arial" w:cs="Arial"/>
                <w:sz w:val="24"/>
                <w:szCs w:val="24"/>
                <w:lang w:val="el-GR"/>
              </w:rPr>
              <w:t>ε περίπτωση που ο εναγόμενος κερδίσει σε διαδικασία που αφορά αξίωση για μισθολογικές διακρίσεις, τ</w:t>
            </w:r>
            <w:r w:rsidR="0028306A">
              <w:rPr>
                <w:rFonts w:ascii="Arial" w:hAnsi="Arial" w:cs="Arial"/>
                <w:sz w:val="24"/>
                <w:szCs w:val="24"/>
                <w:lang w:val="en-GB"/>
              </w:rPr>
              <w:t>o</w:t>
            </w:r>
            <w:r w:rsidR="0028306A" w:rsidRPr="009C1DC7">
              <w:rPr>
                <w:rFonts w:ascii="Arial" w:hAnsi="Arial" w:cs="Arial"/>
                <w:sz w:val="24"/>
                <w:szCs w:val="24"/>
                <w:lang w:val="el-GR"/>
              </w:rPr>
              <w:t xml:space="preserve"> </w:t>
            </w:r>
            <w:r w:rsidR="0028306A">
              <w:rPr>
                <w:rFonts w:ascii="Arial" w:hAnsi="Arial" w:cs="Arial"/>
                <w:sz w:val="24"/>
                <w:szCs w:val="24"/>
                <w:lang w:val="el-GR"/>
              </w:rPr>
              <w:t>δικαστήριο</w:t>
            </w:r>
            <w:r w:rsidR="0028306A" w:rsidRPr="009C1DC7">
              <w:rPr>
                <w:rFonts w:ascii="Arial" w:hAnsi="Arial" w:cs="Arial"/>
                <w:sz w:val="24"/>
                <w:szCs w:val="24"/>
                <w:lang w:val="el-GR"/>
              </w:rPr>
              <w:t xml:space="preserve"> μπορ</w:t>
            </w:r>
            <w:r w:rsidR="0028306A">
              <w:rPr>
                <w:rFonts w:ascii="Arial" w:hAnsi="Arial" w:cs="Arial"/>
                <w:sz w:val="24"/>
                <w:szCs w:val="24"/>
                <w:lang w:val="el-GR"/>
              </w:rPr>
              <w:t xml:space="preserve">εί να κρίνει </w:t>
            </w:r>
            <w:r w:rsidR="0028306A" w:rsidRPr="009C1DC7">
              <w:rPr>
                <w:rFonts w:ascii="Arial" w:hAnsi="Arial" w:cs="Arial"/>
                <w:sz w:val="24"/>
                <w:szCs w:val="24"/>
                <w:lang w:val="el-GR"/>
              </w:rPr>
              <w:t xml:space="preserve">κατά πόσον ο </w:t>
            </w:r>
            <w:r w:rsidR="002D0573">
              <w:rPr>
                <w:rFonts w:ascii="Arial" w:hAnsi="Arial" w:cs="Arial"/>
                <w:sz w:val="24"/>
                <w:szCs w:val="24"/>
                <w:lang w:val="el-GR"/>
              </w:rPr>
              <w:t xml:space="preserve">αποτυχών </w:t>
            </w:r>
            <w:r w:rsidR="003F17EB">
              <w:rPr>
                <w:rFonts w:ascii="Arial" w:hAnsi="Arial" w:cs="Arial"/>
                <w:sz w:val="24"/>
                <w:szCs w:val="24"/>
                <w:lang w:val="el-GR"/>
              </w:rPr>
              <w:t>διάδικος</w:t>
            </w:r>
            <w:r w:rsidR="003F17EB" w:rsidRPr="009C1DC7">
              <w:rPr>
                <w:rFonts w:ascii="Arial" w:hAnsi="Arial" w:cs="Arial"/>
                <w:sz w:val="24"/>
                <w:szCs w:val="24"/>
                <w:lang w:val="el-GR"/>
              </w:rPr>
              <w:t xml:space="preserve"> </w:t>
            </w:r>
            <w:r w:rsidR="0028306A" w:rsidRPr="009C1DC7">
              <w:rPr>
                <w:rFonts w:ascii="Arial" w:hAnsi="Arial" w:cs="Arial"/>
                <w:sz w:val="24"/>
                <w:szCs w:val="24"/>
                <w:lang w:val="el-GR"/>
              </w:rPr>
              <w:t>είχε βάσιμους λόγους να ασκήσει την αγωγή και, εάν ναι, κατά πόσον είναι σκόπιμο να μην υποχρεωθεί να καταβάλει τα δικαστικά έξοδα.</w:t>
            </w:r>
          </w:p>
        </w:tc>
      </w:tr>
      <w:tr w:rsidR="0028306A" w:rsidRPr="00D8470C" w14:paraId="07238170" w14:textId="77777777" w:rsidTr="005B1628">
        <w:trPr>
          <w:gridBefore w:val="1"/>
          <w:wBefore w:w="108" w:type="dxa"/>
        </w:trPr>
        <w:tc>
          <w:tcPr>
            <w:tcW w:w="1828" w:type="dxa"/>
            <w:gridSpan w:val="2"/>
            <w:tcBorders>
              <w:top w:val="nil"/>
              <w:left w:val="nil"/>
              <w:bottom w:val="nil"/>
              <w:right w:val="nil"/>
            </w:tcBorders>
          </w:tcPr>
          <w:p w14:paraId="2FD993C0"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49060610" w14:textId="77777777" w:rsidR="0028306A" w:rsidRDefault="0028306A" w:rsidP="0028306A">
            <w:pPr>
              <w:spacing w:line="360" w:lineRule="auto"/>
              <w:jc w:val="both"/>
              <w:rPr>
                <w:rFonts w:ascii="Arial" w:hAnsi="Arial" w:cs="Arial"/>
                <w:sz w:val="24"/>
                <w:szCs w:val="24"/>
                <w:lang w:val="el-GR"/>
              </w:rPr>
            </w:pPr>
          </w:p>
        </w:tc>
      </w:tr>
      <w:tr w:rsidR="0028306A" w:rsidRPr="00D8470C" w14:paraId="42E08D78" w14:textId="77777777" w:rsidTr="005B1628">
        <w:trPr>
          <w:gridBefore w:val="1"/>
          <w:wBefore w:w="108" w:type="dxa"/>
        </w:trPr>
        <w:tc>
          <w:tcPr>
            <w:tcW w:w="1828" w:type="dxa"/>
            <w:gridSpan w:val="2"/>
            <w:tcBorders>
              <w:top w:val="nil"/>
              <w:left w:val="nil"/>
              <w:bottom w:val="nil"/>
              <w:right w:val="nil"/>
            </w:tcBorders>
          </w:tcPr>
          <w:p w14:paraId="78294F32" w14:textId="208D0A9B" w:rsidR="0028306A" w:rsidRPr="009159A5" w:rsidRDefault="0028306A" w:rsidP="0028306A">
            <w:pPr>
              <w:rPr>
                <w:rFonts w:ascii="Arial" w:eastAsia="Times New Roman" w:hAnsi="Arial" w:cs="Arial"/>
                <w:color w:val="000000"/>
                <w:sz w:val="20"/>
                <w:szCs w:val="20"/>
                <w:lang w:val="el-GR" w:eastAsia="en-GB"/>
              </w:rPr>
            </w:pPr>
            <w:r w:rsidRPr="00D068BD">
              <w:rPr>
                <w:rFonts w:ascii="Arial" w:eastAsia="Times New Roman" w:hAnsi="Arial" w:cs="Arial"/>
                <w:color w:val="000000"/>
                <w:sz w:val="20"/>
                <w:szCs w:val="20"/>
                <w:lang w:val="el-GR" w:eastAsia="en-GB"/>
              </w:rPr>
              <w:t xml:space="preserve">Αδικήματα και ποινές </w:t>
            </w:r>
          </w:p>
        </w:tc>
        <w:tc>
          <w:tcPr>
            <w:tcW w:w="8232" w:type="dxa"/>
            <w:tcBorders>
              <w:top w:val="nil"/>
              <w:left w:val="nil"/>
              <w:bottom w:val="nil"/>
              <w:right w:val="nil"/>
            </w:tcBorders>
          </w:tcPr>
          <w:p w14:paraId="467E8ABE" w14:textId="5F6AA549" w:rsidR="00941483" w:rsidRPr="000C118C" w:rsidRDefault="00D51108" w:rsidP="00017788">
            <w:pPr>
              <w:spacing w:line="360" w:lineRule="auto"/>
              <w:jc w:val="both"/>
              <w:rPr>
                <w:rFonts w:ascii="Arial" w:hAnsi="Arial" w:cs="Arial"/>
                <w:sz w:val="24"/>
                <w:szCs w:val="24"/>
                <w:lang w:val="el-GR"/>
              </w:rPr>
            </w:pPr>
            <w:r>
              <w:rPr>
                <w:rFonts w:ascii="Arial" w:hAnsi="Arial" w:cs="Arial"/>
                <w:sz w:val="24"/>
                <w:szCs w:val="24"/>
                <w:lang w:val="el-GR"/>
              </w:rPr>
              <w:t>2</w:t>
            </w:r>
            <w:r w:rsidR="00017788">
              <w:rPr>
                <w:rFonts w:ascii="Arial" w:hAnsi="Arial" w:cs="Arial"/>
                <w:sz w:val="24"/>
                <w:szCs w:val="24"/>
                <w:lang w:val="el-GR"/>
              </w:rPr>
              <w:t>7</w:t>
            </w:r>
            <w:r w:rsidR="00DC0CA2" w:rsidRPr="000C118C">
              <w:rPr>
                <w:rFonts w:ascii="Arial" w:hAnsi="Arial" w:cs="Arial"/>
                <w:sz w:val="24"/>
                <w:szCs w:val="24"/>
                <w:lang w:val="el-GR"/>
              </w:rPr>
              <w:t>.</w:t>
            </w:r>
            <w:r w:rsidR="00355FB2" w:rsidRPr="00C65487">
              <w:rPr>
                <w:rFonts w:ascii="Arial" w:hAnsi="Arial" w:cs="Arial"/>
                <w:sz w:val="24"/>
                <w:szCs w:val="24"/>
                <w:lang w:val="el-GR"/>
              </w:rPr>
              <w:t xml:space="preserve"> –</w:t>
            </w:r>
            <w:r w:rsidR="00355FB2" w:rsidRPr="000C118C">
              <w:rPr>
                <w:rFonts w:ascii="Arial" w:hAnsi="Arial" w:cs="Arial"/>
                <w:sz w:val="24"/>
                <w:szCs w:val="24"/>
                <w:lang w:val="el-GR"/>
              </w:rPr>
              <w:t xml:space="preserve"> </w:t>
            </w:r>
            <w:r w:rsidR="00DC0CA2" w:rsidRPr="000C118C">
              <w:rPr>
                <w:rFonts w:ascii="Arial" w:hAnsi="Arial" w:cs="Arial"/>
                <w:sz w:val="24"/>
                <w:szCs w:val="24"/>
                <w:lang w:val="el-GR"/>
              </w:rPr>
              <w:t>(1) Χωρίς επηρεασμό των διατάξεων των εδαφίων (2)</w:t>
            </w:r>
            <w:r w:rsidR="002010D6">
              <w:rPr>
                <w:rFonts w:ascii="Arial" w:hAnsi="Arial" w:cs="Arial"/>
                <w:sz w:val="24"/>
                <w:szCs w:val="24"/>
                <w:lang w:val="el-GR"/>
              </w:rPr>
              <w:t>,</w:t>
            </w:r>
            <w:r w:rsidR="00017788">
              <w:rPr>
                <w:rFonts w:ascii="Arial" w:hAnsi="Arial" w:cs="Arial"/>
                <w:sz w:val="24"/>
                <w:szCs w:val="24"/>
                <w:lang w:val="el-GR"/>
              </w:rPr>
              <w:t xml:space="preserve"> </w:t>
            </w:r>
            <w:r w:rsidR="00DC0CA2" w:rsidRPr="000C118C">
              <w:rPr>
                <w:rFonts w:ascii="Arial" w:hAnsi="Arial" w:cs="Arial"/>
                <w:sz w:val="24"/>
                <w:szCs w:val="24"/>
                <w:lang w:val="el-GR"/>
              </w:rPr>
              <w:t xml:space="preserve">(3) </w:t>
            </w:r>
            <w:r w:rsidR="002010D6">
              <w:rPr>
                <w:rFonts w:ascii="Arial" w:hAnsi="Arial" w:cs="Arial"/>
                <w:sz w:val="24"/>
                <w:szCs w:val="24"/>
                <w:lang w:val="el-GR"/>
              </w:rPr>
              <w:t>και</w:t>
            </w:r>
            <w:r w:rsidR="002010D6" w:rsidRPr="000C118C">
              <w:rPr>
                <w:rFonts w:ascii="Arial" w:hAnsi="Arial" w:cs="Arial"/>
                <w:sz w:val="24"/>
                <w:szCs w:val="24"/>
                <w:lang w:val="el-GR"/>
              </w:rPr>
              <w:t xml:space="preserve"> </w:t>
            </w:r>
            <w:r w:rsidR="002010D6">
              <w:rPr>
                <w:rFonts w:ascii="Arial" w:hAnsi="Arial" w:cs="Arial"/>
                <w:sz w:val="24"/>
                <w:szCs w:val="24"/>
                <w:lang w:val="el-GR"/>
              </w:rPr>
              <w:t xml:space="preserve">(4) </w:t>
            </w:r>
            <w:r w:rsidR="00DC0CA2" w:rsidRPr="000C118C">
              <w:rPr>
                <w:rFonts w:ascii="Arial" w:hAnsi="Arial" w:cs="Arial"/>
                <w:sz w:val="24"/>
                <w:szCs w:val="24"/>
                <w:lang w:val="el-GR"/>
              </w:rPr>
              <w:t xml:space="preserve">του παρόντος άρθρου, εργοδότης ο οποίος παραβαίνει </w:t>
            </w:r>
            <w:r w:rsidR="00017788">
              <w:rPr>
                <w:rFonts w:ascii="Arial" w:hAnsi="Arial" w:cs="Arial"/>
                <w:sz w:val="24"/>
                <w:szCs w:val="24"/>
                <w:lang w:val="el-GR"/>
              </w:rPr>
              <w:t>οποιαδήποτε από τις διατάξεις</w:t>
            </w:r>
            <w:r w:rsidR="00064C97">
              <w:rPr>
                <w:rFonts w:ascii="Arial" w:hAnsi="Arial" w:cs="Arial"/>
                <w:sz w:val="24"/>
                <w:szCs w:val="24"/>
                <w:lang w:val="el-GR"/>
              </w:rPr>
              <w:t xml:space="preserve"> </w:t>
            </w:r>
            <w:r w:rsidR="00DC0CA2" w:rsidRPr="000C118C">
              <w:rPr>
                <w:rFonts w:ascii="Arial" w:hAnsi="Arial" w:cs="Arial"/>
                <w:sz w:val="24"/>
                <w:szCs w:val="24"/>
                <w:lang w:val="el-GR"/>
              </w:rPr>
              <w:t xml:space="preserve">του παρόντος Νόμου είναι ένοχος αδικήματος και, σε περίπτωση καταδίκης του, υπόκειται σε ποινή φυλάκισης που δεν υπερβαίνει τους έξι (6) μήνες ή σε χρηματική ποινή που δεν υπερβαίνει τις </w:t>
            </w:r>
            <w:r w:rsidR="00844328" w:rsidRPr="000C118C">
              <w:rPr>
                <w:rFonts w:ascii="Arial" w:hAnsi="Arial" w:cs="Arial"/>
                <w:sz w:val="24"/>
                <w:szCs w:val="24"/>
                <w:lang w:val="el-GR"/>
              </w:rPr>
              <w:t xml:space="preserve">δέκα </w:t>
            </w:r>
            <w:r w:rsidR="00DC0CA2" w:rsidRPr="000C118C">
              <w:rPr>
                <w:rFonts w:ascii="Arial" w:hAnsi="Arial" w:cs="Arial"/>
                <w:sz w:val="24"/>
                <w:szCs w:val="24"/>
                <w:lang w:val="el-GR"/>
              </w:rPr>
              <w:t>χιλιάδες ευρώ (€</w:t>
            </w:r>
            <w:r w:rsidR="00844328" w:rsidRPr="000C118C">
              <w:rPr>
                <w:rFonts w:ascii="Arial" w:hAnsi="Arial" w:cs="Arial"/>
                <w:sz w:val="24"/>
                <w:szCs w:val="24"/>
                <w:lang w:val="el-GR"/>
              </w:rPr>
              <w:t>10</w:t>
            </w:r>
            <w:r w:rsidR="002D3D35" w:rsidRPr="000C118C">
              <w:rPr>
                <w:rFonts w:ascii="Arial" w:hAnsi="Arial" w:cs="Arial"/>
                <w:sz w:val="24"/>
                <w:szCs w:val="24"/>
                <w:lang w:val="el-GR"/>
              </w:rPr>
              <w:t>.</w:t>
            </w:r>
            <w:r w:rsidR="00844328" w:rsidRPr="000C118C">
              <w:rPr>
                <w:rFonts w:ascii="Arial" w:hAnsi="Arial" w:cs="Arial"/>
                <w:sz w:val="24"/>
                <w:szCs w:val="24"/>
                <w:lang w:val="el-GR"/>
              </w:rPr>
              <w:t>0</w:t>
            </w:r>
            <w:r w:rsidR="00DC0CA2" w:rsidRPr="000C118C">
              <w:rPr>
                <w:rFonts w:ascii="Arial" w:hAnsi="Arial" w:cs="Arial"/>
                <w:sz w:val="24"/>
                <w:szCs w:val="24"/>
                <w:lang w:val="el-GR"/>
              </w:rPr>
              <w:t>00) ή και στις δύο αυτές ποινές.</w:t>
            </w:r>
          </w:p>
          <w:p w14:paraId="1AB97DD8" w14:textId="7F9D6D84" w:rsidR="00DC0CA2" w:rsidRPr="000C118C" w:rsidRDefault="00DC0CA2" w:rsidP="00DC0CA2">
            <w:pPr>
              <w:spacing w:line="360" w:lineRule="auto"/>
              <w:jc w:val="both"/>
              <w:rPr>
                <w:rFonts w:ascii="Arial" w:hAnsi="Arial" w:cs="Arial"/>
                <w:sz w:val="24"/>
                <w:szCs w:val="24"/>
                <w:lang w:val="el-GR"/>
              </w:rPr>
            </w:pPr>
          </w:p>
          <w:p w14:paraId="5002BC3E" w14:textId="3955219A" w:rsidR="00A623BD" w:rsidRPr="000C118C" w:rsidRDefault="00DC0CA2" w:rsidP="00DC0CA2">
            <w:pPr>
              <w:spacing w:line="360" w:lineRule="auto"/>
              <w:jc w:val="both"/>
              <w:rPr>
                <w:rFonts w:ascii="Arial" w:hAnsi="Arial" w:cs="Arial"/>
                <w:sz w:val="24"/>
                <w:szCs w:val="24"/>
                <w:lang w:val="el-GR"/>
              </w:rPr>
            </w:pPr>
            <w:r w:rsidRPr="000C118C">
              <w:rPr>
                <w:rFonts w:ascii="Arial" w:hAnsi="Arial" w:cs="Arial"/>
                <w:sz w:val="24"/>
                <w:szCs w:val="24"/>
                <w:lang w:val="el-GR"/>
              </w:rPr>
              <w:t>(</w:t>
            </w:r>
            <w:r w:rsidR="00017788">
              <w:rPr>
                <w:rFonts w:ascii="Arial" w:hAnsi="Arial" w:cs="Arial"/>
                <w:sz w:val="24"/>
                <w:szCs w:val="24"/>
                <w:lang w:val="el-GR"/>
              </w:rPr>
              <w:t>2</w:t>
            </w:r>
            <w:r w:rsidRPr="000C118C">
              <w:rPr>
                <w:rFonts w:ascii="Arial" w:hAnsi="Arial" w:cs="Arial"/>
                <w:sz w:val="24"/>
                <w:szCs w:val="24"/>
                <w:lang w:val="el-GR"/>
              </w:rPr>
              <w:t>) Το Δικαστήριο επιπρόσθετα από τις ποινές που προβλέπονται στ</w:t>
            </w:r>
            <w:r w:rsidR="00017788">
              <w:rPr>
                <w:rFonts w:ascii="Arial" w:hAnsi="Arial" w:cs="Arial"/>
                <w:sz w:val="24"/>
                <w:szCs w:val="24"/>
                <w:lang w:val="el-GR"/>
              </w:rPr>
              <w:t>ο</w:t>
            </w:r>
            <w:r w:rsidRPr="000C118C">
              <w:rPr>
                <w:rFonts w:ascii="Arial" w:hAnsi="Arial" w:cs="Arial"/>
                <w:sz w:val="24"/>
                <w:szCs w:val="24"/>
                <w:lang w:val="el-GR"/>
              </w:rPr>
              <w:t xml:space="preserve"> εδάφι</w:t>
            </w:r>
            <w:r w:rsidR="008925B0">
              <w:rPr>
                <w:rFonts w:ascii="Arial" w:hAnsi="Arial" w:cs="Arial"/>
                <w:sz w:val="24"/>
                <w:szCs w:val="24"/>
                <w:lang w:val="el-GR"/>
              </w:rPr>
              <w:t>ο</w:t>
            </w:r>
            <w:r w:rsidRPr="000C118C">
              <w:rPr>
                <w:rFonts w:ascii="Arial" w:hAnsi="Arial" w:cs="Arial"/>
                <w:sz w:val="24"/>
                <w:szCs w:val="24"/>
                <w:lang w:val="el-GR"/>
              </w:rPr>
              <w:t xml:space="preserve"> (1</w:t>
            </w:r>
            <w:r w:rsidR="000C118C">
              <w:rPr>
                <w:rFonts w:ascii="Arial" w:hAnsi="Arial" w:cs="Arial"/>
                <w:sz w:val="24"/>
                <w:szCs w:val="24"/>
                <w:lang w:val="el-GR"/>
              </w:rPr>
              <w:t>)</w:t>
            </w:r>
            <w:r w:rsidRPr="000C118C">
              <w:rPr>
                <w:rFonts w:ascii="Arial" w:hAnsi="Arial" w:cs="Arial"/>
                <w:sz w:val="24"/>
                <w:szCs w:val="24"/>
                <w:lang w:val="el-GR"/>
              </w:rPr>
              <w:t>, δύναται, με την καταδίκη του εργοδότη, να εκδώσει και Διάταγμα</w:t>
            </w:r>
            <w:r w:rsidR="00844328" w:rsidRPr="000C118C">
              <w:rPr>
                <w:rFonts w:ascii="Arial" w:hAnsi="Arial" w:cs="Arial"/>
                <w:sz w:val="24"/>
                <w:szCs w:val="24"/>
                <w:lang w:val="el-GR"/>
              </w:rPr>
              <w:t xml:space="preserve"> </w:t>
            </w:r>
            <w:r w:rsidR="00A623BD">
              <w:rPr>
                <w:rFonts w:ascii="Arial" w:hAnsi="Arial" w:cs="Arial"/>
                <w:sz w:val="24"/>
                <w:szCs w:val="24"/>
                <w:lang w:val="el-GR"/>
              </w:rPr>
              <w:t>που να αφορά</w:t>
            </w:r>
            <w:r w:rsidR="00A623BD" w:rsidRPr="000C118C">
              <w:rPr>
                <w:rFonts w:ascii="Arial" w:hAnsi="Arial" w:cs="Arial"/>
                <w:sz w:val="24"/>
                <w:szCs w:val="24"/>
                <w:lang w:val="el-GR"/>
              </w:rPr>
              <w:t>:</w:t>
            </w:r>
          </w:p>
          <w:p w14:paraId="1F029512" w14:textId="09354269" w:rsidR="00A623BD" w:rsidRPr="00F64A5B" w:rsidRDefault="00A623BD" w:rsidP="00A623BD">
            <w:pPr>
              <w:spacing w:line="360" w:lineRule="auto"/>
              <w:jc w:val="both"/>
              <w:rPr>
                <w:rFonts w:ascii="Arial" w:hAnsi="Arial" w:cs="Arial"/>
                <w:sz w:val="24"/>
                <w:szCs w:val="24"/>
                <w:lang w:val="el-GR"/>
              </w:rPr>
            </w:pPr>
            <w:r w:rsidRPr="00F64A5B">
              <w:rPr>
                <w:rFonts w:ascii="Arial" w:hAnsi="Arial" w:cs="Arial"/>
                <w:sz w:val="24"/>
                <w:szCs w:val="24"/>
                <w:lang w:val="el-GR"/>
              </w:rPr>
              <w:t xml:space="preserve">α) </w:t>
            </w:r>
            <w:r>
              <w:rPr>
                <w:rFonts w:ascii="Arial" w:hAnsi="Arial" w:cs="Arial"/>
                <w:sz w:val="24"/>
                <w:szCs w:val="24"/>
                <w:lang w:val="el-GR"/>
              </w:rPr>
              <w:t>την άρση της</w:t>
            </w:r>
            <w:r w:rsidRPr="00F64A5B">
              <w:rPr>
                <w:rFonts w:ascii="Arial" w:hAnsi="Arial" w:cs="Arial"/>
                <w:sz w:val="24"/>
                <w:szCs w:val="24"/>
                <w:lang w:val="el-GR"/>
              </w:rPr>
              <w:t xml:space="preserve"> παραβίαση</w:t>
            </w:r>
            <w:r>
              <w:rPr>
                <w:rFonts w:ascii="Arial" w:hAnsi="Arial" w:cs="Arial"/>
                <w:sz w:val="24"/>
                <w:szCs w:val="24"/>
                <w:lang w:val="el-GR"/>
              </w:rPr>
              <w:t>ς</w:t>
            </w:r>
            <w:r w:rsidRPr="00F64A5B">
              <w:rPr>
                <w:rFonts w:ascii="Arial" w:hAnsi="Arial" w:cs="Arial"/>
                <w:sz w:val="24"/>
                <w:szCs w:val="24"/>
                <w:lang w:val="el-GR"/>
              </w:rPr>
              <w:t>·</w:t>
            </w:r>
          </w:p>
          <w:p w14:paraId="411D92C7" w14:textId="23DEF657" w:rsidR="00A623BD" w:rsidRDefault="00A623BD" w:rsidP="00A623BD">
            <w:pPr>
              <w:spacing w:line="360" w:lineRule="auto"/>
              <w:jc w:val="both"/>
              <w:rPr>
                <w:rFonts w:ascii="Arial" w:hAnsi="Arial" w:cs="Arial"/>
                <w:sz w:val="24"/>
                <w:szCs w:val="24"/>
                <w:lang w:val="el-GR"/>
              </w:rPr>
            </w:pPr>
            <w:r w:rsidRPr="00F64A5B">
              <w:rPr>
                <w:rFonts w:ascii="Arial" w:hAnsi="Arial" w:cs="Arial"/>
                <w:sz w:val="24"/>
                <w:szCs w:val="24"/>
                <w:lang w:val="el-GR"/>
              </w:rPr>
              <w:t xml:space="preserve">β) </w:t>
            </w:r>
            <w:r>
              <w:rPr>
                <w:rFonts w:ascii="Arial" w:hAnsi="Arial" w:cs="Arial"/>
                <w:sz w:val="24"/>
                <w:szCs w:val="24"/>
                <w:lang w:val="el-GR"/>
              </w:rPr>
              <w:t>τη λήψη</w:t>
            </w:r>
            <w:r w:rsidRPr="00F64A5B">
              <w:rPr>
                <w:rFonts w:ascii="Arial" w:hAnsi="Arial" w:cs="Arial"/>
                <w:sz w:val="24"/>
                <w:szCs w:val="24"/>
                <w:lang w:val="el-GR"/>
              </w:rPr>
              <w:t xml:space="preserve"> μέτρ</w:t>
            </w:r>
            <w:r>
              <w:rPr>
                <w:rFonts w:ascii="Arial" w:hAnsi="Arial" w:cs="Arial"/>
                <w:sz w:val="24"/>
                <w:szCs w:val="24"/>
                <w:lang w:val="el-GR"/>
              </w:rPr>
              <w:t>ων</w:t>
            </w:r>
            <w:r w:rsidRPr="00F64A5B">
              <w:rPr>
                <w:rFonts w:ascii="Arial" w:hAnsi="Arial" w:cs="Arial"/>
                <w:sz w:val="24"/>
                <w:szCs w:val="24"/>
                <w:lang w:val="el-GR"/>
              </w:rPr>
              <w:t xml:space="preserve"> για τη συμμόρφωση με τα δικαιώματα ή τις υποχρεώσεις που σχετίζονται με την αρχή της ισότητας της αμοιβής·</w:t>
            </w:r>
          </w:p>
          <w:p w14:paraId="4A050509" w14:textId="77777777" w:rsidR="000C118C" w:rsidRDefault="000C118C" w:rsidP="00DC0CA2">
            <w:pPr>
              <w:spacing w:line="360" w:lineRule="auto"/>
              <w:jc w:val="both"/>
              <w:rPr>
                <w:rFonts w:ascii="Arial" w:hAnsi="Arial" w:cs="Arial"/>
                <w:sz w:val="24"/>
                <w:szCs w:val="24"/>
                <w:lang w:val="el-GR"/>
              </w:rPr>
            </w:pPr>
          </w:p>
          <w:p w14:paraId="5AFCA7D8" w14:textId="644A088E" w:rsidR="00DC0CA2" w:rsidRDefault="000C118C" w:rsidP="00DC0CA2">
            <w:pPr>
              <w:spacing w:line="360" w:lineRule="auto"/>
              <w:jc w:val="both"/>
              <w:rPr>
                <w:rFonts w:ascii="Arial" w:hAnsi="Arial" w:cs="Arial"/>
                <w:sz w:val="24"/>
                <w:szCs w:val="24"/>
                <w:lang w:val="el-GR"/>
              </w:rPr>
            </w:pPr>
            <w:r>
              <w:rPr>
                <w:rFonts w:ascii="Arial" w:hAnsi="Arial" w:cs="Arial"/>
                <w:sz w:val="24"/>
                <w:szCs w:val="24"/>
                <w:lang w:val="el-GR"/>
              </w:rPr>
              <w:t xml:space="preserve">Νοείται ότι, το Διάταγμα μπορεί να αφορά </w:t>
            </w:r>
            <w:r w:rsidR="00A623BD">
              <w:rPr>
                <w:rFonts w:ascii="Arial" w:hAnsi="Arial" w:cs="Arial"/>
                <w:sz w:val="24"/>
                <w:szCs w:val="24"/>
                <w:lang w:val="el-GR"/>
              </w:rPr>
              <w:t xml:space="preserve">την </w:t>
            </w:r>
            <w:r w:rsidR="00DC0CA2" w:rsidRPr="000C118C">
              <w:rPr>
                <w:rFonts w:ascii="Arial" w:hAnsi="Arial" w:cs="Arial"/>
                <w:sz w:val="24"/>
                <w:szCs w:val="24"/>
                <w:lang w:val="el-GR"/>
              </w:rPr>
              <w:t xml:space="preserve">καταβολή οφειλόμενου ποσού </w:t>
            </w:r>
            <w:r w:rsidR="00A623BD" w:rsidRPr="000C118C">
              <w:rPr>
                <w:rFonts w:ascii="Arial" w:hAnsi="Arial" w:cs="Arial"/>
                <w:sz w:val="24"/>
                <w:szCs w:val="24"/>
                <w:lang w:val="el-GR"/>
              </w:rPr>
              <w:t>και τυχόν</w:t>
            </w:r>
            <w:r w:rsidR="00AF27B6" w:rsidRPr="000C118C">
              <w:rPr>
                <w:rFonts w:ascii="Arial" w:hAnsi="Arial" w:cs="Arial"/>
                <w:sz w:val="24"/>
                <w:szCs w:val="24"/>
                <w:lang w:val="el-GR"/>
              </w:rPr>
              <w:t xml:space="preserve"> αποζημίωσης </w:t>
            </w:r>
            <w:r w:rsidR="00A623BD">
              <w:rPr>
                <w:rFonts w:ascii="Arial" w:hAnsi="Arial" w:cs="Arial"/>
                <w:sz w:val="24"/>
                <w:szCs w:val="24"/>
                <w:lang w:val="el-GR"/>
              </w:rPr>
              <w:t xml:space="preserve">που επιδικάζεται </w:t>
            </w:r>
            <w:r w:rsidR="00AF27B6" w:rsidRPr="000C118C">
              <w:rPr>
                <w:rFonts w:ascii="Arial" w:hAnsi="Arial" w:cs="Arial"/>
                <w:sz w:val="24"/>
                <w:szCs w:val="24"/>
                <w:lang w:val="el-GR"/>
              </w:rPr>
              <w:t xml:space="preserve">δυνάμει του άρθρου </w:t>
            </w:r>
            <w:r w:rsidR="003F17EB">
              <w:rPr>
                <w:rFonts w:ascii="Arial" w:hAnsi="Arial" w:cs="Arial"/>
                <w:sz w:val="24"/>
                <w:szCs w:val="24"/>
                <w:lang w:val="el-GR"/>
              </w:rPr>
              <w:t>2</w:t>
            </w:r>
            <w:r w:rsidR="00C9612F">
              <w:rPr>
                <w:rFonts w:ascii="Arial" w:hAnsi="Arial" w:cs="Arial"/>
                <w:sz w:val="24"/>
                <w:szCs w:val="24"/>
                <w:lang w:val="el-GR"/>
              </w:rPr>
              <w:t>5</w:t>
            </w:r>
            <w:r w:rsidR="003F17EB">
              <w:rPr>
                <w:rFonts w:ascii="Arial" w:hAnsi="Arial" w:cs="Arial"/>
                <w:sz w:val="24"/>
                <w:szCs w:val="24"/>
                <w:lang w:val="el-GR"/>
              </w:rPr>
              <w:t xml:space="preserve"> του </w:t>
            </w:r>
            <w:r w:rsidR="003F17EB">
              <w:rPr>
                <w:rFonts w:ascii="Arial" w:hAnsi="Arial" w:cs="Arial"/>
                <w:sz w:val="24"/>
                <w:szCs w:val="24"/>
                <w:lang w:val="el-GR"/>
              </w:rPr>
              <w:lastRenderedPageBreak/>
              <w:t>παρόντος Νόμου</w:t>
            </w:r>
            <w:r w:rsidR="00AF27B6" w:rsidRPr="000C118C">
              <w:rPr>
                <w:rFonts w:ascii="Arial" w:hAnsi="Arial" w:cs="Arial"/>
                <w:sz w:val="24"/>
                <w:szCs w:val="24"/>
                <w:lang w:val="el-GR"/>
              </w:rPr>
              <w:t xml:space="preserve"> </w:t>
            </w:r>
            <w:r w:rsidR="00DC0CA2" w:rsidRPr="000C118C">
              <w:rPr>
                <w:rFonts w:ascii="Arial" w:hAnsi="Arial" w:cs="Arial"/>
                <w:sz w:val="24"/>
                <w:szCs w:val="24"/>
                <w:lang w:val="el-GR"/>
              </w:rPr>
              <w:t>προς τον εργοδοτούμενο</w:t>
            </w:r>
            <w:r w:rsidR="00AF27B6" w:rsidRPr="000C118C">
              <w:rPr>
                <w:rFonts w:ascii="Arial" w:hAnsi="Arial" w:cs="Arial"/>
                <w:sz w:val="24"/>
                <w:szCs w:val="24"/>
                <w:lang w:val="el-GR"/>
              </w:rPr>
              <w:t xml:space="preserve">, </w:t>
            </w:r>
            <w:r w:rsidR="00A623BD">
              <w:rPr>
                <w:rFonts w:ascii="Arial" w:hAnsi="Arial" w:cs="Arial"/>
                <w:sz w:val="24"/>
                <w:szCs w:val="24"/>
                <w:lang w:val="el-GR"/>
              </w:rPr>
              <w:t xml:space="preserve">προς αποκατάσταση των συνεπειών </w:t>
            </w:r>
            <w:r w:rsidR="00AF27B6" w:rsidRPr="000C118C">
              <w:rPr>
                <w:rFonts w:ascii="Arial" w:hAnsi="Arial" w:cs="Arial"/>
                <w:sz w:val="24"/>
                <w:szCs w:val="24"/>
                <w:lang w:val="el-GR"/>
              </w:rPr>
              <w:t>της διάκρισης</w:t>
            </w:r>
            <w:r w:rsidR="00A623BD" w:rsidRPr="00F64A5B">
              <w:rPr>
                <w:rFonts w:ascii="Arial" w:hAnsi="Arial" w:cs="Arial"/>
                <w:sz w:val="24"/>
                <w:szCs w:val="24"/>
                <w:lang w:val="el-GR"/>
              </w:rPr>
              <w:t>·</w:t>
            </w:r>
          </w:p>
          <w:p w14:paraId="2A23459F" w14:textId="77777777" w:rsidR="00EF7825" w:rsidRDefault="00EF7825" w:rsidP="00DC0CA2">
            <w:pPr>
              <w:spacing w:line="360" w:lineRule="auto"/>
              <w:jc w:val="both"/>
              <w:rPr>
                <w:rFonts w:ascii="Arial" w:hAnsi="Arial" w:cs="Arial"/>
                <w:sz w:val="24"/>
                <w:szCs w:val="24"/>
                <w:lang w:val="el-GR"/>
              </w:rPr>
            </w:pPr>
          </w:p>
          <w:p w14:paraId="4D3D5D4B" w14:textId="45107B6E" w:rsidR="00EF7825" w:rsidRPr="000C118C" w:rsidRDefault="00EF7825" w:rsidP="00DC0CA2">
            <w:pPr>
              <w:spacing w:line="360" w:lineRule="auto"/>
              <w:jc w:val="both"/>
              <w:rPr>
                <w:rFonts w:ascii="Arial" w:hAnsi="Arial" w:cs="Arial"/>
                <w:sz w:val="24"/>
                <w:szCs w:val="24"/>
                <w:lang w:val="el-GR"/>
              </w:rPr>
            </w:pPr>
            <w:r>
              <w:rPr>
                <w:rFonts w:ascii="Arial" w:hAnsi="Arial" w:cs="Arial"/>
                <w:sz w:val="24"/>
                <w:szCs w:val="24"/>
                <w:lang w:val="el-GR"/>
              </w:rPr>
              <w:t xml:space="preserve">Νοείται </w:t>
            </w:r>
            <w:r w:rsidR="000C118C">
              <w:rPr>
                <w:rFonts w:ascii="Arial" w:hAnsi="Arial" w:cs="Arial"/>
                <w:sz w:val="24"/>
                <w:szCs w:val="24"/>
                <w:lang w:val="el-GR"/>
              </w:rPr>
              <w:t xml:space="preserve">περαιτέρω </w:t>
            </w:r>
            <w:r>
              <w:rPr>
                <w:rFonts w:ascii="Arial" w:hAnsi="Arial" w:cs="Arial"/>
                <w:sz w:val="24"/>
                <w:szCs w:val="24"/>
                <w:lang w:val="el-GR"/>
              </w:rPr>
              <w:t>ότι</w:t>
            </w:r>
            <w:r w:rsidR="000C118C">
              <w:rPr>
                <w:rFonts w:ascii="Arial" w:hAnsi="Arial" w:cs="Arial"/>
                <w:sz w:val="24"/>
                <w:szCs w:val="24"/>
                <w:lang w:val="el-GR"/>
              </w:rPr>
              <w:t>,</w:t>
            </w:r>
            <w:r>
              <w:rPr>
                <w:rFonts w:ascii="Arial" w:hAnsi="Arial" w:cs="Arial"/>
                <w:sz w:val="24"/>
                <w:szCs w:val="24"/>
                <w:lang w:val="el-GR"/>
              </w:rPr>
              <w:t xml:space="preserve"> σε περίπτωση που ο</w:t>
            </w:r>
            <w:r w:rsidRPr="00EF7825">
              <w:rPr>
                <w:rFonts w:ascii="Arial" w:hAnsi="Arial" w:cs="Arial"/>
                <w:sz w:val="24"/>
                <w:szCs w:val="24"/>
                <w:lang w:val="el-GR"/>
              </w:rPr>
              <w:t xml:space="preserve"> εργοδότης δεν συμμορφώνεται με </w:t>
            </w:r>
            <w:r>
              <w:rPr>
                <w:rFonts w:ascii="Arial" w:hAnsi="Arial" w:cs="Arial"/>
                <w:sz w:val="24"/>
                <w:szCs w:val="24"/>
                <w:lang w:val="el-GR"/>
              </w:rPr>
              <w:t xml:space="preserve">Διάταγμα που </w:t>
            </w:r>
            <w:r w:rsidRPr="00EF7825">
              <w:rPr>
                <w:rFonts w:ascii="Arial" w:hAnsi="Arial" w:cs="Arial"/>
                <w:sz w:val="24"/>
                <w:szCs w:val="24"/>
                <w:lang w:val="el-GR"/>
              </w:rPr>
              <w:t xml:space="preserve">έχει εκδοθεί σύμφωνα με </w:t>
            </w:r>
            <w:r>
              <w:rPr>
                <w:rFonts w:ascii="Arial" w:hAnsi="Arial" w:cs="Arial"/>
                <w:sz w:val="24"/>
                <w:szCs w:val="24"/>
                <w:lang w:val="el-GR"/>
              </w:rPr>
              <w:t>το εδάφιο (</w:t>
            </w:r>
            <w:r w:rsidR="008925B0">
              <w:rPr>
                <w:rFonts w:ascii="Arial" w:hAnsi="Arial" w:cs="Arial"/>
                <w:sz w:val="24"/>
                <w:szCs w:val="24"/>
                <w:lang w:val="el-GR"/>
              </w:rPr>
              <w:t>2</w:t>
            </w:r>
            <w:r>
              <w:rPr>
                <w:rFonts w:ascii="Arial" w:hAnsi="Arial" w:cs="Arial"/>
                <w:sz w:val="24"/>
                <w:szCs w:val="24"/>
                <w:lang w:val="el-GR"/>
              </w:rPr>
              <w:t>)</w:t>
            </w:r>
            <w:r w:rsidRPr="00EF7825">
              <w:rPr>
                <w:rFonts w:ascii="Arial" w:hAnsi="Arial" w:cs="Arial"/>
                <w:sz w:val="24"/>
                <w:szCs w:val="24"/>
                <w:lang w:val="el-GR"/>
              </w:rPr>
              <w:t xml:space="preserve">, </w:t>
            </w:r>
            <w:r>
              <w:rPr>
                <w:rFonts w:ascii="Arial" w:hAnsi="Arial" w:cs="Arial"/>
                <w:sz w:val="24"/>
                <w:szCs w:val="24"/>
                <w:lang w:val="el-GR"/>
              </w:rPr>
              <w:t>το Δικαστήριο δύναται να</w:t>
            </w:r>
            <w:r w:rsidRPr="00EF7825">
              <w:rPr>
                <w:rFonts w:ascii="Arial" w:hAnsi="Arial" w:cs="Arial"/>
                <w:sz w:val="24"/>
                <w:szCs w:val="24"/>
                <w:lang w:val="el-GR"/>
              </w:rPr>
              <w:t xml:space="preserve"> εκδίδ</w:t>
            </w:r>
            <w:r>
              <w:rPr>
                <w:rFonts w:ascii="Arial" w:hAnsi="Arial" w:cs="Arial"/>
                <w:sz w:val="24"/>
                <w:szCs w:val="24"/>
                <w:lang w:val="el-GR"/>
              </w:rPr>
              <w:t>ει</w:t>
            </w:r>
            <w:r w:rsidRPr="00EF7825">
              <w:rPr>
                <w:rFonts w:ascii="Arial" w:hAnsi="Arial" w:cs="Arial"/>
                <w:sz w:val="24"/>
                <w:szCs w:val="24"/>
                <w:lang w:val="el-GR"/>
              </w:rPr>
              <w:t xml:space="preserve"> επαναλαμβανόμενη χρηματική ποινή</w:t>
            </w:r>
            <w:r>
              <w:rPr>
                <w:rFonts w:ascii="Arial" w:hAnsi="Arial" w:cs="Arial"/>
                <w:sz w:val="24"/>
                <w:szCs w:val="24"/>
                <w:lang w:val="el-GR"/>
              </w:rPr>
              <w:t>.</w:t>
            </w:r>
          </w:p>
          <w:p w14:paraId="37DB5D88" w14:textId="77777777" w:rsidR="00DC0CA2" w:rsidRPr="000C118C" w:rsidRDefault="00DC0CA2" w:rsidP="00DC0CA2">
            <w:pPr>
              <w:spacing w:line="360" w:lineRule="auto"/>
              <w:jc w:val="both"/>
              <w:rPr>
                <w:rFonts w:ascii="Arial" w:hAnsi="Arial" w:cs="Arial"/>
                <w:sz w:val="24"/>
                <w:szCs w:val="24"/>
                <w:lang w:val="el-GR"/>
              </w:rPr>
            </w:pPr>
          </w:p>
          <w:p w14:paraId="759FF93A" w14:textId="4BBC71AF" w:rsidR="00DC0CA2" w:rsidRPr="000C118C" w:rsidRDefault="00DC0CA2" w:rsidP="00DC0CA2">
            <w:pPr>
              <w:spacing w:line="360" w:lineRule="auto"/>
              <w:jc w:val="both"/>
              <w:rPr>
                <w:rFonts w:ascii="Arial" w:hAnsi="Arial" w:cs="Arial"/>
                <w:sz w:val="24"/>
                <w:szCs w:val="24"/>
                <w:lang w:val="el-GR"/>
              </w:rPr>
            </w:pPr>
            <w:r w:rsidRPr="000C118C">
              <w:rPr>
                <w:rFonts w:ascii="Arial" w:hAnsi="Arial" w:cs="Arial"/>
                <w:sz w:val="24"/>
                <w:szCs w:val="24"/>
                <w:lang w:val="el-GR"/>
              </w:rPr>
              <w:t>(</w:t>
            </w:r>
            <w:r w:rsidR="00017788">
              <w:rPr>
                <w:rFonts w:ascii="Arial" w:hAnsi="Arial" w:cs="Arial"/>
                <w:sz w:val="24"/>
                <w:szCs w:val="24"/>
                <w:lang w:val="el-GR"/>
              </w:rPr>
              <w:t>3</w:t>
            </w:r>
            <w:r w:rsidRPr="000C118C">
              <w:rPr>
                <w:rFonts w:ascii="Arial" w:hAnsi="Arial" w:cs="Arial"/>
                <w:sz w:val="24"/>
                <w:szCs w:val="24"/>
                <w:lang w:val="el-GR"/>
              </w:rPr>
              <w:t>) Τηρουμένων των διατάξεων του εδαφίου (</w:t>
            </w:r>
            <w:r w:rsidR="00086D57">
              <w:rPr>
                <w:rFonts w:ascii="Arial" w:hAnsi="Arial" w:cs="Arial"/>
                <w:sz w:val="24"/>
                <w:szCs w:val="24"/>
                <w:lang w:val="el-GR"/>
              </w:rPr>
              <w:t>4</w:t>
            </w:r>
            <w:r w:rsidRPr="000C118C">
              <w:rPr>
                <w:rFonts w:ascii="Arial" w:hAnsi="Arial" w:cs="Arial"/>
                <w:sz w:val="24"/>
                <w:szCs w:val="24"/>
                <w:lang w:val="el-GR"/>
              </w:rPr>
              <w:t>), οποιοσδήποτε -</w:t>
            </w:r>
          </w:p>
          <w:p w14:paraId="672C977C" w14:textId="77777777" w:rsidR="00DC0CA2" w:rsidRPr="000C118C" w:rsidRDefault="00DC0CA2" w:rsidP="00DC0CA2">
            <w:pPr>
              <w:spacing w:line="360" w:lineRule="auto"/>
              <w:jc w:val="both"/>
              <w:rPr>
                <w:rFonts w:ascii="Arial" w:hAnsi="Arial" w:cs="Arial"/>
                <w:sz w:val="24"/>
                <w:szCs w:val="24"/>
                <w:lang w:val="el-GR"/>
              </w:rPr>
            </w:pPr>
            <w:r w:rsidRPr="000C118C">
              <w:rPr>
                <w:rFonts w:ascii="Arial" w:hAnsi="Arial" w:cs="Arial"/>
                <w:sz w:val="24"/>
                <w:szCs w:val="24"/>
                <w:lang w:val="el-GR"/>
              </w:rPr>
              <w:t>(α) παρεμποδίζει επιθεωρητή κατά την άσκηση οποιασδήποτε εξουσίας που παρέχεται σ΄ αυτόν από το Νόμο,</w:t>
            </w:r>
          </w:p>
          <w:p w14:paraId="38F7DDC8" w14:textId="77777777" w:rsidR="00DC0CA2" w:rsidRPr="000C118C" w:rsidRDefault="00DC0CA2" w:rsidP="00DC0CA2">
            <w:pPr>
              <w:spacing w:line="360" w:lineRule="auto"/>
              <w:jc w:val="both"/>
              <w:rPr>
                <w:rFonts w:ascii="Arial" w:hAnsi="Arial" w:cs="Arial"/>
                <w:sz w:val="24"/>
                <w:szCs w:val="24"/>
                <w:lang w:val="el-GR"/>
              </w:rPr>
            </w:pPr>
            <w:r w:rsidRPr="000C118C">
              <w:rPr>
                <w:rFonts w:ascii="Arial" w:hAnsi="Arial" w:cs="Arial"/>
                <w:sz w:val="24"/>
                <w:szCs w:val="24"/>
                <w:lang w:val="el-GR"/>
              </w:rPr>
              <w:t>(β) αρνείται να απαντήσει ή απαντά ψευδώς σε οποιαδήποτε έρευνα, για την οποία παρέχεται εξουσία από το Νόμο,</w:t>
            </w:r>
          </w:p>
          <w:p w14:paraId="6E58230F" w14:textId="77777777" w:rsidR="00DC0CA2" w:rsidRPr="000C118C" w:rsidRDefault="00DC0CA2" w:rsidP="00DC0CA2">
            <w:pPr>
              <w:spacing w:line="360" w:lineRule="auto"/>
              <w:jc w:val="both"/>
              <w:rPr>
                <w:rFonts w:ascii="Arial" w:hAnsi="Arial" w:cs="Arial"/>
                <w:sz w:val="24"/>
                <w:szCs w:val="24"/>
                <w:lang w:val="el-GR"/>
              </w:rPr>
            </w:pPr>
            <w:r w:rsidRPr="000C118C">
              <w:rPr>
                <w:rFonts w:ascii="Arial" w:hAnsi="Arial" w:cs="Arial"/>
                <w:sz w:val="24"/>
                <w:szCs w:val="24"/>
                <w:lang w:val="el-GR"/>
              </w:rPr>
              <w:t>(γ) παραλείπει να παρουσιάσει οποιοδήποτε αρχείο, πιστοποιητικό, βιβλίο ή άλλο έγγραφο ή στοιχείο που απαιτείται να παρουσιάσει σύμφωνα με το Νόμο,</w:t>
            </w:r>
          </w:p>
          <w:p w14:paraId="03E66413" w14:textId="77777777" w:rsidR="00DC0CA2" w:rsidRPr="000C118C" w:rsidRDefault="00DC0CA2" w:rsidP="00DC0CA2">
            <w:pPr>
              <w:spacing w:line="360" w:lineRule="auto"/>
              <w:jc w:val="both"/>
              <w:rPr>
                <w:rFonts w:ascii="Arial" w:hAnsi="Arial" w:cs="Arial"/>
                <w:sz w:val="24"/>
                <w:szCs w:val="24"/>
                <w:lang w:val="el-GR"/>
              </w:rPr>
            </w:pPr>
            <w:r w:rsidRPr="000C118C">
              <w:rPr>
                <w:rFonts w:ascii="Arial" w:hAnsi="Arial" w:cs="Arial"/>
                <w:sz w:val="24"/>
                <w:szCs w:val="24"/>
                <w:lang w:val="el-GR"/>
              </w:rPr>
              <w:t>(δ) παρεμποδίζει ή αποπειράται να παρεμποδίσει οποιοδήποτε πρόσωπο από του να παρουσιαστεί ενώπιον επιθεωρητή ή να εξεταστεί από αυτόν,</w:t>
            </w:r>
          </w:p>
          <w:p w14:paraId="3899D238" w14:textId="77777777" w:rsidR="00DC0CA2" w:rsidRPr="000C118C" w:rsidRDefault="00DC0CA2" w:rsidP="00DC0CA2">
            <w:pPr>
              <w:spacing w:line="360" w:lineRule="auto"/>
              <w:jc w:val="both"/>
              <w:rPr>
                <w:rFonts w:ascii="Arial" w:hAnsi="Arial" w:cs="Arial"/>
                <w:sz w:val="24"/>
                <w:szCs w:val="24"/>
                <w:lang w:val="el-GR"/>
              </w:rPr>
            </w:pPr>
          </w:p>
          <w:p w14:paraId="0022735B" w14:textId="77777777" w:rsidR="00DC0CA2" w:rsidRPr="000C118C" w:rsidRDefault="00DC0CA2" w:rsidP="00DC0CA2">
            <w:pPr>
              <w:spacing w:line="360" w:lineRule="auto"/>
              <w:jc w:val="both"/>
              <w:rPr>
                <w:rFonts w:ascii="Arial" w:hAnsi="Arial" w:cs="Arial"/>
                <w:sz w:val="24"/>
                <w:szCs w:val="24"/>
                <w:lang w:val="el-GR"/>
              </w:rPr>
            </w:pPr>
            <w:r w:rsidRPr="000C118C">
              <w:rPr>
                <w:rFonts w:ascii="Arial" w:hAnsi="Arial" w:cs="Arial"/>
                <w:sz w:val="24"/>
                <w:szCs w:val="24"/>
                <w:lang w:val="el-GR"/>
              </w:rPr>
              <w:t>είναι ένοχος αδικήματος και, σε περίπτωση καταδίκης του, υπόκειται σε ποινή φυλάκισης που δεν υπερβαίνει τους έξι (6) μήνες ή σε χρηματική ποινή που δεν υπερβαίνει τις δέκα χιλιάδες ευρώ (€10000) ή και στις δύο αυτές ποινές.</w:t>
            </w:r>
          </w:p>
          <w:p w14:paraId="44B028B3" w14:textId="77777777" w:rsidR="00DC0CA2" w:rsidRPr="000C118C" w:rsidRDefault="00DC0CA2" w:rsidP="00DC0CA2">
            <w:pPr>
              <w:spacing w:line="360" w:lineRule="auto"/>
              <w:jc w:val="both"/>
              <w:rPr>
                <w:rFonts w:ascii="Arial" w:hAnsi="Arial" w:cs="Arial"/>
                <w:sz w:val="24"/>
                <w:szCs w:val="24"/>
                <w:lang w:val="el-GR"/>
              </w:rPr>
            </w:pPr>
          </w:p>
          <w:p w14:paraId="1DC6CF36" w14:textId="12145A4C" w:rsidR="006A6DF0" w:rsidRPr="000C118C" w:rsidRDefault="00DC0CA2" w:rsidP="00DC0CA2">
            <w:pPr>
              <w:spacing w:line="360" w:lineRule="auto"/>
              <w:jc w:val="both"/>
              <w:rPr>
                <w:rFonts w:ascii="Arial" w:hAnsi="Arial" w:cs="Arial"/>
                <w:sz w:val="24"/>
                <w:szCs w:val="24"/>
                <w:highlight w:val="yellow"/>
                <w:lang w:val="el-GR"/>
              </w:rPr>
            </w:pPr>
            <w:r w:rsidRPr="000C118C">
              <w:rPr>
                <w:rFonts w:ascii="Arial" w:hAnsi="Arial" w:cs="Arial"/>
                <w:sz w:val="24"/>
                <w:szCs w:val="24"/>
                <w:lang w:val="el-GR"/>
              </w:rPr>
              <w:t>(</w:t>
            </w:r>
            <w:r w:rsidR="00017788">
              <w:rPr>
                <w:rFonts w:ascii="Arial" w:hAnsi="Arial" w:cs="Arial"/>
                <w:sz w:val="24"/>
                <w:szCs w:val="24"/>
                <w:lang w:val="el-GR"/>
              </w:rPr>
              <w:t>4</w:t>
            </w:r>
            <w:r w:rsidRPr="000C118C">
              <w:rPr>
                <w:rFonts w:ascii="Arial" w:hAnsi="Arial" w:cs="Arial"/>
                <w:sz w:val="24"/>
                <w:szCs w:val="24"/>
                <w:lang w:val="el-GR"/>
              </w:rPr>
              <w:t>) Όταν διαπράττεται αδίκημα δυνάμει τ</w:t>
            </w:r>
            <w:r w:rsidR="000C118C">
              <w:rPr>
                <w:rFonts w:ascii="Arial" w:hAnsi="Arial" w:cs="Arial"/>
                <w:sz w:val="24"/>
                <w:szCs w:val="24"/>
                <w:lang w:val="el-GR"/>
              </w:rPr>
              <w:t>ων</w:t>
            </w:r>
            <w:r w:rsidRPr="000C118C">
              <w:rPr>
                <w:rFonts w:ascii="Arial" w:hAnsi="Arial" w:cs="Arial"/>
                <w:sz w:val="24"/>
                <w:szCs w:val="24"/>
                <w:lang w:val="el-GR"/>
              </w:rPr>
              <w:t xml:space="preserve"> εδαφί</w:t>
            </w:r>
            <w:r w:rsidR="000C118C">
              <w:rPr>
                <w:rFonts w:ascii="Arial" w:hAnsi="Arial" w:cs="Arial"/>
                <w:sz w:val="24"/>
                <w:szCs w:val="24"/>
                <w:lang w:val="el-GR"/>
              </w:rPr>
              <w:t>ων (1)</w:t>
            </w:r>
            <w:r w:rsidR="00017788">
              <w:rPr>
                <w:rFonts w:ascii="Arial" w:hAnsi="Arial" w:cs="Arial"/>
                <w:sz w:val="24"/>
                <w:szCs w:val="24"/>
                <w:lang w:val="el-GR"/>
              </w:rPr>
              <w:t xml:space="preserve"> </w:t>
            </w:r>
            <w:r w:rsidR="000A663B">
              <w:rPr>
                <w:rFonts w:ascii="Arial" w:hAnsi="Arial" w:cs="Arial"/>
                <w:sz w:val="24"/>
                <w:szCs w:val="24"/>
                <w:lang w:val="el-GR"/>
              </w:rPr>
              <w:t xml:space="preserve">και </w:t>
            </w:r>
            <w:r w:rsidRPr="000C118C">
              <w:rPr>
                <w:rFonts w:ascii="Arial" w:hAnsi="Arial" w:cs="Arial"/>
                <w:sz w:val="24"/>
                <w:szCs w:val="24"/>
                <w:lang w:val="el-GR"/>
              </w:rPr>
              <w:t>(</w:t>
            </w:r>
            <w:r w:rsidR="00017788">
              <w:rPr>
                <w:rFonts w:ascii="Arial" w:hAnsi="Arial" w:cs="Arial"/>
                <w:sz w:val="24"/>
                <w:szCs w:val="24"/>
                <w:lang w:val="el-GR"/>
              </w:rPr>
              <w:t>3</w:t>
            </w:r>
            <w:r w:rsidRPr="000C118C">
              <w:rPr>
                <w:rFonts w:ascii="Arial" w:hAnsi="Arial" w:cs="Arial"/>
                <w:sz w:val="24"/>
                <w:szCs w:val="24"/>
                <w:lang w:val="el-GR"/>
              </w:rPr>
              <w:t xml:space="preserve">) από νομικό πρόσωπο ή οργανισμό, κάθε πρόσωπο το οποίο κατά το χρόνο διάπραξης του αδικήματος κατέχει θέση συμβούλου, προέδρου, διευθυντή, γραμματέα ή άλλη παρόμοια θέση στο νομικό πρόσωπο ή εμφανίζεται ότι ενεργεί με την ιδιότητα αυτή, θεωρείται ένοχο του ίδιου αδικήματος, εκτός εάν αποδείξει ότι το αδίκημα διαπράχθηκε χωρίς τη συναίνεση ή συνενοχή ή αμέλεια του ιδίου και υπόκειται στην ποινή που προβλέπεται για το αδίκημα αυτό, στο </w:t>
            </w:r>
            <w:r w:rsidR="000A663B">
              <w:rPr>
                <w:rFonts w:ascii="Arial" w:hAnsi="Arial" w:cs="Arial"/>
                <w:sz w:val="24"/>
                <w:szCs w:val="24"/>
                <w:lang w:val="el-GR"/>
              </w:rPr>
              <w:t>αντίστοιχο</w:t>
            </w:r>
            <w:r w:rsidRPr="000C118C">
              <w:rPr>
                <w:rFonts w:ascii="Arial" w:hAnsi="Arial" w:cs="Arial"/>
                <w:sz w:val="24"/>
                <w:szCs w:val="24"/>
                <w:lang w:val="el-GR"/>
              </w:rPr>
              <w:t xml:space="preserve"> εδάφιο.</w:t>
            </w:r>
            <w:r w:rsidRPr="000C118C" w:rsidDel="00DC0CA2">
              <w:rPr>
                <w:rFonts w:ascii="Arial" w:hAnsi="Arial" w:cs="Arial"/>
                <w:sz w:val="24"/>
                <w:szCs w:val="24"/>
                <w:highlight w:val="yellow"/>
                <w:lang w:val="el-GR"/>
              </w:rPr>
              <w:t xml:space="preserve"> </w:t>
            </w:r>
          </w:p>
          <w:p w14:paraId="05BD396C" w14:textId="77777777" w:rsidR="006A6DF0" w:rsidRPr="000C118C" w:rsidRDefault="006A6DF0" w:rsidP="00DC0CA2">
            <w:pPr>
              <w:spacing w:line="360" w:lineRule="auto"/>
              <w:jc w:val="both"/>
              <w:rPr>
                <w:rFonts w:ascii="Arial" w:hAnsi="Arial" w:cs="Arial"/>
                <w:sz w:val="24"/>
                <w:szCs w:val="24"/>
                <w:highlight w:val="yellow"/>
                <w:lang w:val="el-GR"/>
              </w:rPr>
            </w:pPr>
          </w:p>
          <w:p w14:paraId="63D02321" w14:textId="6887E8B4" w:rsidR="0028306A" w:rsidRPr="0050422D" w:rsidRDefault="006A6DF0" w:rsidP="00017788">
            <w:pPr>
              <w:spacing w:line="360" w:lineRule="auto"/>
              <w:jc w:val="both"/>
              <w:rPr>
                <w:rFonts w:ascii="Arial" w:hAnsi="Arial" w:cs="Arial"/>
                <w:sz w:val="24"/>
                <w:szCs w:val="24"/>
                <w:lang w:val="el-GR"/>
              </w:rPr>
            </w:pPr>
            <w:r w:rsidRPr="000A663B">
              <w:rPr>
                <w:rFonts w:ascii="Arial" w:hAnsi="Arial" w:cs="Arial"/>
                <w:sz w:val="24"/>
                <w:szCs w:val="24"/>
                <w:lang w:val="el-GR"/>
              </w:rPr>
              <w:lastRenderedPageBreak/>
              <w:t>(</w:t>
            </w:r>
            <w:r w:rsidR="00C9612F">
              <w:rPr>
                <w:rFonts w:ascii="Arial" w:hAnsi="Arial" w:cs="Arial"/>
                <w:sz w:val="24"/>
                <w:szCs w:val="24"/>
                <w:lang w:val="el-GR"/>
              </w:rPr>
              <w:t>5</w:t>
            </w:r>
            <w:r w:rsidRPr="000A663B">
              <w:rPr>
                <w:rFonts w:ascii="Arial" w:hAnsi="Arial" w:cs="Arial"/>
                <w:sz w:val="24"/>
                <w:szCs w:val="24"/>
                <w:lang w:val="el-GR"/>
              </w:rPr>
              <w:t xml:space="preserve">) </w:t>
            </w:r>
            <w:r w:rsidRPr="000C118C">
              <w:rPr>
                <w:rFonts w:ascii="Arial" w:hAnsi="Arial" w:cs="Arial"/>
                <w:sz w:val="24"/>
                <w:szCs w:val="24"/>
                <w:lang w:val="el-GR"/>
              </w:rPr>
              <w:t>Οι κυρώσεις που αναφέρονται στ</w:t>
            </w:r>
            <w:r w:rsidR="000A663B">
              <w:rPr>
                <w:rFonts w:ascii="Arial" w:hAnsi="Arial" w:cs="Arial"/>
                <w:sz w:val="24"/>
                <w:szCs w:val="24"/>
                <w:lang w:val="el-GR"/>
              </w:rPr>
              <w:t>α</w:t>
            </w:r>
            <w:r w:rsidRPr="000C118C">
              <w:rPr>
                <w:rFonts w:ascii="Arial" w:hAnsi="Arial" w:cs="Arial"/>
                <w:sz w:val="24"/>
                <w:szCs w:val="24"/>
                <w:lang w:val="el-GR"/>
              </w:rPr>
              <w:t xml:space="preserve"> εδάφι</w:t>
            </w:r>
            <w:r w:rsidR="000A663B">
              <w:rPr>
                <w:rFonts w:ascii="Arial" w:hAnsi="Arial" w:cs="Arial"/>
                <w:sz w:val="24"/>
                <w:szCs w:val="24"/>
                <w:lang w:val="el-GR"/>
              </w:rPr>
              <w:t>α</w:t>
            </w:r>
            <w:r w:rsidRPr="000C118C">
              <w:rPr>
                <w:rFonts w:ascii="Arial" w:hAnsi="Arial" w:cs="Arial"/>
                <w:sz w:val="24"/>
                <w:szCs w:val="24"/>
                <w:lang w:val="el-GR"/>
              </w:rPr>
              <w:t xml:space="preserve"> (1)</w:t>
            </w:r>
            <w:r w:rsidR="00017788">
              <w:rPr>
                <w:rFonts w:ascii="Arial" w:hAnsi="Arial" w:cs="Arial"/>
                <w:sz w:val="24"/>
                <w:szCs w:val="24"/>
                <w:lang w:val="el-GR"/>
              </w:rPr>
              <w:t xml:space="preserve"> </w:t>
            </w:r>
            <w:r w:rsidR="000A663B">
              <w:rPr>
                <w:rFonts w:ascii="Arial" w:hAnsi="Arial" w:cs="Arial"/>
                <w:sz w:val="24"/>
                <w:szCs w:val="24"/>
                <w:lang w:val="el-GR"/>
              </w:rPr>
              <w:t>και (</w:t>
            </w:r>
            <w:r w:rsidR="00017788">
              <w:rPr>
                <w:rFonts w:ascii="Arial" w:hAnsi="Arial" w:cs="Arial"/>
                <w:sz w:val="24"/>
                <w:szCs w:val="24"/>
                <w:lang w:val="el-GR"/>
              </w:rPr>
              <w:t>3</w:t>
            </w:r>
            <w:r w:rsidR="000A663B">
              <w:rPr>
                <w:rFonts w:ascii="Arial" w:hAnsi="Arial" w:cs="Arial"/>
                <w:sz w:val="24"/>
                <w:szCs w:val="24"/>
                <w:lang w:val="el-GR"/>
              </w:rPr>
              <w:t>),</w:t>
            </w:r>
            <w:r w:rsidRPr="000C118C">
              <w:rPr>
                <w:rFonts w:ascii="Arial" w:hAnsi="Arial" w:cs="Arial"/>
                <w:sz w:val="24"/>
                <w:szCs w:val="24"/>
                <w:lang w:val="el-GR"/>
              </w:rPr>
              <w:t xml:space="preserve"> λαμβάνουν υπόψη κάθε σχετικό επιβαρυντικό ή ελαφρυντικό παράγοντα που εφαρμόζεται στις περιστάσεις της παράβασης, οι οποίες μπορεί να περιλαμβάνουν διατομεακές διακρίσεις</w:t>
            </w:r>
            <w:r w:rsidR="0050422D" w:rsidRPr="000C118C">
              <w:rPr>
                <w:rFonts w:ascii="Arial" w:hAnsi="Arial" w:cs="Arial"/>
                <w:sz w:val="24"/>
                <w:szCs w:val="24"/>
                <w:lang w:val="el-GR"/>
              </w:rPr>
              <w:t xml:space="preserve">, αλλά και </w:t>
            </w:r>
            <w:r w:rsidR="0050422D">
              <w:rPr>
                <w:rFonts w:ascii="Arial" w:hAnsi="Arial" w:cs="Arial"/>
                <w:sz w:val="24"/>
                <w:szCs w:val="24"/>
                <w:lang w:val="el-GR"/>
              </w:rPr>
              <w:t>τυχόν</w:t>
            </w:r>
            <w:r w:rsidR="0050422D" w:rsidRPr="000A663B">
              <w:rPr>
                <w:rFonts w:ascii="Arial" w:hAnsi="Arial" w:cs="Arial"/>
                <w:sz w:val="24"/>
                <w:szCs w:val="24"/>
                <w:lang w:val="el-GR"/>
              </w:rPr>
              <w:t xml:space="preserve"> επανειλημμέν</w:t>
            </w:r>
            <w:r w:rsidR="0050422D">
              <w:rPr>
                <w:rFonts w:ascii="Arial" w:hAnsi="Arial" w:cs="Arial"/>
                <w:sz w:val="24"/>
                <w:szCs w:val="24"/>
                <w:lang w:val="el-GR"/>
              </w:rPr>
              <w:t>ες</w:t>
            </w:r>
            <w:r w:rsidR="0050422D" w:rsidRPr="000A663B">
              <w:rPr>
                <w:rFonts w:ascii="Arial" w:hAnsi="Arial" w:cs="Arial"/>
                <w:sz w:val="24"/>
                <w:szCs w:val="24"/>
                <w:lang w:val="el-GR"/>
              </w:rPr>
              <w:t xml:space="preserve"> παραβάσε</w:t>
            </w:r>
            <w:r w:rsidR="0050422D">
              <w:rPr>
                <w:rFonts w:ascii="Arial" w:hAnsi="Arial" w:cs="Arial"/>
                <w:sz w:val="24"/>
                <w:szCs w:val="24"/>
                <w:lang w:val="el-GR"/>
              </w:rPr>
              <w:t>ις</w:t>
            </w:r>
            <w:r w:rsidRPr="000A663B">
              <w:rPr>
                <w:rFonts w:ascii="Arial" w:hAnsi="Arial" w:cs="Arial"/>
                <w:sz w:val="24"/>
                <w:szCs w:val="24"/>
                <w:lang w:val="el-GR"/>
              </w:rPr>
              <w:t>.</w:t>
            </w:r>
          </w:p>
        </w:tc>
      </w:tr>
      <w:tr w:rsidR="0028306A" w:rsidRPr="00D8470C" w14:paraId="29F49DF5" w14:textId="77777777" w:rsidTr="007C3E50">
        <w:trPr>
          <w:gridBefore w:val="1"/>
          <w:wBefore w:w="108" w:type="dxa"/>
          <w:trHeight w:val="80"/>
        </w:trPr>
        <w:tc>
          <w:tcPr>
            <w:tcW w:w="1828" w:type="dxa"/>
            <w:gridSpan w:val="2"/>
            <w:tcBorders>
              <w:top w:val="nil"/>
              <w:left w:val="nil"/>
              <w:bottom w:val="nil"/>
              <w:right w:val="nil"/>
            </w:tcBorders>
          </w:tcPr>
          <w:p w14:paraId="13FAC4BF"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165A86DE" w14:textId="77777777" w:rsidR="0028306A" w:rsidRDefault="0028306A" w:rsidP="0028306A">
            <w:pPr>
              <w:spacing w:line="360" w:lineRule="auto"/>
              <w:jc w:val="both"/>
              <w:rPr>
                <w:rFonts w:ascii="Arial" w:hAnsi="Arial" w:cs="Arial"/>
                <w:sz w:val="24"/>
                <w:szCs w:val="24"/>
                <w:lang w:val="el-GR"/>
              </w:rPr>
            </w:pPr>
          </w:p>
        </w:tc>
      </w:tr>
      <w:tr w:rsidR="0028306A" w:rsidRPr="00D8470C" w14:paraId="42E40B0D" w14:textId="77777777" w:rsidTr="005B1628">
        <w:trPr>
          <w:gridBefore w:val="1"/>
          <w:wBefore w:w="108" w:type="dxa"/>
        </w:trPr>
        <w:tc>
          <w:tcPr>
            <w:tcW w:w="1828" w:type="dxa"/>
            <w:gridSpan w:val="2"/>
            <w:tcBorders>
              <w:top w:val="nil"/>
              <w:left w:val="nil"/>
              <w:bottom w:val="nil"/>
              <w:right w:val="nil"/>
            </w:tcBorders>
          </w:tcPr>
          <w:p w14:paraId="5F438EA9"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DC4D31E" w14:textId="77777777" w:rsidR="0028306A" w:rsidRDefault="0028306A" w:rsidP="0028306A">
            <w:pPr>
              <w:spacing w:line="360" w:lineRule="auto"/>
              <w:jc w:val="both"/>
              <w:rPr>
                <w:rFonts w:ascii="Arial" w:hAnsi="Arial" w:cs="Arial"/>
                <w:sz w:val="24"/>
                <w:szCs w:val="24"/>
                <w:lang w:val="el-GR"/>
              </w:rPr>
            </w:pPr>
          </w:p>
        </w:tc>
      </w:tr>
      <w:tr w:rsidR="0028306A" w:rsidRPr="00D8470C" w14:paraId="5B3730E8" w14:textId="77777777" w:rsidTr="005B1628">
        <w:trPr>
          <w:gridBefore w:val="1"/>
          <w:wBefore w:w="108" w:type="dxa"/>
        </w:trPr>
        <w:tc>
          <w:tcPr>
            <w:tcW w:w="1828" w:type="dxa"/>
            <w:gridSpan w:val="2"/>
            <w:tcBorders>
              <w:top w:val="nil"/>
              <w:left w:val="nil"/>
              <w:bottom w:val="nil"/>
              <w:right w:val="nil"/>
            </w:tcBorders>
          </w:tcPr>
          <w:p w14:paraId="2FC3637C" w14:textId="03D68A67" w:rsidR="0028306A" w:rsidRDefault="0028306A" w:rsidP="0028306A">
            <w:pPr>
              <w:rPr>
                <w:rFonts w:ascii="Arial" w:eastAsia="Times New Roman" w:hAnsi="Arial" w:cs="Arial"/>
                <w:color w:val="000000"/>
                <w:sz w:val="20"/>
                <w:szCs w:val="20"/>
                <w:lang w:val="el-GR" w:eastAsia="en-GB"/>
              </w:rPr>
            </w:pPr>
            <w:r w:rsidRPr="00502228">
              <w:rPr>
                <w:rFonts w:ascii="Arial" w:eastAsia="Times New Roman" w:hAnsi="Arial" w:cs="Arial"/>
                <w:color w:val="000000"/>
                <w:sz w:val="20"/>
                <w:szCs w:val="20"/>
                <w:lang w:val="el-GR" w:eastAsia="en-GB"/>
              </w:rPr>
              <w:t>Θυματοποίηση και προστασία από λιγότερο ευνοϊκή μεταχείριση</w:t>
            </w:r>
          </w:p>
          <w:p w14:paraId="3BFAB7D2" w14:textId="77777777" w:rsidR="0028306A" w:rsidRDefault="0028306A" w:rsidP="0028306A">
            <w:pPr>
              <w:rPr>
                <w:rFonts w:ascii="Arial" w:eastAsia="Times New Roman" w:hAnsi="Arial" w:cs="Arial"/>
                <w:color w:val="000000"/>
                <w:sz w:val="20"/>
                <w:szCs w:val="20"/>
                <w:lang w:val="el-GR" w:eastAsia="en-GB"/>
              </w:rPr>
            </w:pPr>
          </w:p>
          <w:p w14:paraId="4188D3CE" w14:textId="5D2CF9E2"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93256C2" w14:textId="56DA5FE8" w:rsidR="0028306A" w:rsidRDefault="0070270C" w:rsidP="0028306A">
            <w:pPr>
              <w:spacing w:line="360" w:lineRule="auto"/>
              <w:jc w:val="both"/>
              <w:rPr>
                <w:rFonts w:ascii="Arial" w:hAnsi="Arial" w:cs="Arial"/>
                <w:sz w:val="24"/>
                <w:szCs w:val="24"/>
                <w:lang w:val="el-GR"/>
              </w:rPr>
            </w:pPr>
            <w:r w:rsidRPr="002010D6">
              <w:rPr>
                <w:rFonts w:ascii="Arial" w:hAnsi="Arial" w:cs="Arial"/>
                <w:sz w:val="24"/>
                <w:szCs w:val="24"/>
                <w:lang w:val="el-GR"/>
              </w:rPr>
              <w:t>2</w:t>
            </w:r>
            <w:r w:rsidR="00017788" w:rsidRPr="002010D6">
              <w:rPr>
                <w:rFonts w:ascii="Arial" w:hAnsi="Arial" w:cs="Arial"/>
                <w:sz w:val="24"/>
                <w:szCs w:val="24"/>
                <w:lang w:val="el-GR"/>
              </w:rPr>
              <w:t>8</w:t>
            </w:r>
            <w:r w:rsidR="003F17EB" w:rsidRPr="002010D6">
              <w:rPr>
                <w:rFonts w:ascii="Arial" w:hAnsi="Arial" w:cs="Arial"/>
                <w:sz w:val="24"/>
                <w:szCs w:val="24"/>
                <w:lang w:val="el-GR"/>
              </w:rPr>
              <w:t>. –</w:t>
            </w:r>
            <w:r w:rsidR="003F17EB">
              <w:rPr>
                <w:rFonts w:ascii="Arial" w:hAnsi="Arial" w:cs="Arial"/>
                <w:sz w:val="24"/>
                <w:szCs w:val="24"/>
                <w:lang w:val="el-GR"/>
              </w:rPr>
              <w:t xml:space="preserve"> (</w:t>
            </w:r>
            <w:r w:rsidR="0028306A">
              <w:rPr>
                <w:rFonts w:ascii="Arial" w:hAnsi="Arial" w:cs="Arial"/>
                <w:sz w:val="24"/>
                <w:szCs w:val="24"/>
                <w:lang w:val="el-GR"/>
              </w:rPr>
              <w:t>1</w:t>
            </w:r>
            <w:r w:rsidR="003F17EB">
              <w:rPr>
                <w:rFonts w:ascii="Arial" w:hAnsi="Arial" w:cs="Arial"/>
                <w:sz w:val="24"/>
                <w:szCs w:val="24"/>
                <w:lang w:val="el-GR"/>
              </w:rPr>
              <w:t>)</w:t>
            </w:r>
            <w:r w:rsidR="0028306A">
              <w:rPr>
                <w:rFonts w:ascii="Arial" w:hAnsi="Arial" w:cs="Arial"/>
                <w:sz w:val="24"/>
                <w:szCs w:val="24"/>
                <w:lang w:val="el-GR"/>
              </w:rPr>
              <w:t xml:space="preserve"> </w:t>
            </w:r>
            <w:r w:rsidR="0028306A" w:rsidRPr="0010681F">
              <w:rPr>
                <w:rFonts w:ascii="Arial" w:hAnsi="Arial" w:cs="Arial"/>
                <w:sz w:val="24"/>
                <w:szCs w:val="24"/>
                <w:lang w:val="el-GR"/>
              </w:rPr>
              <w:t>Οι εργαζόμενοι και οι εκπρόσωποι των εργαζομένων δεν τυγχάνουν λιγότερο ευνοϊκής μεταχείρισης για τον λόγο ότι έχουν ασκήσει τα δικαιώματά τους όσον αφορά την ισότητα της αμοιβής</w:t>
            </w:r>
            <w:r w:rsidR="005E1DFB">
              <w:rPr>
                <w:rFonts w:ascii="Arial" w:hAnsi="Arial" w:cs="Arial"/>
                <w:sz w:val="24"/>
                <w:szCs w:val="24"/>
                <w:lang w:val="el-GR"/>
              </w:rPr>
              <w:t>,</w:t>
            </w:r>
            <w:r w:rsidR="0028306A" w:rsidRPr="0010681F">
              <w:rPr>
                <w:rFonts w:ascii="Arial" w:hAnsi="Arial" w:cs="Arial"/>
                <w:sz w:val="24"/>
                <w:szCs w:val="24"/>
                <w:lang w:val="el-GR"/>
              </w:rPr>
              <w:t xml:space="preserve"> ή έχουν στηρίξει άλλο πρόσωπο για την προστασία των δικαιωμάτων του. </w:t>
            </w:r>
          </w:p>
        </w:tc>
      </w:tr>
      <w:tr w:rsidR="0028306A" w:rsidRPr="00D8470C" w14:paraId="48BC80FE" w14:textId="77777777" w:rsidTr="005B1628">
        <w:trPr>
          <w:gridBefore w:val="1"/>
          <w:wBefore w:w="108" w:type="dxa"/>
        </w:trPr>
        <w:tc>
          <w:tcPr>
            <w:tcW w:w="1828" w:type="dxa"/>
            <w:gridSpan w:val="2"/>
            <w:tcBorders>
              <w:top w:val="nil"/>
              <w:left w:val="nil"/>
              <w:bottom w:val="nil"/>
              <w:right w:val="nil"/>
            </w:tcBorders>
          </w:tcPr>
          <w:p w14:paraId="7781C6B5"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48B0FBE6" w14:textId="77777777" w:rsidR="0028306A" w:rsidRDefault="0028306A" w:rsidP="0028306A">
            <w:pPr>
              <w:spacing w:line="360" w:lineRule="auto"/>
              <w:jc w:val="both"/>
              <w:rPr>
                <w:rFonts w:ascii="Arial" w:hAnsi="Arial" w:cs="Arial"/>
                <w:sz w:val="24"/>
                <w:szCs w:val="24"/>
                <w:lang w:val="el-GR"/>
              </w:rPr>
            </w:pPr>
          </w:p>
        </w:tc>
      </w:tr>
      <w:tr w:rsidR="0028306A" w:rsidRPr="00D8470C" w14:paraId="0FB817F7" w14:textId="77777777" w:rsidTr="005B1628">
        <w:trPr>
          <w:gridBefore w:val="1"/>
          <w:wBefore w:w="108" w:type="dxa"/>
        </w:trPr>
        <w:tc>
          <w:tcPr>
            <w:tcW w:w="1828" w:type="dxa"/>
            <w:gridSpan w:val="2"/>
            <w:tcBorders>
              <w:top w:val="nil"/>
              <w:left w:val="nil"/>
              <w:bottom w:val="nil"/>
              <w:right w:val="nil"/>
            </w:tcBorders>
          </w:tcPr>
          <w:p w14:paraId="0FD1D421" w14:textId="77777777" w:rsidR="005E1DFB" w:rsidRDefault="005E1DFB" w:rsidP="0028306A">
            <w:pPr>
              <w:rPr>
                <w:rFonts w:ascii="Arial" w:eastAsia="Times New Roman" w:hAnsi="Arial" w:cs="Arial"/>
                <w:color w:val="000000"/>
                <w:sz w:val="20"/>
                <w:szCs w:val="20"/>
                <w:lang w:val="el-GR" w:eastAsia="en-GB"/>
              </w:rPr>
            </w:pPr>
          </w:p>
          <w:p w14:paraId="64436AC7" w14:textId="77777777" w:rsidR="005E1DFB" w:rsidRDefault="005E1DFB" w:rsidP="0028306A">
            <w:pPr>
              <w:rPr>
                <w:rFonts w:ascii="Arial" w:eastAsia="Times New Roman" w:hAnsi="Arial" w:cs="Arial"/>
                <w:color w:val="000000"/>
                <w:sz w:val="20"/>
                <w:szCs w:val="20"/>
                <w:lang w:val="el-GR" w:eastAsia="en-GB"/>
              </w:rPr>
            </w:pPr>
          </w:p>
          <w:p w14:paraId="66F41D1D" w14:textId="77777777" w:rsidR="005E1DFB" w:rsidRDefault="005E1DFB" w:rsidP="0028306A">
            <w:pPr>
              <w:rPr>
                <w:rFonts w:ascii="Arial" w:eastAsia="Times New Roman" w:hAnsi="Arial" w:cs="Arial"/>
                <w:color w:val="000000"/>
                <w:sz w:val="20"/>
                <w:szCs w:val="20"/>
                <w:lang w:val="el-GR" w:eastAsia="en-GB"/>
              </w:rPr>
            </w:pPr>
          </w:p>
          <w:p w14:paraId="03A02242" w14:textId="77777777" w:rsidR="005E1DFB" w:rsidRDefault="005E1DFB" w:rsidP="0028306A">
            <w:pPr>
              <w:rPr>
                <w:rFonts w:ascii="Arial" w:eastAsia="Times New Roman" w:hAnsi="Arial" w:cs="Arial"/>
                <w:color w:val="000000"/>
                <w:sz w:val="20"/>
                <w:szCs w:val="20"/>
                <w:lang w:val="el-GR" w:eastAsia="en-GB"/>
              </w:rPr>
            </w:pPr>
          </w:p>
          <w:p w14:paraId="62033311" w14:textId="77777777" w:rsidR="005E1DFB" w:rsidRDefault="005E1DFB" w:rsidP="0028306A">
            <w:pPr>
              <w:rPr>
                <w:rFonts w:ascii="Arial" w:eastAsia="Times New Roman" w:hAnsi="Arial" w:cs="Arial"/>
                <w:color w:val="000000"/>
                <w:sz w:val="20"/>
                <w:szCs w:val="20"/>
                <w:lang w:val="el-GR" w:eastAsia="en-GB"/>
              </w:rPr>
            </w:pPr>
          </w:p>
          <w:p w14:paraId="473B66D2" w14:textId="77777777" w:rsidR="005E1DFB" w:rsidRDefault="005E1DFB" w:rsidP="0028306A">
            <w:pPr>
              <w:rPr>
                <w:rFonts w:ascii="Arial" w:eastAsia="Times New Roman" w:hAnsi="Arial" w:cs="Arial"/>
                <w:color w:val="000000"/>
                <w:sz w:val="20"/>
                <w:szCs w:val="20"/>
                <w:lang w:val="el-GR" w:eastAsia="en-GB"/>
              </w:rPr>
            </w:pPr>
          </w:p>
          <w:p w14:paraId="7F1F0FB9" w14:textId="77777777" w:rsidR="005E1DFB" w:rsidRDefault="005E1DFB" w:rsidP="0028306A">
            <w:pPr>
              <w:rPr>
                <w:rFonts w:ascii="Arial" w:eastAsia="Times New Roman" w:hAnsi="Arial" w:cs="Arial"/>
                <w:color w:val="000000"/>
                <w:sz w:val="20"/>
                <w:szCs w:val="20"/>
                <w:lang w:val="el-GR" w:eastAsia="en-GB"/>
              </w:rPr>
            </w:pPr>
          </w:p>
          <w:p w14:paraId="403DA234" w14:textId="77777777" w:rsidR="005E1DFB" w:rsidRDefault="005E1DFB" w:rsidP="0028306A">
            <w:pPr>
              <w:rPr>
                <w:rFonts w:ascii="Arial" w:eastAsia="Times New Roman" w:hAnsi="Arial" w:cs="Arial"/>
                <w:color w:val="000000"/>
                <w:sz w:val="20"/>
                <w:szCs w:val="20"/>
                <w:lang w:val="el-GR" w:eastAsia="en-GB"/>
              </w:rPr>
            </w:pPr>
          </w:p>
          <w:p w14:paraId="02330595" w14:textId="77777777" w:rsidR="005E1DFB" w:rsidRDefault="005E1DFB" w:rsidP="0028306A">
            <w:pPr>
              <w:rPr>
                <w:rFonts w:ascii="Arial" w:eastAsia="Times New Roman" w:hAnsi="Arial" w:cs="Arial"/>
                <w:color w:val="000000"/>
                <w:sz w:val="20"/>
                <w:szCs w:val="20"/>
                <w:lang w:val="el-GR" w:eastAsia="en-GB"/>
              </w:rPr>
            </w:pPr>
          </w:p>
          <w:p w14:paraId="3F378153" w14:textId="77777777" w:rsidR="005E1DFB" w:rsidRDefault="005E1DFB" w:rsidP="0028306A">
            <w:pPr>
              <w:rPr>
                <w:rFonts w:ascii="Arial" w:eastAsia="Times New Roman" w:hAnsi="Arial" w:cs="Arial"/>
                <w:color w:val="000000"/>
                <w:sz w:val="20"/>
                <w:szCs w:val="20"/>
                <w:lang w:val="el-GR" w:eastAsia="en-GB"/>
              </w:rPr>
            </w:pPr>
          </w:p>
          <w:p w14:paraId="2C9ACC9C" w14:textId="77777777" w:rsidR="005E1DFB" w:rsidRDefault="005E1DFB" w:rsidP="0028306A">
            <w:pPr>
              <w:rPr>
                <w:rFonts w:ascii="Arial" w:eastAsia="Times New Roman" w:hAnsi="Arial" w:cs="Arial"/>
                <w:color w:val="000000"/>
                <w:sz w:val="20"/>
                <w:szCs w:val="20"/>
                <w:lang w:val="el-GR" w:eastAsia="en-GB"/>
              </w:rPr>
            </w:pPr>
          </w:p>
          <w:p w14:paraId="28AFAF82" w14:textId="21D69548" w:rsidR="0028306A" w:rsidRDefault="005E1DFB" w:rsidP="0028306A">
            <w:pPr>
              <w:rPr>
                <w:rFonts w:ascii="Arial" w:eastAsia="Times New Roman" w:hAnsi="Arial" w:cs="Arial"/>
                <w:color w:val="000000"/>
                <w:sz w:val="20"/>
                <w:szCs w:val="20"/>
                <w:lang w:val="el-GR" w:eastAsia="en-GB"/>
              </w:rPr>
            </w:pPr>
            <w:r w:rsidRPr="005E1DFB">
              <w:rPr>
                <w:rFonts w:ascii="Arial" w:eastAsia="Times New Roman" w:hAnsi="Arial" w:cs="Arial"/>
                <w:color w:val="000000"/>
                <w:sz w:val="20"/>
                <w:szCs w:val="20"/>
                <w:lang w:val="el-GR" w:eastAsia="en-GB"/>
              </w:rPr>
              <w:t>Προστασία από την απόλυση</w:t>
            </w:r>
          </w:p>
          <w:p w14:paraId="31E7A6CC" w14:textId="77777777" w:rsidR="005E1DFB" w:rsidRDefault="005E1DFB" w:rsidP="0028306A">
            <w:pPr>
              <w:rPr>
                <w:rFonts w:ascii="Arial" w:eastAsia="Times New Roman" w:hAnsi="Arial" w:cs="Arial"/>
                <w:color w:val="000000"/>
                <w:sz w:val="20"/>
                <w:szCs w:val="20"/>
                <w:lang w:val="el-GR" w:eastAsia="en-GB"/>
              </w:rPr>
            </w:pPr>
          </w:p>
          <w:p w14:paraId="7D035F85" w14:textId="77777777" w:rsidR="005E1DFB" w:rsidRDefault="005E1DFB" w:rsidP="0028306A">
            <w:pPr>
              <w:rPr>
                <w:rFonts w:ascii="Arial" w:eastAsia="Times New Roman" w:hAnsi="Arial" w:cs="Arial"/>
                <w:color w:val="000000"/>
                <w:sz w:val="20"/>
                <w:szCs w:val="20"/>
                <w:lang w:val="el-GR" w:eastAsia="en-GB"/>
              </w:rPr>
            </w:pPr>
          </w:p>
          <w:p w14:paraId="078E8953" w14:textId="66C855D5" w:rsidR="005E1DFB" w:rsidRPr="009159A5" w:rsidRDefault="005E1DFB"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79C8F00F" w14:textId="767DA578" w:rsidR="00B7467F" w:rsidRPr="00CC0BA5" w:rsidRDefault="005E1DFB" w:rsidP="00B7467F">
            <w:pPr>
              <w:spacing w:line="360" w:lineRule="auto"/>
              <w:jc w:val="both"/>
              <w:rPr>
                <w:rFonts w:ascii="Arial" w:hAnsi="Arial" w:cs="Arial"/>
                <w:sz w:val="24"/>
                <w:szCs w:val="24"/>
                <w:lang w:val="el-GR"/>
              </w:rPr>
            </w:pPr>
            <w:r w:rsidRPr="00CC0BA5">
              <w:rPr>
                <w:rFonts w:ascii="Arial" w:hAnsi="Arial" w:cs="Arial"/>
                <w:sz w:val="24"/>
                <w:szCs w:val="24"/>
                <w:lang w:val="el-GR"/>
              </w:rPr>
              <w:t>(</w:t>
            </w:r>
            <w:r w:rsidR="0028306A" w:rsidRPr="00CC0BA5">
              <w:rPr>
                <w:rFonts w:ascii="Arial" w:hAnsi="Arial" w:cs="Arial"/>
                <w:sz w:val="24"/>
                <w:szCs w:val="24"/>
                <w:lang w:val="el-GR"/>
              </w:rPr>
              <w:t>2</w:t>
            </w:r>
            <w:r w:rsidRPr="00CC0BA5">
              <w:rPr>
                <w:rFonts w:ascii="Arial" w:hAnsi="Arial" w:cs="Arial"/>
                <w:sz w:val="24"/>
                <w:szCs w:val="24"/>
                <w:lang w:val="el-GR"/>
              </w:rPr>
              <w:t>)</w:t>
            </w:r>
            <w:r w:rsidR="0028306A" w:rsidRPr="00CC0BA5">
              <w:rPr>
                <w:rFonts w:ascii="Arial" w:hAnsi="Arial" w:cs="Arial"/>
                <w:sz w:val="24"/>
                <w:szCs w:val="24"/>
                <w:lang w:val="el-GR"/>
              </w:rPr>
              <w:t xml:space="preserve"> </w:t>
            </w:r>
            <w:r w:rsidR="00B7467F" w:rsidRPr="00CC0BA5">
              <w:rPr>
                <w:rFonts w:ascii="Arial" w:hAnsi="Arial" w:cs="Arial"/>
                <w:sz w:val="24"/>
                <w:szCs w:val="24"/>
                <w:lang w:val="el-GR"/>
              </w:rPr>
              <w:t>Κανένας εργοδότης δεν υποβάλλει εργοδοτούμενο ή εκπρόσωπό του σε δυσμενή μεταχείριση ή σε δυσμενείς συνέπειες λόγω υποβολής καταγγελίας κατά του εργοδότη του ή λόγω άλλων διαδικασιών που έχουν κινηθεί με σκοπό να επιβληθεί η συμμόρφωση του εργοδότη για διασφάλιση των προβλεπόμενων στον παρόντα Νόμο δικαιωμάτων του εργοδοτουμένου.</w:t>
            </w:r>
          </w:p>
          <w:p w14:paraId="2CAE7B91" w14:textId="77777777" w:rsidR="00B7467F" w:rsidRPr="00CC0BA5" w:rsidRDefault="00B7467F" w:rsidP="00B7467F">
            <w:pPr>
              <w:spacing w:line="360" w:lineRule="auto"/>
              <w:jc w:val="both"/>
              <w:rPr>
                <w:rFonts w:ascii="Arial" w:hAnsi="Arial" w:cs="Arial"/>
                <w:sz w:val="24"/>
                <w:szCs w:val="24"/>
                <w:lang w:val="el-GR"/>
              </w:rPr>
            </w:pPr>
          </w:p>
          <w:p w14:paraId="406785E2" w14:textId="55038A3E" w:rsidR="00B7467F" w:rsidRPr="00CC0BA5" w:rsidRDefault="00017788" w:rsidP="00B7467F">
            <w:pPr>
              <w:spacing w:line="360" w:lineRule="auto"/>
              <w:jc w:val="both"/>
              <w:rPr>
                <w:rFonts w:ascii="Arial" w:hAnsi="Arial" w:cs="Arial"/>
                <w:sz w:val="24"/>
                <w:szCs w:val="24"/>
                <w:lang w:val="el-GR"/>
              </w:rPr>
            </w:pPr>
            <w:r w:rsidRPr="00CC0BA5">
              <w:rPr>
                <w:rFonts w:ascii="Arial" w:hAnsi="Arial" w:cs="Arial"/>
                <w:sz w:val="24"/>
                <w:szCs w:val="24"/>
                <w:lang w:val="el-GR"/>
              </w:rPr>
              <w:t>29</w:t>
            </w:r>
            <w:r w:rsidR="0070270C" w:rsidRPr="00CC0BA5">
              <w:rPr>
                <w:rFonts w:ascii="Arial" w:hAnsi="Arial" w:cs="Arial"/>
                <w:sz w:val="24"/>
                <w:szCs w:val="24"/>
                <w:lang w:val="el-GR"/>
              </w:rPr>
              <w:t xml:space="preserve">. </w:t>
            </w:r>
            <w:r w:rsidR="0070270C">
              <w:rPr>
                <w:rFonts w:ascii="Arial" w:hAnsi="Arial" w:cs="Arial"/>
                <w:sz w:val="24"/>
                <w:szCs w:val="24"/>
                <w:lang w:val="el-GR"/>
              </w:rPr>
              <w:t>–</w:t>
            </w:r>
            <w:r w:rsidR="0070270C" w:rsidRPr="00CC0BA5">
              <w:rPr>
                <w:rFonts w:ascii="Arial" w:hAnsi="Arial" w:cs="Arial"/>
                <w:sz w:val="24"/>
                <w:szCs w:val="24"/>
                <w:lang w:val="el-GR"/>
              </w:rPr>
              <w:t xml:space="preserve"> </w:t>
            </w:r>
            <w:r w:rsidR="005E1DFB" w:rsidRPr="00CC0BA5">
              <w:rPr>
                <w:rFonts w:ascii="Arial" w:hAnsi="Arial" w:cs="Arial"/>
                <w:sz w:val="24"/>
                <w:szCs w:val="24"/>
                <w:lang w:val="el-GR"/>
              </w:rPr>
              <w:t>(</w:t>
            </w:r>
            <w:r w:rsidR="0070270C" w:rsidRPr="00CC0BA5">
              <w:rPr>
                <w:rFonts w:ascii="Arial" w:hAnsi="Arial" w:cs="Arial"/>
                <w:sz w:val="24"/>
                <w:szCs w:val="24"/>
                <w:lang w:val="el-GR"/>
              </w:rPr>
              <w:t>1</w:t>
            </w:r>
            <w:r w:rsidR="005E1DFB" w:rsidRPr="00CC0BA5">
              <w:rPr>
                <w:rFonts w:ascii="Arial" w:hAnsi="Arial" w:cs="Arial"/>
                <w:sz w:val="24"/>
                <w:szCs w:val="24"/>
                <w:lang w:val="el-GR"/>
              </w:rPr>
              <w:t xml:space="preserve">) </w:t>
            </w:r>
            <w:r w:rsidR="00B7467F" w:rsidRPr="00CC0BA5">
              <w:rPr>
                <w:rFonts w:ascii="Arial" w:hAnsi="Arial" w:cs="Arial"/>
                <w:sz w:val="24"/>
                <w:szCs w:val="24"/>
                <w:lang w:val="el-GR"/>
              </w:rPr>
              <w:t xml:space="preserve"> Απαγορεύεται η απόλυση ή οποιοδήποτε άλλο ισοδύναμό της και κάθε προκαταρκτική ενέργεια που οδηγεί σε απόλυση εργ</w:t>
            </w:r>
            <w:r w:rsidR="00465338" w:rsidRPr="00CC0BA5">
              <w:rPr>
                <w:rFonts w:ascii="Arial" w:hAnsi="Arial" w:cs="Arial"/>
                <w:sz w:val="24"/>
                <w:szCs w:val="24"/>
                <w:lang w:val="el-GR"/>
              </w:rPr>
              <w:t>οδοτου</w:t>
            </w:r>
            <w:r w:rsidR="00382735" w:rsidRPr="00CC0BA5">
              <w:rPr>
                <w:rFonts w:ascii="Arial" w:hAnsi="Arial" w:cs="Arial"/>
                <w:sz w:val="24"/>
                <w:szCs w:val="24"/>
                <w:lang w:val="el-GR"/>
              </w:rPr>
              <w:t>μένου</w:t>
            </w:r>
            <w:r w:rsidR="00B7467F" w:rsidRPr="00CC0BA5">
              <w:rPr>
                <w:rFonts w:ascii="Arial" w:hAnsi="Arial" w:cs="Arial"/>
                <w:sz w:val="24"/>
                <w:szCs w:val="24"/>
                <w:lang w:val="el-GR"/>
              </w:rPr>
              <w:t>, επειδή άσκησε τα δικαιώματα που προβλέπονται στον παρόντα Νόμο.</w:t>
            </w:r>
          </w:p>
          <w:p w14:paraId="5E880B1D" w14:textId="77777777" w:rsidR="00B7467F" w:rsidRPr="00CC0BA5" w:rsidRDefault="00B7467F" w:rsidP="00B7467F">
            <w:pPr>
              <w:spacing w:line="360" w:lineRule="auto"/>
              <w:jc w:val="both"/>
              <w:rPr>
                <w:rFonts w:ascii="Arial" w:hAnsi="Arial" w:cs="Arial"/>
                <w:sz w:val="24"/>
                <w:szCs w:val="24"/>
                <w:lang w:val="el-GR"/>
              </w:rPr>
            </w:pPr>
          </w:p>
          <w:p w14:paraId="241F3379" w14:textId="691BDF38" w:rsidR="00B7467F" w:rsidRPr="00CC0BA5" w:rsidRDefault="00B7467F" w:rsidP="00B7467F">
            <w:pPr>
              <w:spacing w:line="360" w:lineRule="auto"/>
              <w:jc w:val="both"/>
              <w:rPr>
                <w:rFonts w:ascii="Arial" w:hAnsi="Arial" w:cs="Arial"/>
                <w:sz w:val="24"/>
                <w:szCs w:val="24"/>
                <w:lang w:val="el-GR"/>
              </w:rPr>
            </w:pPr>
            <w:r w:rsidRPr="00CC0BA5">
              <w:rPr>
                <w:rFonts w:ascii="Arial" w:hAnsi="Arial" w:cs="Arial"/>
                <w:sz w:val="24"/>
                <w:szCs w:val="24"/>
                <w:lang w:val="el-GR"/>
              </w:rPr>
              <w:t>(</w:t>
            </w:r>
            <w:r w:rsidR="0070270C" w:rsidRPr="00CC0BA5">
              <w:rPr>
                <w:rFonts w:ascii="Arial" w:hAnsi="Arial" w:cs="Arial"/>
                <w:sz w:val="24"/>
                <w:szCs w:val="24"/>
                <w:lang w:val="el-GR"/>
              </w:rPr>
              <w:t>2</w:t>
            </w:r>
            <w:r w:rsidRPr="00CC0BA5">
              <w:rPr>
                <w:rFonts w:ascii="Arial" w:hAnsi="Arial" w:cs="Arial"/>
                <w:sz w:val="24"/>
                <w:szCs w:val="24"/>
                <w:lang w:val="el-GR"/>
              </w:rPr>
              <w:t xml:space="preserve">) </w:t>
            </w:r>
            <w:r w:rsidR="00465338" w:rsidRPr="00CC0BA5">
              <w:rPr>
                <w:rFonts w:ascii="Arial" w:hAnsi="Arial" w:cs="Arial"/>
                <w:sz w:val="24"/>
                <w:szCs w:val="24"/>
                <w:lang w:val="el-GR"/>
              </w:rPr>
              <w:t>Ε</w:t>
            </w:r>
            <w:r w:rsidRPr="00CC0BA5">
              <w:rPr>
                <w:rFonts w:ascii="Arial" w:hAnsi="Arial" w:cs="Arial"/>
                <w:sz w:val="24"/>
                <w:szCs w:val="24"/>
                <w:lang w:val="el-GR"/>
              </w:rPr>
              <w:t>ργοδοτούμενος που θεωρεί ότι θίγονται τα δικαιώματά του που προβλέπονται στο εδάφιο (</w:t>
            </w:r>
            <w:r w:rsidR="0070270C" w:rsidRPr="00CC0BA5">
              <w:rPr>
                <w:rFonts w:ascii="Arial" w:hAnsi="Arial" w:cs="Arial"/>
                <w:sz w:val="24"/>
                <w:szCs w:val="24"/>
                <w:lang w:val="el-GR"/>
              </w:rPr>
              <w:t>1</w:t>
            </w:r>
            <w:r w:rsidRPr="00CC0BA5">
              <w:rPr>
                <w:rFonts w:ascii="Arial" w:hAnsi="Arial" w:cs="Arial"/>
                <w:sz w:val="24"/>
                <w:szCs w:val="24"/>
                <w:lang w:val="el-GR"/>
              </w:rPr>
              <w:t>) δύναται-</w:t>
            </w:r>
          </w:p>
          <w:p w14:paraId="0019C631" w14:textId="77777777" w:rsidR="00B7467F" w:rsidRPr="00CC0BA5" w:rsidRDefault="00B7467F" w:rsidP="00B7467F">
            <w:pPr>
              <w:spacing w:line="360" w:lineRule="auto"/>
              <w:jc w:val="both"/>
              <w:rPr>
                <w:rFonts w:ascii="Arial" w:hAnsi="Arial" w:cs="Arial"/>
                <w:sz w:val="24"/>
                <w:szCs w:val="24"/>
                <w:lang w:val="el-GR"/>
              </w:rPr>
            </w:pPr>
            <w:r w:rsidRPr="00CC0BA5">
              <w:rPr>
                <w:rFonts w:ascii="Arial" w:hAnsi="Arial" w:cs="Arial"/>
                <w:sz w:val="24"/>
                <w:szCs w:val="24"/>
                <w:lang w:val="el-GR"/>
              </w:rPr>
              <w:t>(α) να ζητεί από τον εργοδότη να του γνωστοποιήσει γραπτώς τους λόγους της απόλυσης ή του ισοδυνάμού της, δεόντως τεκμηριωμένους· και</w:t>
            </w:r>
          </w:p>
          <w:p w14:paraId="4040CC68" w14:textId="27D70FB3" w:rsidR="00B7467F" w:rsidRPr="00CC0BA5" w:rsidRDefault="00B7467F" w:rsidP="00B7467F">
            <w:pPr>
              <w:spacing w:line="360" w:lineRule="auto"/>
              <w:jc w:val="both"/>
              <w:rPr>
                <w:rFonts w:ascii="Arial" w:hAnsi="Arial" w:cs="Arial"/>
                <w:sz w:val="24"/>
                <w:szCs w:val="24"/>
                <w:lang w:val="el-GR"/>
              </w:rPr>
            </w:pPr>
            <w:r w:rsidRPr="00CC0BA5">
              <w:rPr>
                <w:rFonts w:ascii="Arial" w:hAnsi="Arial" w:cs="Arial"/>
                <w:sz w:val="24"/>
                <w:szCs w:val="24"/>
                <w:lang w:val="el-GR"/>
              </w:rPr>
              <w:t>(β) να υποβάλει παράπονο προς Επιθεωρητή και να λ</w:t>
            </w:r>
            <w:r w:rsidR="005E1DFB" w:rsidRPr="00CC0BA5">
              <w:rPr>
                <w:rFonts w:ascii="Arial" w:hAnsi="Arial" w:cs="Arial"/>
                <w:sz w:val="24"/>
                <w:szCs w:val="24"/>
                <w:lang w:val="el-GR"/>
              </w:rPr>
              <w:t>άβει</w:t>
            </w:r>
            <w:r w:rsidRPr="00CC0BA5">
              <w:rPr>
                <w:rFonts w:ascii="Arial" w:hAnsi="Arial" w:cs="Arial"/>
                <w:sz w:val="24"/>
                <w:szCs w:val="24"/>
                <w:lang w:val="el-GR"/>
              </w:rPr>
              <w:t xml:space="preserve"> πρακτικό όπως προβλέπεται </w:t>
            </w:r>
            <w:r w:rsidR="00CD6111" w:rsidRPr="00CC0BA5">
              <w:rPr>
                <w:rFonts w:ascii="Arial" w:hAnsi="Arial" w:cs="Arial"/>
                <w:sz w:val="24"/>
                <w:szCs w:val="24"/>
                <w:lang w:val="el-GR"/>
              </w:rPr>
              <w:t>στ</w:t>
            </w:r>
            <w:r w:rsidR="00465338" w:rsidRPr="00CC0BA5">
              <w:rPr>
                <w:rFonts w:ascii="Arial" w:hAnsi="Arial" w:cs="Arial"/>
                <w:sz w:val="24"/>
                <w:szCs w:val="24"/>
                <w:lang w:val="el-GR"/>
              </w:rPr>
              <w:t>α εδάφια (3) και (4) του άρθρου 17 του παρόντος Νόμου.</w:t>
            </w:r>
          </w:p>
          <w:p w14:paraId="10EE89FA" w14:textId="77777777" w:rsidR="00B7467F" w:rsidRPr="00CC0BA5" w:rsidRDefault="00B7467F" w:rsidP="00B7467F">
            <w:pPr>
              <w:spacing w:line="360" w:lineRule="auto"/>
              <w:jc w:val="both"/>
              <w:rPr>
                <w:rFonts w:ascii="Arial" w:hAnsi="Arial" w:cs="Arial"/>
                <w:sz w:val="24"/>
                <w:szCs w:val="24"/>
                <w:lang w:val="el-GR"/>
              </w:rPr>
            </w:pPr>
          </w:p>
          <w:p w14:paraId="0236E9E8" w14:textId="37196A01" w:rsidR="0028306A" w:rsidRPr="00CC0BA5" w:rsidRDefault="00B7467F" w:rsidP="0028306A">
            <w:pPr>
              <w:spacing w:line="360" w:lineRule="auto"/>
              <w:jc w:val="both"/>
              <w:rPr>
                <w:rFonts w:ascii="Arial" w:hAnsi="Arial" w:cs="Arial"/>
                <w:sz w:val="24"/>
                <w:szCs w:val="24"/>
                <w:lang w:val="el-GR"/>
              </w:rPr>
            </w:pPr>
            <w:r w:rsidRPr="00CC0BA5">
              <w:rPr>
                <w:rFonts w:ascii="Arial" w:hAnsi="Arial" w:cs="Arial"/>
                <w:sz w:val="24"/>
                <w:szCs w:val="24"/>
                <w:lang w:val="el-GR"/>
              </w:rPr>
              <w:t>Νοείται ότι, εφόσον τεκμηριώνονται πραγματικά περιστατικά της απόλυσης ή των ισοδύναμων μέτρων, ο εργοδότης έχει υποχρέωση να αποδείξει ότι η απόλυση ή τα ισοδύναμα μέτρα βασίστηκαν σε λόγους άλλους από αυτούς που προβλέπονται στο εδάφιο (1).</w:t>
            </w:r>
          </w:p>
        </w:tc>
      </w:tr>
      <w:tr w:rsidR="0028306A" w:rsidRPr="00D8470C" w14:paraId="064EE91B" w14:textId="77777777" w:rsidTr="005B1628">
        <w:trPr>
          <w:gridBefore w:val="1"/>
          <w:wBefore w:w="108" w:type="dxa"/>
        </w:trPr>
        <w:tc>
          <w:tcPr>
            <w:tcW w:w="1828" w:type="dxa"/>
            <w:gridSpan w:val="2"/>
            <w:tcBorders>
              <w:top w:val="nil"/>
              <w:left w:val="nil"/>
              <w:bottom w:val="nil"/>
              <w:right w:val="nil"/>
            </w:tcBorders>
          </w:tcPr>
          <w:p w14:paraId="6F5C2BB7"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3E05F9DA" w14:textId="77777777" w:rsidR="0028306A" w:rsidRDefault="0028306A" w:rsidP="0028306A">
            <w:pPr>
              <w:spacing w:line="360" w:lineRule="auto"/>
              <w:jc w:val="both"/>
              <w:rPr>
                <w:rFonts w:ascii="Arial" w:hAnsi="Arial" w:cs="Arial"/>
                <w:sz w:val="24"/>
                <w:szCs w:val="24"/>
                <w:lang w:val="el-GR"/>
              </w:rPr>
            </w:pPr>
          </w:p>
        </w:tc>
      </w:tr>
      <w:tr w:rsidR="0028306A" w:rsidRPr="00D8470C" w14:paraId="411B57F3" w14:textId="77777777" w:rsidTr="005B1628">
        <w:trPr>
          <w:gridBefore w:val="1"/>
          <w:wBefore w:w="108" w:type="dxa"/>
        </w:trPr>
        <w:tc>
          <w:tcPr>
            <w:tcW w:w="1828" w:type="dxa"/>
            <w:gridSpan w:val="2"/>
            <w:tcBorders>
              <w:top w:val="nil"/>
              <w:left w:val="nil"/>
              <w:bottom w:val="nil"/>
              <w:right w:val="nil"/>
            </w:tcBorders>
          </w:tcPr>
          <w:p w14:paraId="624A00FE" w14:textId="0BD39FEB" w:rsidR="0028306A" w:rsidRDefault="0028306A" w:rsidP="0028306A">
            <w:pPr>
              <w:rPr>
                <w:rFonts w:ascii="Arial" w:eastAsia="Times New Roman" w:hAnsi="Arial" w:cs="Arial"/>
                <w:color w:val="000000"/>
                <w:sz w:val="20"/>
                <w:szCs w:val="20"/>
                <w:lang w:val="el-GR" w:eastAsia="en-GB"/>
              </w:rPr>
            </w:pPr>
            <w:r w:rsidRPr="003D33A4">
              <w:rPr>
                <w:rFonts w:ascii="Arial" w:eastAsia="Times New Roman" w:hAnsi="Arial" w:cs="Arial"/>
                <w:color w:val="000000"/>
                <w:sz w:val="20"/>
                <w:szCs w:val="20"/>
                <w:lang w:val="el-GR" w:eastAsia="en-GB"/>
              </w:rPr>
              <w:lastRenderedPageBreak/>
              <w:t xml:space="preserve">Σχέση με τον </w:t>
            </w:r>
            <w:r w:rsidR="00651E78">
              <w:rPr>
                <w:rFonts w:ascii="Arial" w:eastAsia="Times New Roman" w:hAnsi="Arial" w:cs="Arial"/>
                <w:color w:val="000000"/>
                <w:sz w:val="20"/>
                <w:szCs w:val="20"/>
                <w:lang w:val="el-GR" w:eastAsia="en-GB"/>
              </w:rPr>
              <w:t>π</w:t>
            </w:r>
            <w:r w:rsidRPr="003D33A4">
              <w:rPr>
                <w:rFonts w:ascii="Arial" w:eastAsia="Times New Roman" w:hAnsi="Arial" w:cs="Arial"/>
                <w:color w:val="000000"/>
                <w:sz w:val="20"/>
                <w:szCs w:val="20"/>
                <w:lang w:val="el-GR" w:eastAsia="en-GB"/>
              </w:rPr>
              <w:t xml:space="preserve">ερί </w:t>
            </w:r>
            <w:r w:rsidR="00651E78">
              <w:rPr>
                <w:rFonts w:ascii="Arial" w:eastAsia="Times New Roman" w:hAnsi="Arial" w:cs="Arial"/>
                <w:color w:val="000000"/>
                <w:sz w:val="20"/>
                <w:szCs w:val="20"/>
                <w:lang w:val="el-GR" w:eastAsia="en-GB"/>
              </w:rPr>
              <w:t>Ί</w:t>
            </w:r>
            <w:r w:rsidRPr="003D33A4">
              <w:rPr>
                <w:rFonts w:ascii="Arial" w:eastAsia="Times New Roman" w:hAnsi="Arial" w:cs="Arial"/>
                <w:color w:val="000000"/>
                <w:sz w:val="20"/>
                <w:szCs w:val="20"/>
                <w:lang w:val="el-GR" w:eastAsia="en-GB"/>
              </w:rPr>
              <w:t xml:space="preserve">σης Αμοιβής </w:t>
            </w:r>
            <w:r w:rsidR="00651E78">
              <w:rPr>
                <w:rFonts w:ascii="Arial" w:eastAsia="Times New Roman" w:hAnsi="Arial" w:cs="Arial"/>
                <w:color w:val="000000"/>
                <w:sz w:val="20"/>
                <w:szCs w:val="20"/>
                <w:lang w:val="el-GR" w:eastAsia="en-GB"/>
              </w:rPr>
              <w:t xml:space="preserve">μεταξύ Ανδρών και Γυναικών </w:t>
            </w:r>
            <w:r w:rsidRPr="003D33A4">
              <w:rPr>
                <w:rFonts w:ascii="Arial" w:eastAsia="Times New Roman" w:hAnsi="Arial" w:cs="Arial"/>
                <w:color w:val="000000"/>
                <w:sz w:val="20"/>
                <w:szCs w:val="20"/>
                <w:lang w:val="el-GR" w:eastAsia="en-GB"/>
              </w:rPr>
              <w:t>Νόμο</w:t>
            </w:r>
          </w:p>
          <w:p w14:paraId="405B3ACF" w14:textId="77777777" w:rsidR="0028306A" w:rsidRPr="00495D87" w:rsidRDefault="0028306A" w:rsidP="0028306A">
            <w:pPr>
              <w:rPr>
                <w:rFonts w:ascii="Arial" w:hAnsi="Arial" w:cs="Arial"/>
                <w:sz w:val="20"/>
                <w:szCs w:val="20"/>
                <w:lang w:val="en-GB"/>
              </w:rPr>
            </w:pPr>
            <w:r w:rsidRPr="00495D87">
              <w:rPr>
                <w:rFonts w:ascii="Arial" w:hAnsi="Arial" w:cs="Arial"/>
                <w:sz w:val="20"/>
                <w:szCs w:val="20"/>
                <w:lang w:val="en-GB"/>
              </w:rPr>
              <w:t>177(I)/2002</w:t>
            </w:r>
          </w:p>
          <w:p w14:paraId="06EBDCE3" w14:textId="77777777" w:rsidR="0028306A" w:rsidRPr="00495D87" w:rsidRDefault="0028306A" w:rsidP="0028306A">
            <w:pPr>
              <w:rPr>
                <w:rFonts w:ascii="Arial" w:hAnsi="Arial" w:cs="Arial"/>
                <w:sz w:val="20"/>
                <w:szCs w:val="20"/>
                <w:lang w:val="en-GB"/>
              </w:rPr>
            </w:pPr>
            <w:r w:rsidRPr="00495D87">
              <w:rPr>
                <w:rFonts w:ascii="Arial" w:hAnsi="Arial" w:cs="Arial"/>
                <w:sz w:val="20"/>
                <w:szCs w:val="20"/>
                <w:lang w:val="en-GB"/>
              </w:rPr>
              <w:t>193(I)/2004</w:t>
            </w:r>
          </w:p>
          <w:p w14:paraId="2185A118" w14:textId="77777777" w:rsidR="0028306A" w:rsidRPr="00495D87" w:rsidRDefault="0028306A" w:rsidP="0028306A">
            <w:pPr>
              <w:rPr>
                <w:rFonts w:ascii="Arial" w:hAnsi="Arial" w:cs="Arial"/>
                <w:sz w:val="20"/>
                <w:szCs w:val="20"/>
                <w:lang w:val="en-GB"/>
              </w:rPr>
            </w:pPr>
            <w:r w:rsidRPr="00495D87">
              <w:rPr>
                <w:rFonts w:ascii="Arial" w:hAnsi="Arial" w:cs="Arial"/>
                <w:sz w:val="20"/>
                <w:szCs w:val="20"/>
                <w:lang w:val="en-GB"/>
              </w:rPr>
              <w:t>38(I)/2009</w:t>
            </w:r>
          </w:p>
          <w:p w14:paraId="057A4FFC" w14:textId="1E81EB24" w:rsidR="0028306A" w:rsidRPr="003D33A4" w:rsidRDefault="0028306A" w:rsidP="0028306A">
            <w:pPr>
              <w:rPr>
                <w:rFonts w:ascii="Arial" w:eastAsia="Times New Roman" w:hAnsi="Arial" w:cs="Arial"/>
                <w:color w:val="000000"/>
                <w:sz w:val="20"/>
                <w:szCs w:val="20"/>
                <w:lang w:val="el-GR" w:eastAsia="en-GB"/>
              </w:rPr>
            </w:pPr>
            <w:r w:rsidRPr="00495D87">
              <w:rPr>
                <w:rFonts w:ascii="Arial" w:hAnsi="Arial" w:cs="Arial"/>
                <w:sz w:val="20"/>
                <w:szCs w:val="20"/>
                <w:lang w:val="en-GB"/>
              </w:rPr>
              <w:t>151(I)/2014</w:t>
            </w:r>
          </w:p>
          <w:p w14:paraId="13FD6809" w14:textId="77777777" w:rsidR="0028306A" w:rsidRDefault="0028306A" w:rsidP="0028306A">
            <w:pPr>
              <w:rPr>
                <w:rFonts w:ascii="Arial" w:hAnsi="Arial" w:cs="Arial"/>
                <w:sz w:val="24"/>
                <w:szCs w:val="24"/>
                <w:lang w:val="el-GR"/>
              </w:rPr>
            </w:pPr>
          </w:p>
          <w:p w14:paraId="5A51E19A" w14:textId="77777777" w:rsidR="0028306A" w:rsidRDefault="0028306A" w:rsidP="0028306A">
            <w:pPr>
              <w:rPr>
                <w:rFonts w:ascii="Arial" w:hAnsi="Arial" w:cs="Arial"/>
                <w:sz w:val="24"/>
                <w:szCs w:val="24"/>
                <w:lang w:val="el-GR"/>
              </w:rPr>
            </w:pPr>
          </w:p>
          <w:p w14:paraId="1C515A2C" w14:textId="5BC580A3"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77FD07A6" w14:textId="129E2D30" w:rsidR="0028306A" w:rsidRPr="00C96809" w:rsidRDefault="0070270C" w:rsidP="0028306A">
            <w:pPr>
              <w:spacing w:line="360" w:lineRule="auto"/>
              <w:jc w:val="both"/>
              <w:rPr>
                <w:rFonts w:ascii="Arial" w:hAnsi="Arial" w:cs="Arial"/>
                <w:sz w:val="24"/>
                <w:szCs w:val="24"/>
                <w:lang w:val="el-GR"/>
              </w:rPr>
            </w:pPr>
            <w:r>
              <w:rPr>
                <w:rFonts w:ascii="Arial" w:hAnsi="Arial" w:cs="Arial"/>
                <w:sz w:val="24"/>
                <w:szCs w:val="24"/>
                <w:lang w:val="el-GR"/>
              </w:rPr>
              <w:t>3</w:t>
            </w:r>
            <w:r w:rsidR="00017788">
              <w:rPr>
                <w:rFonts w:ascii="Arial" w:hAnsi="Arial" w:cs="Arial"/>
                <w:sz w:val="24"/>
                <w:szCs w:val="24"/>
                <w:lang w:val="el-GR"/>
              </w:rPr>
              <w:t>0</w:t>
            </w:r>
            <w:r w:rsidR="00DD29F8">
              <w:rPr>
                <w:rFonts w:ascii="Arial" w:hAnsi="Arial" w:cs="Arial"/>
                <w:sz w:val="24"/>
                <w:szCs w:val="24"/>
                <w:lang w:val="el-GR"/>
              </w:rPr>
              <w:t xml:space="preserve">. Το Μέρος </w:t>
            </w:r>
            <w:r w:rsidR="00DD29F8" w:rsidRPr="00355FB2">
              <w:rPr>
                <w:rFonts w:ascii="Arial" w:hAnsi="Arial" w:cs="Arial"/>
                <w:sz w:val="24"/>
                <w:szCs w:val="24"/>
                <w:lang w:val="en-GB"/>
              </w:rPr>
              <w:t>V</w:t>
            </w:r>
            <w:r w:rsidR="00DD29F8" w:rsidRPr="00355FB2">
              <w:rPr>
                <w:rFonts w:ascii="Arial" w:hAnsi="Arial" w:cs="Arial"/>
                <w:sz w:val="24"/>
                <w:szCs w:val="24"/>
                <w:lang w:val="el-GR"/>
              </w:rPr>
              <w:t xml:space="preserve">  </w:t>
            </w:r>
            <w:r w:rsidR="0028306A" w:rsidRPr="00355FB2">
              <w:rPr>
                <w:rFonts w:ascii="Arial" w:hAnsi="Arial" w:cs="Arial"/>
                <w:sz w:val="24"/>
                <w:szCs w:val="24"/>
                <w:lang w:val="el-GR"/>
              </w:rPr>
              <w:t xml:space="preserve">του παρόντος </w:t>
            </w:r>
            <w:r w:rsidR="00355FB2">
              <w:rPr>
                <w:rFonts w:ascii="Arial" w:hAnsi="Arial" w:cs="Arial"/>
                <w:sz w:val="24"/>
                <w:szCs w:val="24"/>
                <w:lang w:val="el-GR"/>
              </w:rPr>
              <w:t>Ν</w:t>
            </w:r>
            <w:r w:rsidR="0028306A" w:rsidRPr="00355FB2">
              <w:rPr>
                <w:rFonts w:ascii="Arial" w:hAnsi="Arial" w:cs="Arial"/>
                <w:sz w:val="24"/>
                <w:szCs w:val="24"/>
                <w:lang w:val="el-GR"/>
              </w:rPr>
              <w:t>όμου</w:t>
            </w:r>
            <w:r w:rsidR="0028306A" w:rsidRPr="002010D6">
              <w:rPr>
                <w:rFonts w:ascii="Arial" w:hAnsi="Arial" w:cs="Arial"/>
                <w:sz w:val="24"/>
                <w:szCs w:val="24"/>
                <w:lang w:val="el-GR"/>
              </w:rPr>
              <w:t xml:space="preserve">, </w:t>
            </w:r>
            <w:r w:rsidR="006409D4">
              <w:rPr>
                <w:rFonts w:ascii="Arial" w:hAnsi="Arial" w:cs="Arial"/>
                <w:sz w:val="24"/>
                <w:szCs w:val="24"/>
                <w:lang w:val="el-GR"/>
              </w:rPr>
              <w:t xml:space="preserve">εφαρμόζεται </w:t>
            </w:r>
            <w:r w:rsidR="0028306A">
              <w:rPr>
                <w:rFonts w:ascii="Arial" w:hAnsi="Arial" w:cs="Arial"/>
                <w:sz w:val="24"/>
                <w:szCs w:val="24"/>
                <w:lang w:val="el-GR"/>
              </w:rPr>
              <w:t xml:space="preserve">στις διαδικασίες που αφορούν οποιοδήποτε δικαίωμα ή υποχρέωση που σχετίζεται με την αρχή της ισότητας της αμοιβής, όπως ορίζεται στα άρθρα 2 και 5 του </w:t>
            </w:r>
            <w:r w:rsidR="0028306A" w:rsidRPr="00495D87">
              <w:rPr>
                <w:rFonts w:ascii="Arial" w:hAnsi="Arial" w:cs="Arial"/>
                <w:sz w:val="24"/>
                <w:szCs w:val="24"/>
                <w:lang w:val="el-GR"/>
              </w:rPr>
              <w:t>περί Ίσης Αμοιβής μεταξύ Ανδρών και Γυναικών για την Ίδια Εργασία ή για Εργασία Ίσης Αξίας Νόμο</w:t>
            </w:r>
            <w:r w:rsidR="0028306A">
              <w:rPr>
                <w:rFonts w:ascii="Arial" w:hAnsi="Arial" w:cs="Arial"/>
                <w:sz w:val="24"/>
                <w:szCs w:val="24"/>
                <w:lang w:val="el-GR"/>
              </w:rPr>
              <w:t xml:space="preserve">υ.     </w:t>
            </w:r>
          </w:p>
        </w:tc>
      </w:tr>
      <w:tr w:rsidR="0028306A" w:rsidRPr="00D8470C" w14:paraId="3B98F400" w14:textId="77777777" w:rsidTr="005B1628">
        <w:trPr>
          <w:gridBefore w:val="1"/>
          <w:wBefore w:w="108" w:type="dxa"/>
          <w:trHeight w:val="497"/>
        </w:trPr>
        <w:tc>
          <w:tcPr>
            <w:tcW w:w="1828" w:type="dxa"/>
            <w:gridSpan w:val="2"/>
            <w:tcBorders>
              <w:top w:val="nil"/>
              <w:left w:val="nil"/>
              <w:bottom w:val="nil"/>
              <w:right w:val="nil"/>
            </w:tcBorders>
          </w:tcPr>
          <w:p w14:paraId="5109EDCD"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04F4BA3A" w14:textId="77777777" w:rsidR="0028306A" w:rsidRDefault="0028306A" w:rsidP="0028306A">
            <w:pPr>
              <w:spacing w:line="360" w:lineRule="auto"/>
              <w:jc w:val="both"/>
              <w:rPr>
                <w:rFonts w:ascii="Arial" w:hAnsi="Arial" w:cs="Arial"/>
                <w:sz w:val="24"/>
                <w:szCs w:val="24"/>
                <w:lang w:val="el-GR"/>
              </w:rPr>
            </w:pPr>
          </w:p>
        </w:tc>
      </w:tr>
      <w:tr w:rsidR="0028306A" w:rsidRPr="007024F0" w14:paraId="5608C584" w14:textId="77777777" w:rsidTr="005B1628">
        <w:trPr>
          <w:gridBefore w:val="1"/>
          <w:wBefore w:w="108" w:type="dxa"/>
        </w:trPr>
        <w:tc>
          <w:tcPr>
            <w:tcW w:w="1828" w:type="dxa"/>
            <w:gridSpan w:val="2"/>
            <w:tcBorders>
              <w:top w:val="nil"/>
              <w:left w:val="nil"/>
              <w:bottom w:val="nil"/>
              <w:right w:val="nil"/>
            </w:tcBorders>
          </w:tcPr>
          <w:p w14:paraId="75D56EED"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180D6C84" w14:textId="4E3ABDEC" w:rsidR="0028306A" w:rsidRDefault="0028306A" w:rsidP="009D1C6E">
            <w:pPr>
              <w:spacing w:line="360" w:lineRule="auto"/>
              <w:jc w:val="center"/>
              <w:rPr>
                <w:rFonts w:ascii="Arial" w:hAnsi="Arial" w:cs="Arial"/>
                <w:sz w:val="24"/>
                <w:szCs w:val="24"/>
                <w:lang w:val="el-GR"/>
              </w:rPr>
            </w:pPr>
            <w:r>
              <w:rPr>
                <w:rFonts w:ascii="Arial" w:hAnsi="Arial" w:cs="Arial"/>
                <w:sz w:val="24"/>
                <w:szCs w:val="24"/>
                <w:lang w:val="el-GR"/>
              </w:rPr>
              <w:t xml:space="preserve">ΜΕΡΟΣ </w:t>
            </w:r>
            <w:r w:rsidR="00DD29F8">
              <w:rPr>
                <w:rFonts w:ascii="Arial" w:hAnsi="Arial" w:cs="Arial"/>
                <w:sz w:val="24"/>
                <w:szCs w:val="24"/>
                <w:lang w:val="en-GB"/>
              </w:rPr>
              <w:t>VI</w:t>
            </w:r>
            <w:r w:rsidR="00DD29F8">
              <w:rPr>
                <w:rFonts w:ascii="Arial" w:hAnsi="Arial" w:cs="Arial"/>
                <w:sz w:val="24"/>
                <w:szCs w:val="24"/>
                <w:lang w:val="el-GR"/>
              </w:rPr>
              <w:t xml:space="preserve">  </w:t>
            </w:r>
            <w:r>
              <w:rPr>
                <w:rFonts w:ascii="Arial" w:hAnsi="Arial" w:cs="Arial"/>
                <w:sz w:val="24"/>
                <w:szCs w:val="24"/>
                <w:lang w:val="el-GR"/>
              </w:rPr>
              <w:t>ΟΡΙΖΟΝΤΙΕΣ ΔΙΑΤΑΞΕΙΣ</w:t>
            </w:r>
          </w:p>
        </w:tc>
      </w:tr>
      <w:tr w:rsidR="0028306A" w:rsidRPr="007024F0" w14:paraId="6636D038" w14:textId="77777777" w:rsidTr="005B1628">
        <w:trPr>
          <w:gridBefore w:val="1"/>
          <w:wBefore w:w="108" w:type="dxa"/>
        </w:trPr>
        <w:tc>
          <w:tcPr>
            <w:tcW w:w="1828" w:type="dxa"/>
            <w:gridSpan w:val="2"/>
            <w:tcBorders>
              <w:top w:val="nil"/>
              <w:left w:val="nil"/>
              <w:bottom w:val="nil"/>
              <w:right w:val="nil"/>
            </w:tcBorders>
          </w:tcPr>
          <w:p w14:paraId="41594E1C"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1A1657E6" w14:textId="77777777" w:rsidR="0028306A" w:rsidRDefault="0028306A" w:rsidP="0028306A">
            <w:pPr>
              <w:spacing w:line="360" w:lineRule="auto"/>
              <w:jc w:val="both"/>
              <w:rPr>
                <w:rFonts w:ascii="Arial" w:hAnsi="Arial" w:cs="Arial"/>
                <w:sz w:val="24"/>
                <w:szCs w:val="24"/>
                <w:lang w:val="el-GR"/>
              </w:rPr>
            </w:pPr>
          </w:p>
        </w:tc>
      </w:tr>
      <w:tr w:rsidR="0028306A" w:rsidRPr="00D8470C" w14:paraId="7917F554" w14:textId="77777777" w:rsidTr="005B1628">
        <w:trPr>
          <w:gridBefore w:val="1"/>
          <w:wBefore w:w="108" w:type="dxa"/>
        </w:trPr>
        <w:tc>
          <w:tcPr>
            <w:tcW w:w="1828" w:type="dxa"/>
            <w:gridSpan w:val="2"/>
            <w:tcBorders>
              <w:top w:val="nil"/>
              <w:left w:val="nil"/>
              <w:bottom w:val="nil"/>
              <w:right w:val="nil"/>
            </w:tcBorders>
          </w:tcPr>
          <w:p w14:paraId="5FDEE0FD" w14:textId="364AEE67" w:rsidR="0028306A" w:rsidRPr="009159A5" w:rsidRDefault="0028306A" w:rsidP="0028306A">
            <w:pPr>
              <w:rPr>
                <w:rFonts w:ascii="Arial" w:eastAsia="Times New Roman" w:hAnsi="Arial" w:cs="Arial"/>
                <w:color w:val="000000"/>
                <w:sz w:val="20"/>
                <w:szCs w:val="20"/>
                <w:lang w:val="el-GR" w:eastAsia="en-GB"/>
              </w:rPr>
            </w:pPr>
            <w:r w:rsidRPr="001632DF">
              <w:rPr>
                <w:rFonts w:ascii="Arial" w:eastAsia="Times New Roman" w:hAnsi="Arial" w:cs="Arial"/>
                <w:color w:val="000000"/>
                <w:sz w:val="20"/>
                <w:szCs w:val="20"/>
                <w:lang w:val="el-GR" w:eastAsia="en-GB"/>
              </w:rPr>
              <w:t>Επίτροπος Διοικήσεως</w:t>
            </w:r>
          </w:p>
        </w:tc>
        <w:tc>
          <w:tcPr>
            <w:tcW w:w="8232" w:type="dxa"/>
            <w:tcBorders>
              <w:top w:val="nil"/>
              <w:left w:val="nil"/>
              <w:bottom w:val="nil"/>
              <w:right w:val="nil"/>
            </w:tcBorders>
          </w:tcPr>
          <w:p w14:paraId="035F50C5" w14:textId="4EBC902C" w:rsidR="0028306A" w:rsidRPr="00F15686" w:rsidRDefault="008925B0" w:rsidP="0028306A">
            <w:pPr>
              <w:spacing w:line="360" w:lineRule="auto"/>
              <w:jc w:val="both"/>
              <w:rPr>
                <w:rFonts w:ascii="Arial" w:hAnsi="Arial" w:cs="Arial"/>
                <w:sz w:val="24"/>
                <w:szCs w:val="24"/>
                <w:lang w:val="el-GR"/>
              </w:rPr>
            </w:pPr>
            <w:r>
              <w:rPr>
                <w:rFonts w:ascii="Arial" w:hAnsi="Arial" w:cs="Arial"/>
                <w:sz w:val="24"/>
                <w:szCs w:val="24"/>
                <w:lang w:val="el-GR"/>
              </w:rPr>
              <w:t>31</w:t>
            </w:r>
            <w:r w:rsidR="00DD29F8">
              <w:rPr>
                <w:rFonts w:ascii="Arial" w:hAnsi="Arial" w:cs="Arial"/>
                <w:sz w:val="24"/>
                <w:szCs w:val="24"/>
                <w:lang w:val="el-GR"/>
              </w:rPr>
              <w:t>.</w:t>
            </w:r>
            <w:r w:rsidR="0028306A">
              <w:rPr>
                <w:rFonts w:ascii="Arial" w:hAnsi="Arial" w:cs="Arial"/>
                <w:sz w:val="24"/>
                <w:szCs w:val="24"/>
                <w:lang w:val="el-GR"/>
              </w:rPr>
              <w:t xml:space="preserve"> </w:t>
            </w:r>
            <w:r w:rsidR="0028306A" w:rsidRPr="00F15686">
              <w:rPr>
                <w:rFonts w:ascii="Arial" w:hAnsi="Arial" w:cs="Arial"/>
                <w:sz w:val="24"/>
                <w:szCs w:val="24"/>
                <w:lang w:val="el-GR"/>
              </w:rPr>
              <w:t xml:space="preserve">Με την επιφύλαξη της αρμοδιότητας </w:t>
            </w:r>
            <w:r w:rsidR="0028306A">
              <w:rPr>
                <w:rFonts w:ascii="Arial" w:hAnsi="Arial" w:cs="Arial"/>
                <w:sz w:val="24"/>
                <w:szCs w:val="24"/>
                <w:lang w:val="el-GR"/>
              </w:rPr>
              <w:t>της Αρμόδιας Αρχής</w:t>
            </w:r>
            <w:r w:rsidR="0028306A" w:rsidRPr="00F15686">
              <w:rPr>
                <w:rFonts w:ascii="Arial" w:hAnsi="Arial" w:cs="Arial"/>
                <w:sz w:val="24"/>
                <w:szCs w:val="24"/>
                <w:lang w:val="el-GR"/>
              </w:rPr>
              <w:t xml:space="preserve"> </w:t>
            </w:r>
            <w:r w:rsidR="0028306A">
              <w:rPr>
                <w:rFonts w:ascii="Arial" w:hAnsi="Arial" w:cs="Arial"/>
                <w:sz w:val="24"/>
                <w:szCs w:val="24"/>
                <w:lang w:val="el-GR"/>
              </w:rPr>
              <w:t>ο Επίτροπος Διοικήσεως</w:t>
            </w:r>
            <w:r w:rsidR="0028306A" w:rsidRPr="00F15686">
              <w:rPr>
                <w:rFonts w:ascii="Arial" w:hAnsi="Arial" w:cs="Arial"/>
                <w:sz w:val="24"/>
                <w:szCs w:val="24"/>
                <w:lang w:val="el-GR"/>
              </w:rPr>
              <w:t xml:space="preserve"> είναι αρμόδιο</w:t>
            </w:r>
            <w:r w:rsidR="0028306A">
              <w:rPr>
                <w:rFonts w:ascii="Arial" w:hAnsi="Arial" w:cs="Arial"/>
                <w:sz w:val="24"/>
                <w:szCs w:val="24"/>
                <w:lang w:val="el-GR"/>
              </w:rPr>
              <w:t>ς</w:t>
            </w:r>
            <w:r w:rsidR="0028306A" w:rsidRPr="00F15686">
              <w:rPr>
                <w:rFonts w:ascii="Arial" w:hAnsi="Arial" w:cs="Arial"/>
                <w:sz w:val="24"/>
                <w:szCs w:val="24"/>
                <w:lang w:val="el-GR"/>
              </w:rPr>
              <w:t xml:space="preserve"> για θέματα που εμπίπτουν στο πεδίο εφαρμογής </w:t>
            </w:r>
            <w:r w:rsidR="00D71E05">
              <w:rPr>
                <w:rFonts w:ascii="Arial" w:hAnsi="Arial" w:cs="Arial"/>
                <w:sz w:val="24"/>
                <w:szCs w:val="24"/>
                <w:lang w:val="el-GR"/>
              </w:rPr>
              <w:t>του παρόντος Νόμου.</w:t>
            </w:r>
          </w:p>
          <w:p w14:paraId="046A324A" w14:textId="5F0D3BDE" w:rsidR="0028306A" w:rsidRDefault="0028306A" w:rsidP="0028306A">
            <w:pPr>
              <w:spacing w:line="360" w:lineRule="auto"/>
              <w:jc w:val="both"/>
              <w:rPr>
                <w:rFonts w:ascii="Arial" w:hAnsi="Arial" w:cs="Arial"/>
                <w:sz w:val="24"/>
                <w:szCs w:val="24"/>
                <w:lang w:val="el-GR"/>
              </w:rPr>
            </w:pPr>
          </w:p>
        </w:tc>
      </w:tr>
      <w:tr w:rsidR="0028306A" w:rsidRPr="00D8470C" w14:paraId="5CE7F9E1" w14:textId="77777777" w:rsidTr="005B1628">
        <w:trPr>
          <w:gridBefore w:val="1"/>
          <w:wBefore w:w="108" w:type="dxa"/>
        </w:trPr>
        <w:tc>
          <w:tcPr>
            <w:tcW w:w="1828" w:type="dxa"/>
            <w:gridSpan w:val="2"/>
            <w:tcBorders>
              <w:top w:val="nil"/>
              <w:left w:val="nil"/>
              <w:bottom w:val="nil"/>
              <w:right w:val="nil"/>
            </w:tcBorders>
          </w:tcPr>
          <w:p w14:paraId="170B4AC4"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73FFD5F" w14:textId="77777777" w:rsidR="0028306A" w:rsidRDefault="0028306A" w:rsidP="0028306A">
            <w:pPr>
              <w:spacing w:line="360" w:lineRule="auto"/>
              <w:jc w:val="both"/>
              <w:rPr>
                <w:rFonts w:ascii="Arial" w:hAnsi="Arial" w:cs="Arial"/>
                <w:sz w:val="24"/>
                <w:szCs w:val="24"/>
                <w:lang w:val="el-GR"/>
              </w:rPr>
            </w:pPr>
          </w:p>
        </w:tc>
      </w:tr>
      <w:tr w:rsidR="0028306A" w:rsidRPr="00D8470C" w14:paraId="249EA98F" w14:textId="77777777" w:rsidTr="005B1628">
        <w:trPr>
          <w:gridBefore w:val="1"/>
          <w:wBefore w:w="108" w:type="dxa"/>
        </w:trPr>
        <w:tc>
          <w:tcPr>
            <w:tcW w:w="1828" w:type="dxa"/>
            <w:gridSpan w:val="2"/>
            <w:tcBorders>
              <w:top w:val="nil"/>
              <w:left w:val="nil"/>
              <w:bottom w:val="nil"/>
              <w:right w:val="nil"/>
            </w:tcBorders>
          </w:tcPr>
          <w:p w14:paraId="4A6A1ACF" w14:textId="166B0166" w:rsidR="0028306A" w:rsidRPr="009159A5" w:rsidRDefault="0028306A" w:rsidP="0028306A">
            <w:pPr>
              <w:rPr>
                <w:rFonts w:ascii="Arial" w:eastAsia="Times New Roman" w:hAnsi="Arial" w:cs="Arial"/>
                <w:color w:val="000000"/>
                <w:sz w:val="20"/>
                <w:szCs w:val="20"/>
                <w:lang w:val="el-GR" w:eastAsia="en-GB"/>
              </w:rPr>
            </w:pPr>
            <w:r w:rsidRPr="002A0130">
              <w:rPr>
                <w:rFonts w:ascii="Arial" w:eastAsia="Times New Roman" w:hAnsi="Arial" w:cs="Arial"/>
                <w:color w:val="000000"/>
                <w:sz w:val="20"/>
                <w:szCs w:val="20"/>
                <w:lang w:val="el-GR" w:eastAsia="en-GB"/>
              </w:rPr>
              <w:t>Παρακολούθηση και ευαισθητοποίηση</w:t>
            </w:r>
          </w:p>
        </w:tc>
        <w:tc>
          <w:tcPr>
            <w:tcW w:w="8232" w:type="dxa"/>
            <w:tcBorders>
              <w:top w:val="nil"/>
              <w:left w:val="nil"/>
              <w:bottom w:val="nil"/>
              <w:right w:val="nil"/>
            </w:tcBorders>
          </w:tcPr>
          <w:p w14:paraId="20144023" w14:textId="06518D27" w:rsidR="0028306A" w:rsidRPr="003F7911" w:rsidRDefault="008925B0" w:rsidP="0028306A">
            <w:pPr>
              <w:spacing w:line="360" w:lineRule="auto"/>
              <w:jc w:val="both"/>
              <w:rPr>
                <w:rFonts w:ascii="Arial" w:hAnsi="Arial" w:cs="Arial"/>
                <w:sz w:val="24"/>
                <w:szCs w:val="24"/>
                <w:lang w:val="el-GR"/>
              </w:rPr>
            </w:pPr>
            <w:r>
              <w:rPr>
                <w:rFonts w:ascii="Arial" w:hAnsi="Arial" w:cs="Arial"/>
                <w:sz w:val="24"/>
                <w:szCs w:val="24"/>
                <w:lang w:val="el-GR"/>
              </w:rPr>
              <w:t>32</w:t>
            </w:r>
            <w:r w:rsidR="00DD29F8">
              <w:rPr>
                <w:rFonts w:ascii="Arial" w:hAnsi="Arial" w:cs="Arial"/>
                <w:sz w:val="24"/>
                <w:szCs w:val="24"/>
                <w:lang w:val="el-GR"/>
              </w:rPr>
              <w:t xml:space="preserve">. </w:t>
            </w:r>
            <w:r w:rsidR="0028306A" w:rsidRPr="00F71EC1">
              <w:rPr>
                <w:rFonts w:ascii="Arial" w:hAnsi="Arial" w:cs="Arial"/>
                <w:sz w:val="24"/>
                <w:szCs w:val="24"/>
                <w:lang w:val="el-GR"/>
              </w:rPr>
              <w:t xml:space="preserve">Ο Φορέας Παρακολούθησης είναι αρμόδιος για </w:t>
            </w:r>
            <w:r w:rsidR="00355FB2" w:rsidRPr="00C65487">
              <w:rPr>
                <w:rFonts w:ascii="Arial" w:hAnsi="Arial" w:cs="Arial"/>
                <w:sz w:val="24"/>
                <w:szCs w:val="24"/>
                <w:lang w:val="el-GR"/>
              </w:rPr>
              <w:t>–</w:t>
            </w:r>
          </w:p>
          <w:p w14:paraId="3F19C887" w14:textId="27716ED9" w:rsidR="0028306A" w:rsidRDefault="0028306A" w:rsidP="0028306A">
            <w:pPr>
              <w:spacing w:line="360" w:lineRule="auto"/>
              <w:jc w:val="both"/>
              <w:rPr>
                <w:rFonts w:ascii="Arial" w:hAnsi="Arial" w:cs="Arial"/>
                <w:sz w:val="24"/>
                <w:szCs w:val="24"/>
                <w:lang w:val="el-GR"/>
              </w:rPr>
            </w:pPr>
            <w:r w:rsidRPr="00F71EC1">
              <w:rPr>
                <w:rFonts w:ascii="Arial" w:hAnsi="Arial" w:cs="Arial"/>
                <w:sz w:val="24"/>
                <w:szCs w:val="24"/>
                <w:lang w:val="el-GR"/>
              </w:rPr>
              <w:t xml:space="preserve">α) </w:t>
            </w:r>
            <w:r w:rsidR="00355FB2">
              <w:rPr>
                <w:rFonts w:ascii="Arial" w:hAnsi="Arial" w:cs="Arial"/>
                <w:sz w:val="24"/>
                <w:szCs w:val="24"/>
                <w:lang w:val="el-GR"/>
              </w:rPr>
              <w:t xml:space="preserve">την </w:t>
            </w:r>
            <w:r w:rsidRPr="00F71EC1">
              <w:rPr>
                <w:rFonts w:ascii="Arial" w:hAnsi="Arial" w:cs="Arial"/>
                <w:sz w:val="24"/>
                <w:szCs w:val="24"/>
                <w:lang w:val="el-GR"/>
              </w:rPr>
              <w:t xml:space="preserve">ευαισθητοποίηση των δημόσιων και ιδιωτικών επιχειρήσεων και οργανισμών, των κοινωνικών εταίρων και του κοινού για την προώθηση της αρχής της ισότητας της αμοιβής και του δικαιώματος μισθολογικής διαφάνειας, μεταξύ άλλων με την αντιμετώπιση των διατομεακών διακρίσεων σε σχέση με την ίση αμοιβή για όμοια εργασία ή για εργασία </w:t>
            </w:r>
            <w:r>
              <w:rPr>
                <w:rFonts w:ascii="Arial" w:hAnsi="Arial" w:cs="Arial"/>
                <w:sz w:val="24"/>
                <w:szCs w:val="24"/>
                <w:lang w:val="el-GR"/>
              </w:rPr>
              <w:t xml:space="preserve"> ίσης αξίας</w:t>
            </w:r>
            <w:r w:rsidRPr="00F71EC1">
              <w:rPr>
                <w:rFonts w:ascii="Arial" w:hAnsi="Arial" w:cs="Arial"/>
                <w:sz w:val="24"/>
                <w:szCs w:val="24"/>
                <w:lang w:val="el-GR"/>
              </w:rPr>
              <w:t xml:space="preserve">· </w:t>
            </w:r>
          </w:p>
          <w:p w14:paraId="18B6889A" w14:textId="2912566D" w:rsidR="0028306A" w:rsidRDefault="0028306A" w:rsidP="0028306A">
            <w:pPr>
              <w:spacing w:line="360" w:lineRule="auto"/>
              <w:jc w:val="both"/>
              <w:rPr>
                <w:rFonts w:ascii="Arial" w:hAnsi="Arial" w:cs="Arial"/>
                <w:sz w:val="24"/>
                <w:szCs w:val="24"/>
                <w:lang w:val="el-GR"/>
              </w:rPr>
            </w:pPr>
            <w:r w:rsidRPr="00F71EC1">
              <w:rPr>
                <w:rFonts w:ascii="Arial" w:hAnsi="Arial" w:cs="Arial"/>
                <w:sz w:val="24"/>
                <w:szCs w:val="24"/>
                <w:lang w:val="el-GR"/>
              </w:rPr>
              <w:t xml:space="preserve">β) </w:t>
            </w:r>
            <w:r w:rsidR="00355FB2">
              <w:rPr>
                <w:rFonts w:ascii="Arial" w:hAnsi="Arial" w:cs="Arial"/>
                <w:sz w:val="24"/>
                <w:szCs w:val="24"/>
                <w:lang w:val="el-GR"/>
              </w:rPr>
              <w:t xml:space="preserve">την </w:t>
            </w:r>
            <w:r w:rsidRPr="00F71EC1">
              <w:rPr>
                <w:rFonts w:ascii="Arial" w:hAnsi="Arial" w:cs="Arial"/>
                <w:sz w:val="24"/>
                <w:szCs w:val="24"/>
                <w:lang w:val="el-GR"/>
              </w:rPr>
              <w:t xml:space="preserve">ανάλυση των αιτίων του μισθολογικού χάσματος μεταξύ των φύλων και σχεδιασμό εργαλείων για τη συμβολή στην αξιολόγηση των μισθολογικών ανισοτήτων, αξιοποιώντας ιδίως το έργο και τα εργαλεία ανάλυσης του </w:t>
            </w:r>
            <w:r>
              <w:rPr>
                <w:rFonts w:ascii="Arial" w:hAnsi="Arial" w:cs="Arial"/>
                <w:sz w:val="24"/>
                <w:szCs w:val="24"/>
                <w:lang w:val="el-GR"/>
              </w:rPr>
              <w:t>Ευρωπαϊκού Ινστιτούτου για την Ισότητα των Φύλων</w:t>
            </w:r>
            <w:r w:rsidRPr="00F71EC1">
              <w:rPr>
                <w:rFonts w:ascii="Arial" w:hAnsi="Arial" w:cs="Arial"/>
                <w:sz w:val="24"/>
                <w:szCs w:val="24"/>
                <w:lang w:val="el-GR"/>
              </w:rPr>
              <w:t xml:space="preserve">· </w:t>
            </w:r>
          </w:p>
          <w:p w14:paraId="5C1BBDDA" w14:textId="5886A527" w:rsidR="0028306A" w:rsidRDefault="0028306A" w:rsidP="0028306A">
            <w:pPr>
              <w:spacing w:line="360" w:lineRule="auto"/>
              <w:jc w:val="both"/>
              <w:rPr>
                <w:rFonts w:ascii="Arial" w:hAnsi="Arial" w:cs="Arial"/>
                <w:sz w:val="24"/>
                <w:szCs w:val="24"/>
                <w:lang w:val="el-GR"/>
              </w:rPr>
            </w:pPr>
            <w:r w:rsidRPr="00F71EC1">
              <w:rPr>
                <w:rFonts w:ascii="Arial" w:hAnsi="Arial" w:cs="Arial"/>
                <w:sz w:val="24"/>
                <w:szCs w:val="24"/>
                <w:lang w:val="el-GR"/>
              </w:rPr>
              <w:t xml:space="preserve">γ) </w:t>
            </w:r>
            <w:r w:rsidR="00355FB2">
              <w:rPr>
                <w:rFonts w:ascii="Arial" w:hAnsi="Arial" w:cs="Arial"/>
                <w:sz w:val="24"/>
                <w:szCs w:val="24"/>
                <w:lang w:val="el-GR"/>
              </w:rPr>
              <w:t xml:space="preserve">τη </w:t>
            </w:r>
            <w:r w:rsidRPr="00F71EC1">
              <w:rPr>
                <w:rFonts w:ascii="Arial" w:hAnsi="Arial" w:cs="Arial"/>
                <w:sz w:val="24"/>
                <w:szCs w:val="24"/>
                <w:lang w:val="el-GR"/>
              </w:rPr>
              <w:t xml:space="preserve">συλλογή </w:t>
            </w:r>
            <w:r w:rsidR="00DD29F8">
              <w:rPr>
                <w:rFonts w:ascii="Arial" w:hAnsi="Arial" w:cs="Arial"/>
                <w:sz w:val="24"/>
                <w:szCs w:val="24"/>
                <w:lang w:val="el-GR"/>
              </w:rPr>
              <w:t xml:space="preserve">των </w:t>
            </w:r>
            <w:r w:rsidRPr="00F71EC1">
              <w:rPr>
                <w:rFonts w:ascii="Arial" w:hAnsi="Arial" w:cs="Arial"/>
                <w:sz w:val="24"/>
                <w:szCs w:val="24"/>
                <w:lang w:val="el-GR"/>
              </w:rPr>
              <w:t xml:space="preserve">δεδομένων που </w:t>
            </w:r>
            <w:r w:rsidR="00DD29F8">
              <w:rPr>
                <w:rFonts w:ascii="Arial" w:hAnsi="Arial" w:cs="Arial"/>
                <w:sz w:val="24"/>
                <w:szCs w:val="24"/>
                <w:lang w:val="el-GR"/>
              </w:rPr>
              <w:t xml:space="preserve">παρέχονται </w:t>
            </w:r>
            <w:r w:rsidRPr="00F71EC1">
              <w:rPr>
                <w:rFonts w:ascii="Arial" w:hAnsi="Arial" w:cs="Arial"/>
                <w:sz w:val="24"/>
                <w:szCs w:val="24"/>
                <w:lang w:val="el-GR"/>
              </w:rPr>
              <w:t xml:space="preserve">από </w:t>
            </w:r>
            <w:r w:rsidR="00DD29F8">
              <w:rPr>
                <w:rFonts w:ascii="Arial" w:hAnsi="Arial" w:cs="Arial"/>
                <w:sz w:val="24"/>
                <w:szCs w:val="24"/>
                <w:lang w:val="el-GR"/>
              </w:rPr>
              <w:t xml:space="preserve">τους </w:t>
            </w:r>
            <w:r w:rsidRPr="00F71EC1">
              <w:rPr>
                <w:rFonts w:ascii="Arial" w:hAnsi="Arial" w:cs="Arial"/>
                <w:sz w:val="24"/>
                <w:szCs w:val="24"/>
                <w:lang w:val="el-GR"/>
              </w:rPr>
              <w:t>εργοδότες σύμφωνα με τ</w:t>
            </w:r>
            <w:r w:rsidR="00DD29F8">
              <w:rPr>
                <w:rFonts w:ascii="Arial" w:hAnsi="Arial" w:cs="Arial"/>
                <w:sz w:val="24"/>
                <w:szCs w:val="24"/>
                <w:lang w:val="el-GR"/>
              </w:rPr>
              <w:t>ο εδάφιο</w:t>
            </w:r>
            <w:r>
              <w:rPr>
                <w:rFonts w:ascii="Arial" w:hAnsi="Arial" w:cs="Arial"/>
                <w:sz w:val="24"/>
                <w:szCs w:val="24"/>
                <w:lang w:val="el-GR"/>
              </w:rPr>
              <w:t xml:space="preserve"> </w:t>
            </w:r>
            <w:r w:rsidRPr="00FF3CD7">
              <w:rPr>
                <w:rFonts w:ascii="Arial" w:hAnsi="Arial" w:cs="Arial"/>
                <w:sz w:val="24"/>
                <w:szCs w:val="24"/>
                <w:lang w:val="el-GR"/>
              </w:rPr>
              <w:t>(</w:t>
            </w:r>
            <w:r w:rsidR="00DD29F8" w:rsidRPr="00FF3CD7">
              <w:rPr>
                <w:rFonts w:ascii="Arial" w:hAnsi="Arial" w:cs="Arial"/>
                <w:sz w:val="24"/>
                <w:szCs w:val="24"/>
                <w:lang w:val="el-GR"/>
              </w:rPr>
              <w:t>1</w:t>
            </w:r>
            <w:r w:rsidRPr="00FF3CD7">
              <w:rPr>
                <w:rFonts w:ascii="Arial" w:hAnsi="Arial" w:cs="Arial"/>
                <w:sz w:val="24"/>
                <w:szCs w:val="24"/>
                <w:lang w:val="el-GR"/>
              </w:rPr>
              <w:t>) του άρθρου 1</w:t>
            </w:r>
            <w:r w:rsidR="00FF3CD7" w:rsidRPr="00FF3CD7">
              <w:rPr>
                <w:rFonts w:ascii="Arial" w:hAnsi="Arial" w:cs="Arial"/>
                <w:sz w:val="24"/>
                <w:szCs w:val="24"/>
                <w:lang w:val="el-GR"/>
              </w:rPr>
              <w:t>0</w:t>
            </w:r>
            <w:r w:rsidRPr="00FF3CD7">
              <w:rPr>
                <w:rFonts w:ascii="Arial" w:hAnsi="Arial" w:cs="Arial"/>
                <w:sz w:val="24"/>
                <w:szCs w:val="24"/>
                <w:lang w:val="el-GR"/>
              </w:rPr>
              <w:t xml:space="preserve"> του παρόντος Νόμου</w:t>
            </w:r>
            <w:r>
              <w:rPr>
                <w:rFonts w:ascii="Arial" w:hAnsi="Arial" w:cs="Arial"/>
                <w:sz w:val="24"/>
                <w:szCs w:val="24"/>
                <w:lang w:val="el-GR"/>
              </w:rPr>
              <w:t>,</w:t>
            </w:r>
            <w:r w:rsidRPr="00F71EC1">
              <w:rPr>
                <w:rFonts w:ascii="Arial" w:hAnsi="Arial" w:cs="Arial"/>
                <w:sz w:val="24"/>
                <w:szCs w:val="24"/>
                <w:lang w:val="el-GR"/>
              </w:rPr>
              <w:t xml:space="preserve"> και άμεση δημοσίευση </w:t>
            </w:r>
            <w:r w:rsidR="00FF3CD7" w:rsidRPr="00FF3CD7">
              <w:rPr>
                <w:rFonts w:ascii="Arial" w:hAnsi="Arial" w:cs="Arial"/>
                <w:sz w:val="24"/>
                <w:szCs w:val="24"/>
                <w:lang w:val="el-GR"/>
              </w:rPr>
              <w:t xml:space="preserve">των </w:t>
            </w:r>
            <w:r w:rsidRPr="00FF3CD7">
              <w:rPr>
                <w:rFonts w:ascii="Arial" w:hAnsi="Arial" w:cs="Arial"/>
                <w:sz w:val="24"/>
                <w:szCs w:val="24"/>
                <w:lang w:val="el-GR"/>
              </w:rPr>
              <w:t>στοιχεί</w:t>
            </w:r>
            <w:r w:rsidR="00FF3CD7" w:rsidRPr="00FF3CD7">
              <w:rPr>
                <w:rFonts w:ascii="Arial" w:hAnsi="Arial" w:cs="Arial"/>
                <w:sz w:val="24"/>
                <w:szCs w:val="24"/>
                <w:lang w:val="el-GR"/>
              </w:rPr>
              <w:t>ων</w:t>
            </w:r>
            <w:r w:rsidRPr="00FF3CD7">
              <w:rPr>
                <w:rFonts w:ascii="Arial" w:hAnsi="Arial" w:cs="Arial"/>
                <w:sz w:val="24"/>
                <w:szCs w:val="24"/>
                <w:lang w:val="el-GR"/>
              </w:rPr>
              <w:t xml:space="preserve"> </w:t>
            </w:r>
            <w:r w:rsidR="00E40DF1">
              <w:rPr>
                <w:rFonts w:ascii="Arial" w:hAnsi="Arial" w:cs="Arial"/>
                <w:sz w:val="24"/>
                <w:szCs w:val="24"/>
                <w:lang w:val="el-GR"/>
              </w:rPr>
              <w:t>(</w:t>
            </w:r>
            <w:r w:rsidRPr="00FF3CD7">
              <w:rPr>
                <w:rFonts w:ascii="Arial" w:hAnsi="Arial" w:cs="Arial"/>
                <w:sz w:val="24"/>
                <w:szCs w:val="24"/>
                <w:lang w:val="el-GR"/>
              </w:rPr>
              <w:t xml:space="preserve">α) έως </w:t>
            </w:r>
            <w:r w:rsidR="00E40DF1">
              <w:rPr>
                <w:rFonts w:ascii="Arial" w:hAnsi="Arial" w:cs="Arial"/>
                <w:sz w:val="24"/>
                <w:szCs w:val="24"/>
                <w:lang w:val="el-GR"/>
              </w:rPr>
              <w:t>(</w:t>
            </w:r>
            <w:r w:rsidRPr="00FF3CD7">
              <w:rPr>
                <w:rFonts w:ascii="Arial" w:hAnsi="Arial" w:cs="Arial"/>
                <w:sz w:val="24"/>
                <w:szCs w:val="24"/>
                <w:lang w:val="el-GR"/>
              </w:rPr>
              <w:t xml:space="preserve">στ) </w:t>
            </w:r>
            <w:r w:rsidR="00FF3CD7" w:rsidRPr="00FF3CD7">
              <w:rPr>
                <w:rFonts w:ascii="Arial" w:hAnsi="Arial" w:cs="Arial"/>
                <w:sz w:val="24"/>
                <w:szCs w:val="24"/>
                <w:lang w:val="el-GR"/>
              </w:rPr>
              <w:t xml:space="preserve">των δεδομένων </w:t>
            </w:r>
            <w:r w:rsidR="00E40DF1" w:rsidRPr="00FF3CD7">
              <w:rPr>
                <w:rFonts w:ascii="Arial" w:hAnsi="Arial" w:cs="Arial"/>
                <w:sz w:val="24"/>
                <w:szCs w:val="24"/>
                <w:lang w:val="el-GR"/>
              </w:rPr>
              <w:t>αυτών</w:t>
            </w:r>
            <w:r w:rsidR="00E40DF1">
              <w:rPr>
                <w:rFonts w:ascii="Arial" w:hAnsi="Arial" w:cs="Arial"/>
                <w:sz w:val="24"/>
                <w:szCs w:val="24"/>
                <w:lang w:val="el-GR"/>
              </w:rPr>
              <w:t>,</w:t>
            </w:r>
            <w:r w:rsidR="00E40DF1" w:rsidRPr="00F71EC1">
              <w:rPr>
                <w:rFonts w:ascii="Arial" w:hAnsi="Arial" w:cs="Arial"/>
                <w:sz w:val="24"/>
                <w:szCs w:val="24"/>
                <w:lang w:val="el-GR"/>
              </w:rPr>
              <w:t xml:space="preserve"> </w:t>
            </w:r>
            <w:r w:rsidRPr="00F71EC1">
              <w:rPr>
                <w:rFonts w:ascii="Arial" w:hAnsi="Arial" w:cs="Arial"/>
                <w:sz w:val="24"/>
                <w:szCs w:val="24"/>
                <w:lang w:val="el-GR"/>
              </w:rPr>
              <w:t xml:space="preserve">με εύκολα προσβάσιμο και φιλικό προς τον χρήστη τρόπο, ο οποίος καθιστά δυνατή τη σύγκριση μεταξύ εργοδοτών, τομέων και </w:t>
            </w:r>
            <w:r>
              <w:rPr>
                <w:rFonts w:ascii="Arial" w:hAnsi="Arial" w:cs="Arial"/>
                <w:sz w:val="24"/>
                <w:szCs w:val="24"/>
                <w:lang w:val="el-GR"/>
              </w:rPr>
              <w:t>επαρχιών</w:t>
            </w:r>
            <w:r w:rsidRPr="00F71EC1">
              <w:rPr>
                <w:rFonts w:ascii="Arial" w:hAnsi="Arial" w:cs="Arial"/>
                <w:sz w:val="24"/>
                <w:szCs w:val="24"/>
                <w:lang w:val="el-GR"/>
              </w:rPr>
              <w:t xml:space="preserve">, και διασφάλιση ότι οι πληροφορίες από τα προηγούμενα τέσσερα έτη είναι προσβάσιμες, εφόσον διατίθενται· </w:t>
            </w:r>
          </w:p>
          <w:p w14:paraId="49618032" w14:textId="5D671721" w:rsidR="00FF3CD7" w:rsidRDefault="0028306A" w:rsidP="0028306A">
            <w:pPr>
              <w:spacing w:line="360" w:lineRule="auto"/>
              <w:jc w:val="both"/>
              <w:rPr>
                <w:rFonts w:ascii="Arial" w:hAnsi="Arial" w:cs="Arial"/>
                <w:sz w:val="24"/>
                <w:szCs w:val="24"/>
                <w:lang w:val="el-GR"/>
              </w:rPr>
            </w:pPr>
            <w:r w:rsidRPr="00F71EC1">
              <w:rPr>
                <w:rFonts w:ascii="Arial" w:hAnsi="Arial" w:cs="Arial"/>
                <w:sz w:val="24"/>
                <w:szCs w:val="24"/>
                <w:lang w:val="el-GR"/>
              </w:rPr>
              <w:lastRenderedPageBreak/>
              <w:t xml:space="preserve">δ) </w:t>
            </w:r>
            <w:r w:rsidR="00355FB2">
              <w:rPr>
                <w:rFonts w:ascii="Arial" w:hAnsi="Arial" w:cs="Arial"/>
                <w:sz w:val="24"/>
                <w:szCs w:val="24"/>
                <w:lang w:val="el-GR"/>
              </w:rPr>
              <w:t xml:space="preserve">τη </w:t>
            </w:r>
            <w:r w:rsidRPr="00F71EC1">
              <w:rPr>
                <w:rFonts w:ascii="Arial" w:hAnsi="Arial" w:cs="Arial"/>
                <w:sz w:val="24"/>
                <w:szCs w:val="24"/>
                <w:lang w:val="el-GR"/>
              </w:rPr>
              <w:t>συλλογή των εκθέσεων κοινής αξιολόγησης των αμοιβών σύμφωνα με το</w:t>
            </w:r>
            <w:r>
              <w:rPr>
                <w:rFonts w:ascii="Arial" w:hAnsi="Arial" w:cs="Arial"/>
                <w:sz w:val="24"/>
                <w:szCs w:val="24"/>
                <w:lang w:val="el-GR"/>
              </w:rPr>
              <w:t xml:space="preserve"> άρθρο </w:t>
            </w:r>
            <w:r w:rsidRPr="00FF3CD7">
              <w:rPr>
                <w:rFonts w:ascii="Arial" w:hAnsi="Arial" w:cs="Arial"/>
                <w:sz w:val="24"/>
                <w:szCs w:val="24"/>
                <w:lang w:val="el-GR"/>
              </w:rPr>
              <w:t>1</w:t>
            </w:r>
            <w:r w:rsidR="00FF3CD7" w:rsidRPr="00FF3CD7">
              <w:rPr>
                <w:rFonts w:ascii="Arial" w:hAnsi="Arial" w:cs="Arial"/>
                <w:sz w:val="24"/>
                <w:szCs w:val="24"/>
                <w:lang w:val="el-GR"/>
              </w:rPr>
              <w:t>1</w:t>
            </w:r>
            <w:r>
              <w:rPr>
                <w:rFonts w:ascii="Arial" w:hAnsi="Arial" w:cs="Arial"/>
                <w:sz w:val="24"/>
                <w:szCs w:val="24"/>
                <w:lang w:val="el-GR"/>
              </w:rPr>
              <w:t xml:space="preserve"> του παρόντος Νόμου</w:t>
            </w:r>
            <w:r w:rsidRPr="00F71EC1">
              <w:rPr>
                <w:rFonts w:ascii="Arial" w:hAnsi="Arial" w:cs="Arial"/>
                <w:sz w:val="24"/>
                <w:szCs w:val="24"/>
                <w:lang w:val="el-GR"/>
              </w:rPr>
              <w:t xml:space="preserve"> </w:t>
            </w:r>
          </w:p>
          <w:p w14:paraId="63934A85" w14:textId="5E8D7AA6" w:rsidR="0028306A" w:rsidRDefault="00536978" w:rsidP="0028306A">
            <w:pPr>
              <w:spacing w:line="360" w:lineRule="auto"/>
              <w:jc w:val="both"/>
              <w:rPr>
                <w:rFonts w:ascii="Arial" w:hAnsi="Arial" w:cs="Arial"/>
                <w:sz w:val="24"/>
                <w:szCs w:val="24"/>
                <w:lang w:val="el-GR"/>
              </w:rPr>
            </w:pPr>
            <w:r w:rsidRPr="00FF3CD7">
              <w:rPr>
                <w:rFonts w:ascii="Arial" w:hAnsi="Arial" w:cs="Arial"/>
                <w:sz w:val="24"/>
                <w:szCs w:val="24"/>
                <w:lang w:val="el-GR"/>
              </w:rPr>
              <w:t xml:space="preserve">ε) </w:t>
            </w:r>
            <w:r w:rsidR="00355FB2">
              <w:rPr>
                <w:rFonts w:ascii="Arial" w:hAnsi="Arial" w:cs="Arial"/>
                <w:sz w:val="24"/>
                <w:szCs w:val="24"/>
                <w:lang w:val="el-GR"/>
              </w:rPr>
              <w:t xml:space="preserve">τη </w:t>
            </w:r>
            <w:r w:rsidR="0028306A" w:rsidRPr="00F71EC1">
              <w:rPr>
                <w:rFonts w:ascii="Arial" w:hAnsi="Arial" w:cs="Arial"/>
                <w:sz w:val="24"/>
                <w:szCs w:val="24"/>
                <w:lang w:val="el-GR"/>
              </w:rPr>
              <w:t xml:space="preserve">συγκέντρωση δεδομένων σχετικά με τον αριθμό και το είδος των αξιώσεων για μισθολογικές διακρίσεις που υποβάλλονται στις αρμόδιες αρχές, </w:t>
            </w:r>
            <w:r w:rsidR="00FF3CD7" w:rsidRPr="00F71EC1">
              <w:rPr>
                <w:rFonts w:ascii="Arial" w:hAnsi="Arial" w:cs="Arial"/>
                <w:sz w:val="24"/>
                <w:szCs w:val="24"/>
                <w:lang w:val="el-GR"/>
              </w:rPr>
              <w:t>συμπεριλαμβανομέν</w:t>
            </w:r>
            <w:r w:rsidR="00FF3CD7">
              <w:rPr>
                <w:rFonts w:ascii="Arial" w:hAnsi="Arial" w:cs="Arial"/>
                <w:sz w:val="24"/>
                <w:szCs w:val="24"/>
                <w:lang w:val="el-GR"/>
              </w:rPr>
              <w:t>ου</w:t>
            </w:r>
            <w:r w:rsidR="00FF3CD7" w:rsidRPr="00F71EC1">
              <w:rPr>
                <w:rFonts w:ascii="Arial" w:hAnsi="Arial" w:cs="Arial"/>
                <w:sz w:val="24"/>
                <w:szCs w:val="24"/>
                <w:lang w:val="el-GR"/>
              </w:rPr>
              <w:t xml:space="preserve"> </w:t>
            </w:r>
            <w:r w:rsidR="00FF3CD7">
              <w:rPr>
                <w:rFonts w:ascii="Arial" w:hAnsi="Arial" w:cs="Arial"/>
                <w:sz w:val="24"/>
                <w:szCs w:val="24"/>
                <w:lang w:val="el-GR"/>
              </w:rPr>
              <w:t>του Επιτρόπου Διοικήσεως</w:t>
            </w:r>
            <w:r w:rsidR="0028306A" w:rsidRPr="00F71EC1">
              <w:rPr>
                <w:rFonts w:ascii="Arial" w:hAnsi="Arial" w:cs="Arial"/>
                <w:sz w:val="24"/>
                <w:szCs w:val="24"/>
                <w:lang w:val="el-GR"/>
              </w:rPr>
              <w:t xml:space="preserve"> και των αξιώσεων που </w:t>
            </w:r>
            <w:r w:rsidR="00E40DF1">
              <w:rPr>
                <w:rFonts w:ascii="Arial" w:hAnsi="Arial" w:cs="Arial"/>
                <w:sz w:val="24"/>
                <w:szCs w:val="24"/>
                <w:lang w:val="el-GR"/>
              </w:rPr>
              <w:t xml:space="preserve">κατατίθενται </w:t>
            </w:r>
            <w:r w:rsidR="0028306A" w:rsidRPr="00F71EC1">
              <w:rPr>
                <w:rFonts w:ascii="Arial" w:hAnsi="Arial" w:cs="Arial"/>
                <w:sz w:val="24"/>
                <w:szCs w:val="24"/>
                <w:lang w:val="el-GR"/>
              </w:rPr>
              <w:t xml:space="preserve">ενώπιον </w:t>
            </w:r>
            <w:r w:rsidR="0028306A">
              <w:rPr>
                <w:rFonts w:ascii="Arial" w:hAnsi="Arial" w:cs="Arial"/>
                <w:sz w:val="24"/>
                <w:szCs w:val="24"/>
                <w:lang w:val="el-GR"/>
              </w:rPr>
              <w:t>Δικαστηρίου.</w:t>
            </w:r>
          </w:p>
        </w:tc>
      </w:tr>
      <w:tr w:rsidR="0028306A" w:rsidRPr="00D8470C" w14:paraId="06CB4CD7" w14:textId="77777777" w:rsidTr="005B1628">
        <w:trPr>
          <w:gridBefore w:val="1"/>
          <w:wBefore w:w="108" w:type="dxa"/>
        </w:trPr>
        <w:tc>
          <w:tcPr>
            <w:tcW w:w="1828" w:type="dxa"/>
            <w:gridSpan w:val="2"/>
            <w:tcBorders>
              <w:top w:val="nil"/>
              <w:left w:val="nil"/>
              <w:bottom w:val="nil"/>
              <w:right w:val="nil"/>
            </w:tcBorders>
          </w:tcPr>
          <w:p w14:paraId="75DB933C"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03AC5F29" w14:textId="77777777" w:rsidR="0028306A" w:rsidRDefault="0028306A" w:rsidP="0028306A">
            <w:pPr>
              <w:spacing w:line="360" w:lineRule="auto"/>
              <w:jc w:val="both"/>
              <w:rPr>
                <w:rFonts w:ascii="Arial" w:hAnsi="Arial" w:cs="Arial"/>
                <w:sz w:val="24"/>
                <w:szCs w:val="24"/>
                <w:lang w:val="el-GR"/>
              </w:rPr>
            </w:pPr>
          </w:p>
        </w:tc>
      </w:tr>
      <w:tr w:rsidR="0028306A" w:rsidRPr="00D8470C" w14:paraId="1B00751F" w14:textId="77777777" w:rsidTr="005B1628">
        <w:trPr>
          <w:gridBefore w:val="1"/>
          <w:wBefore w:w="108" w:type="dxa"/>
        </w:trPr>
        <w:tc>
          <w:tcPr>
            <w:tcW w:w="1828" w:type="dxa"/>
            <w:gridSpan w:val="2"/>
            <w:tcBorders>
              <w:top w:val="nil"/>
              <w:left w:val="nil"/>
              <w:bottom w:val="nil"/>
              <w:right w:val="nil"/>
            </w:tcBorders>
          </w:tcPr>
          <w:p w14:paraId="404F7646" w14:textId="3620BAF9" w:rsidR="0028306A" w:rsidRPr="009159A5" w:rsidRDefault="0028306A" w:rsidP="0028306A">
            <w:pPr>
              <w:rPr>
                <w:rFonts w:ascii="Arial" w:eastAsia="Times New Roman" w:hAnsi="Arial" w:cs="Arial"/>
                <w:color w:val="000000"/>
                <w:sz w:val="20"/>
                <w:szCs w:val="20"/>
                <w:lang w:val="el-GR" w:eastAsia="en-GB"/>
              </w:rPr>
            </w:pPr>
            <w:r w:rsidRPr="00BD7359">
              <w:rPr>
                <w:rFonts w:ascii="Arial" w:eastAsia="Times New Roman" w:hAnsi="Arial" w:cs="Arial"/>
                <w:color w:val="000000"/>
                <w:sz w:val="20"/>
                <w:szCs w:val="20"/>
                <w:lang w:val="el-GR" w:eastAsia="en-GB"/>
              </w:rPr>
              <w:t>Συλλογικές διαπραγματεύσεις και δράσεις</w:t>
            </w:r>
          </w:p>
        </w:tc>
        <w:tc>
          <w:tcPr>
            <w:tcW w:w="8232" w:type="dxa"/>
            <w:tcBorders>
              <w:top w:val="nil"/>
              <w:left w:val="nil"/>
              <w:bottom w:val="nil"/>
              <w:right w:val="nil"/>
            </w:tcBorders>
          </w:tcPr>
          <w:p w14:paraId="43792EAD" w14:textId="01A0B7E9" w:rsidR="0028306A" w:rsidRDefault="008925B0" w:rsidP="0028306A">
            <w:pPr>
              <w:spacing w:line="360" w:lineRule="auto"/>
              <w:jc w:val="both"/>
              <w:rPr>
                <w:rFonts w:ascii="Arial" w:hAnsi="Arial" w:cs="Arial"/>
                <w:sz w:val="24"/>
                <w:szCs w:val="24"/>
                <w:lang w:val="el-GR"/>
              </w:rPr>
            </w:pPr>
            <w:r>
              <w:rPr>
                <w:rFonts w:ascii="Arial" w:hAnsi="Arial" w:cs="Arial"/>
                <w:sz w:val="24"/>
                <w:szCs w:val="24"/>
                <w:lang w:val="el-GR"/>
              </w:rPr>
              <w:t>33</w:t>
            </w:r>
            <w:r w:rsidR="00FF3CD7">
              <w:rPr>
                <w:rFonts w:ascii="Arial" w:hAnsi="Arial" w:cs="Arial"/>
                <w:sz w:val="24"/>
                <w:szCs w:val="24"/>
                <w:lang w:val="el-GR"/>
              </w:rPr>
              <w:t xml:space="preserve">. </w:t>
            </w:r>
            <w:r w:rsidR="0028306A">
              <w:rPr>
                <w:rFonts w:ascii="Arial" w:hAnsi="Arial" w:cs="Arial"/>
                <w:sz w:val="24"/>
                <w:szCs w:val="24"/>
                <w:lang w:val="el-GR"/>
              </w:rPr>
              <w:t>Ο παρόν νόμος</w:t>
            </w:r>
            <w:r w:rsidR="0028306A" w:rsidRPr="00BD7359">
              <w:rPr>
                <w:rFonts w:ascii="Arial" w:hAnsi="Arial" w:cs="Arial"/>
                <w:sz w:val="24"/>
                <w:szCs w:val="24"/>
                <w:lang w:val="el-GR"/>
              </w:rPr>
              <w:t xml:space="preserve"> δεν θίγει κατ’ ουδένα τρόπο το δικαίωμα διαπραγμάτευσης, σύναψης και ε</w:t>
            </w:r>
            <w:r w:rsidR="00E40DF1">
              <w:rPr>
                <w:rFonts w:ascii="Arial" w:hAnsi="Arial" w:cs="Arial"/>
                <w:sz w:val="24"/>
                <w:szCs w:val="24"/>
                <w:lang w:val="el-GR"/>
              </w:rPr>
              <w:t>φαρμογής</w:t>
            </w:r>
            <w:r w:rsidR="0028306A" w:rsidRPr="00BD7359">
              <w:rPr>
                <w:rFonts w:ascii="Arial" w:hAnsi="Arial" w:cs="Arial"/>
                <w:sz w:val="24"/>
                <w:szCs w:val="24"/>
                <w:lang w:val="el-GR"/>
              </w:rPr>
              <w:t xml:space="preserve"> συλλογικών συμβάσεων ούτε το δικαίωμα ανάληψης συλλογικής δράσης </w:t>
            </w:r>
            <w:r w:rsidR="0028306A" w:rsidRPr="00FF3CD7">
              <w:rPr>
                <w:rFonts w:ascii="Arial" w:hAnsi="Arial" w:cs="Arial"/>
                <w:sz w:val="24"/>
                <w:szCs w:val="24"/>
                <w:lang w:val="el-GR"/>
              </w:rPr>
              <w:t>σύμφωνα με το εργατικό δίκαιο ή</w:t>
            </w:r>
            <w:r w:rsidR="00E40DF1">
              <w:rPr>
                <w:rFonts w:ascii="Arial" w:hAnsi="Arial" w:cs="Arial"/>
                <w:sz w:val="24"/>
                <w:szCs w:val="24"/>
                <w:lang w:val="el-GR"/>
              </w:rPr>
              <w:t xml:space="preserve"> την</w:t>
            </w:r>
            <w:r w:rsidR="0028306A" w:rsidRPr="00FF3CD7">
              <w:rPr>
                <w:rFonts w:ascii="Arial" w:hAnsi="Arial" w:cs="Arial"/>
                <w:sz w:val="24"/>
                <w:szCs w:val="24"/>
                <w:lang w:val="el-GR"/>
              </w:rPr>
              <w:t xml:space="preserve"> πρακτική</w:t>
            </w:r>
            <w:r w:rsidR="0028306A" w:rsidRPr="00BD7359">
              <w:rPr>
                <w:rFonts w:ascii="Arial" w:hAnsi="Arial" w:cs="Arial"/>
                <w:sz w:val="24"/>
                <w:szCs w:val="24"/>
                <w:lang w:val="el-GR"/>
              </w:rPr>
              <w:t>.</w:t>
            </w:r>
          </w:p>
        </w:tc>
      </w:tr>
      <w:tr w:rsidR="0028306A" w:rsidRPr="00D8470C" w14:paraId="0AE0F672" w14:textId="77777777" w:rsidTr="005B1628">
        <w:trPr>
          <w:gridBefore w:val="1"/>
          <w:wBefore w:w="108" w:type="dxa"/>
        </w:trPr>
        <w:tc>
          <w:tcPr>
            <w:tcW w:w="1828" w:type="dxa"/>
            <w:gridSpan w:val="2"/>
            <w:tcBorders>
              <w:top w:val="nil"/>
              <w:left w:val="nil"/>
              <w:bottom w:val="nil"/>
              <w:right w:val="nil"/>
            </w:tcBorders>
          </w:tcPr>
          <w:p w14:paraId="148536C7"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5593318E" w14:textId="77777777" w:rsidR="0028306A" w:rsidRPr="00CC0BA5" w:rsidRDefault="0028306A" w:rsidP="0028306A">
            <w:pPr>
              <w:spacing w:line="360" w:lineRule="auto"/>
              <w:jc w:val="both"/>
              <w:rPr>
                <w:rFonts w:ascii="Arial" w:hAnsi="Arial" w:cs="Arial"/>
                <w:sz w:val="24"/>
                <w:szCs w:val="24"/>
                <w:lang w:val="el-GR"/>
              </w:rPr>
            </w:pPr>
          </w:p>
        </w:tc>
      </w:tr>
      <w:tr w:rsidR="0028306A" w:rsidRPr="00D8470C" w14:paraId="2E405F6A" w14:textId="77777777" w:rsidTr="005B1628">
        <w:trPr>
          <w:gridBefore w:val="1"/>
          <w:wBefore w:w="108" w:type="dxa"/>
        </w:trPr>
        <w:tc>
          <w:tcPr>
            <w:tcW w:w="1828" w:type="dxa"/>
            <w:gridSpan w:val="2"/>
            <w:tcBorders>
              <w:top w:val="nil"/>
              <w:left w:val="nil"/>
              <w:bottom w:val="nil"/>
              <w:right w:val="nil"/>
            </w:tcBorders>
          </w:tcPr>
          <w:p w14:paraId="4158988F" w14:textId="38882D42" w:rsidR="0028306A" w:rsidRPr="009159A5" w:rsidRDefault="0028306A" w:rsidP="0028306A">
            <w:pPr>
              <w:rPr>
                <w:rFonts w:ascii="Arial" w:eastAsia="Times New Roman" w:hAnsi="Arial" w:cs="Arial"/>
                <w:color w:val="000000"/>
                <w:sz w:val="20"/>
                <w:szCs w:val="20"/>
                <w:lang w:val="el-GR" w:eastAsia="en-GB"/>
              </w:rPr>
            </w:pPr>
            <w:r>
              <w:rPr>
                <w:rFonts w:ascii="Arial" w:eastAsia="Times New Roman" w:hAnsi="Arial" w:cs="Arial"/>
                <w:color w:val="000000"/>
                <w:sz w:val="20"/>
                <w:szCs w:val="20"/>
                <w:lang w:val="el-GR" w:eastAsia="en-GB"/>
              </w:rPr>
              <w:t>Κανονισμοί</w:t>
            </w:r>
          </w:p>
        </w:tc>
        <w:tc>
          <w:tcPr>
            <w:tcW w:w="8232" w:type="dxa"/>
            <w:tcBorders>
              <w:top w:val="nil"/>
              <w:left w:val="nil"/>
              <w:bottom w:val="nil"/>
              <w:right w:val="nil"/>
            </w:tcBorders>
          </w:tcPr>
          <w:p w14:paraId="7EE18F38" w14:textId="38109297" w:rsidR="0028306A" w:rsidRDefault="008925B0" w:rsidP="0028306A">
            <w:pPr>
              <w:spacing w:line="360" w:lineRule="auto"/>
              <w:jc w:val="both"/>
              <w:rPr>
                <w:rFonts w:ascii="Arial" w:hAnsi="Arial" w:cs="Arial"/>
                <w:sz w:val="24"/>
                <w:szCs w:val="24"/>
                <w:lang w:val="el-GR"/>
              </w:rPr>
            </w:pPr>
            <w:r w:rsidRPr="00CC0BA5">
              <w:rPr>
                <w:rFonts w:ascii="Arial" w:hAnsi="Arial" w:cs="Arial"/>
                <w:sz w:val="24"/>
                <w:szCs w:val="24"/>
                <w:lang w:val="el-GR"/>
              </w:rPr>
              <w:t>34</w:t>
            </w:r>
            <w:r w:rsidR="00FF3CD7" w:rsidRPr="00CC0BA5">
              <w:rPr>
                <w:rFonts w:ascii="Arial" w:hAnsi="Arial" w:cs="Arial"/>
                <w:sz w:val="24"/>
                <w:szCs w:val="24"/>
                <w:lang w:val="el-GR"/>
              </w:rPr>
              <w:t xml:space="preserve">. </w:t>
            </w:r>
            <w:r w:rsidR="0028306A" w:rsidRPr="00CC0BA5">
              <w:rPr>
                <w:rFonts w:ascii="Arial" w:hAnsi="Arial" w:cs="Arial"/>
                <w:sz w:val="24"/>
                <w:szCs w:val="24"/>
                <w:lang w:val="el-GR"/>
              </w:rPr>
              <w:t xml:space="preserve">Το Υπουργικό Συμβούλιο δύναται να εκδίδει Κανονισμούς </w:t>
            </w:r>
            <w:r w:rsidR="00F758CF" w:rsidRPr="00CC0BA5">
              <w:rPr>
                <w:rFonts w:ascii="Arial" w:hAnsi="Arial" w:cs="Arial"/>
                <w:sz w:val="24"/>
                <w:szCs w:val="24"/>
                <w:lang w:val="el-GR"/>
              </w:rPr>
              <w:t xml:space="preserve">αναφορικά με τις προθεσμίες παροχής των πληροφοριών που προβλέπονται στο Άρθρο 10. </w:t>
            </w:r>
          </w:p>
        </w:tc>
      </w:tr>
      <w:tr w:rsidR="0028306A" w:rsidRPr="00D8470C" w14:paraId="4076AF76" w14:textId="77777777" w:rsidTr="005B1628">
        <w:trPr>
          <w:gridBefore w:val="1"/>
          <w:wBefore w:w="108" w:type="dxa"/>
        </w:trPr>
        <w:tc>
          <w:tcPr>
            <w:tcW w:w="1828" w:type="dxa"/>
            <w:gridSpan w:val="2"/>
            <w:tcBorders>
              <w:top w:val="nil"/>
              <w:left w:val="nil"/>
              <w:bottom w:val="nil"/>
              <w:right w:val="nil"/>
            </w:tcBorders>
          </w:tcPr>
          <w:p w14:paraId="4D789676" w14:textId="77777777" w:rsidR="0028306A" w:rsidRPr="009159A5" w:rsidRDefault="0028306A"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2630FD6B" w14:textId="77777777" w:rsidR="0028306A" w:rsidRDefault="0028306A" w:rsidP="0028306A">
            <w:pPr>
              <w:spacing w:line="360" w:lineRule="auto"/>
              <w:jc w:val="both"/>
              <w:rPr>
                <w:rFonts w:ascii="Arial" w:hAnsi="Arial" w:cs="Arial"/>
                <w:sz w:val="24"/>
                <w:szCs w:val="24"/>
                <w:lang w:val="el-GR"/>
              </w:rPr>
            </w:pPr>
          </w:p>
        </w:tc>
      </w:tr>
      <w:tr w:rsidR="00AA333C" w:rsidRPr="00D8470C" w14:paraId="604B9FA1" w14:textId="77777777" w:rsidTr="005B1628">
        <w:trPr>
          <w:gridBefore w:val="1"/>
          <w:wBefore w:w="108" w:type="dxa"/>
        </w:trPr>
        <w:tc>
          <w:tcPr>
            <w:tcW w:w="1828" w:type="dxa"/>
            <w:gridSpan w:val="2"/>
            <w:tcBorders>
              <w:top w:val="nil"/>
              <w:left w:val="nil"/>
              <w:bottom w:val="nil"/>
              <w:right w:val="nil"/>
            </w:tcBorders>
          </w:tcPr>
          <w:p w14:paraId="59EA6655" w14:textId="31F9E7FF" w:rsidR="00AA333C" w:rsidRPr="00AA333C" w:rsidRDefault="00AA333C" w:rsidP="00AA333C">
            <w:pPr>
              <w:rPr>
                <w:rFonts w:ascii="Arial" w:eastAsia="Times New Roman" w:hAnsi="Arial" w:cs="Arial"/>
                <w:color w:val="000000"/>
                <w:sz w:val="20"/>
                <w:szCs w:val="20"/>
                <w:lang w:val="el-GR" w:eastAsia="en-GB"/>
              </w:rPr>
            </w:pPr>
            <w:r w:rsidRPr="00AA333C">
              <w:rPr>
                <w:rFonts w:ascii="Arial" w:eastAsia="Times New Roman" w:hAnsi="Arial" w:cs="Arial"/>
                <w:color w:val="000000"/>
                <w:sz w:val="20"/>
                <w:szCs w:val="20"/>
                <w:lang w:val="el-GR" w:eastAsia="en-GB"/>
              </w:rPr>
              <w:t xml:space="preserve">Διαβίβαση πληροφοριών προς την </w:t>
            </w:r>
            <w:r>
              <w:rPr>
                <w:rFonts w:ascii="Arial" w:eastAsia="Times New Roman" w:hAnsi="Arial" w:cs="Arial"/>
                <w:color w:val="000000"/>
                <w:sz w:val="20"/>
                <w:szCs w:val="20"/>
                <w:lang w:val="el-GR" w:eastAsia="en-GB"/>
              </w:rPr>
              <w:t xml:space="preserve">Ευρωπαϊκή </w:t>
            </w:r>
            <w:r w:rsidRPr="00AA333C">
              <w:rPr>
                <w:rFonts w:ascii="Arial" w:eastAsia="Times New Roman" w:hAnsi="Arial" w:cs="Arial"/>
                <w:color w:val="000000"/>
                <w:sz w:val="20"/>
                <w:szCs w:val="20"/>
                <w:lang w:val="el-GR" w:eastAsia="en-GB"/>
              </w:rPr>
              <w:t xml:space="preserve">Επιτροπή </w:t>
            </w:r>
          </w:p>
          <w:p w14:paraId="187F6407" w14:textId="77777777" w:rsidR="00AA333C" w:rsidRPr="002F2C4B" w:rsidRDefault="00AA333C" w:rsidP="0028306A">
            <w:pPr>
              <w:rPr>
                <w:rFonts w:ascii="Arial" w:eastAsia="Times New Roman" w:hAnsi="Arial" w:cs="Arial"/>
                <w:color w:val="000000"/>
                <w:sz w:val="20"/>
                <w:szCs w:val="20"/>
                <w:lang w:val="el-GR" w:eastAsia="en-GB"/>
              </w:rPr>
            </w:pPr>
          </w:p>
        </w:tc>
        <w:tc>
          <w:tcPr>
            <w:tcW w:w="8232" w:type="dxa"/>
            <w:tcBorders>
              <w:top w:val="nil"/>
              <w:left w:val="nil"/>
              <w:bottom w:val="nil"/>
              <w:right w:val="nil"/>
            </w:tcBorders>
          </w:tcPr>
          <w:p w14:paraId="72372011" w14:textId="44BAB382" w:rsidR="00AA333C" w:rsidRDefault="00E40DF1" w:rsidP="00AA333C">
            <w:pPr>
              <w:spacing w:line="360" w:lineRule="auto"/>
              <w:jc w:val="both"/>
              <w:rPr>
                <w:rFonts w:ascii="Arial" w:hAnsi="Arial" w:cs="Arial"/>
                <w:sz w:val="24"/>
                <w:szCs w:val="24"/>
                <w:lang w:val="el-GR"/>
              </w:rPr>
            </w:pPr>
            <w:r>
              <w:rPr>
                <w:rFonts w:ascii="Arial" w:hAnsi="Arial" w:cs="Arial"/>
                <w:sz w:val="24"/>
                <w:szCs w:val="24"/>
                <w:lang w:val="el-GR"/>
              </w:rPr>
              <w:t>35</w:t>
            </w:r>
            <w:r w:rsidR="00AA333C" w:rsidRPr="00AA333C">
              <w:rPr>
                <w:rFonts w:ascii="Arial" w:hAnsi="Arial" w:cs="Arial"/>
                <w:sz w:val="24"/>
                <w:szCs w:val="24"/>
                <w:lang w:val="el-GR"/>
              </w:rPr>
              <w:t>.</w:t>
            </w:r>
            <w:r w:rsidR="00355FB2" w:rsidRPr="00C65487">
              <w:rPr>
                <w:rFonts w:ascii="Arial" w:hAnsi="Arial" w:cs="Arial"/>
                <w:sz w:val="24"/>
                <w:szCs w:val="24"/>
                <w:lang w:val="el-GR"/>
              </w:rPr>
              <w:t xml:space="preserve"> –</w:t>
            </w:r>
            <w:r w:rsidR="00355FB2" w:rsidRPr="00AA333C">
              <w:rPr>
                <w:rFonts w:ascii="Arial" w:hAnsi="Arial" w:cs="Arial"/>
                <w:sz w:val="24"/>
                <w:szCs w:val="24"/>
                <w:lang w:val="el-GR"/>
              </w:rPr>
              <w:t xml:space="preserve"> </w:t>
            </w:r>
            <w:r w:rsidR="00AA333C" w:rsidRPr="00AA333C">
              <w:rPr>
                <w:rFonts w:ascii="Arial" w:hAnsi="Arial" w:cs="Arial"/>
                <w:sz w:val="24"/>
                <w:szCs w:val="24"/>
                <w:lang w:val="el-GR"/>
              </w:rPr>
              <w:t xml:space="preserve">(1) Η αρμόδια αρχή διαβιβάζει στην </w:t>
            </w:r>
            <w:r w:rsidR="00AA333C">
              <w:rPr>
                <w:rFonts w:ascii="Arial" w:hAnsi="Arial" w:cs="Arial"/>
                <w:sz w:val="24"/>
                <w:szCs w:val="24"/>
                <w:lang w:val="el-GR"/>
              </w:rPr>
              <w:t xml:space="preserve">Ευρωπαϊκή </w:t>
            </w:r>
            <w:r w:rsidR="00AA333C" w:rsidRPr="00AA333C">
              <w:rPr>
                <w:rFonts w:ascii="Arial" w:hAnsi="Arial" w:cs="Arial"/>
                <w:sz w:val="24"/>
                <w:szCs w:val="24"/>
                <w:lang w:val="el-GR"/>
              </w:rPr>
              <w:t xml:space="preserve">Επιτροπή έως τις </w:t>
            </w:r>
            <w:r w:rsidR="00AA333C">
              <w:rPr>
                <w:rFonts w:ascii="Arial" w:hAnsi="Arial" w:cs="Arial"/>
                <w:sz w:val="24"/>
                <w:szCs w:val="24"/>
                <w:lang w:val="el-GR"/>
              </w:rPr>
              <w:t>7 Ιουνίου 2026,</w:t>
            </w:r>
            <w:r w:rsidR="00AA333C" w:rsidRPr="00AA333C">
              <w:rPr>
                <w:rFonts w:ascii="Arial" w:hAnsi="Arial" w:cs="Arial"/>
                <w:sz w:val="24"/>
                <w:szCs w:val="24"/>
                <w:lang w:val="el-GR"/>
              </w:rPr>
              <w:t xml:space="preserve">  σύνοψη των αποτελεσμάτων αξιολόγησης όσον αφορά τον αντίκτυπο των μέτρων μεταφοράς </w:t>
            </w:r>
            <w:r w:rsidR="007A00A2">
              <w:rPr>
                <w:rFonts w:ascii="Arial" w:hAnsi="Arial" w:cs="Arial"/>
                <w:sz w:val="24"/>
                <w:szCs w:val="24"/>
                <w:lang w:val="el-GR"/>
              </w:rPr>
              <w:t xml:space="preserve">της Οδηγίας </w:t>
            </w:r>
            <w:r w:rsidR="007A00A2" w:rsidRPr="007A00A2">
              <w:rPr>
                <w:rFonts w:ascii="Arial" w:hAnsi="Arial" w:cs="Arial"/>
                <w:sz w:val="24"/>
                <w:szCs w:val="24"/>
                <w:lang w:val="el-GR"/>
              </w:rPr>
              <w:t xml:space="preserve">(ΕΕ) 2023/970 </w:t>
            </w:r>
            <w:r w:rsidR="00AA333C" w:rsidRPr="00AA333C">
              <w:rPr>
                <w:rFonts w:ascii="Arial" w:hAnsi="Arial" w:cs="Arial"/>
                <w:sz w:val="24"/>
                <w:szCs w:val="24"/>
                <w:lang w:val="el-GR"/>
              </w:rPr>
              <w:t>στο εθνικό δίκαιο σε εργ</w:t>
            </w:r>
            <w:r w:rsidR="00A42DB8">
              <w:rPr>
                <w:rFonts w:ascii="Arial" w:hAnsi="Arial" w:cs="Arial"/>
                <w:sz w:val="24"/>
                <w:szCs w:val="24"/>
                <w:lang w:val="el-GR"/>
              </w:rPr>
              <w:t>οδοτούμε</w:t>
            </w:r>
            <w:r w:rsidR="00AA333C" w:rsidRPr="00AA333C">
              <w:rPr>
                <w:rFonts w:ascii="Arial" w:hAnsi="Arial" w:cs="Arial"/>
                <w:sz w:val="24"/>
                <w:szCs w:val="24"/>
                <w:lang w:val="el-GR"/>
              </w:rPr>
              <w:t>νους και εργοδότες με λιγότερους από 250 εργαζομένους, και αναφέρ</w:t>
            </w:r>
            <w:r w:rsidR="00AA333C">
              <w:rPr>
                <w:rFonts w:ascii="Arial" w:hAnsi="Arial" w:cs="Arial"/>
                <w:sz w:val="24"/>
                <w:szCs w:val="24"/>
                <w:lang w:val="el-GR"/>
              </w:rPr>
              <w:t>ει</w:t>
            </w:r>
            <w:r w:rsidR="00AA333C" w:rsidRPr="00AA333C">
              <w:rPr>
                <w:rFonts w:ascii="Arial" w:hAnsi="Arial" w:cs="Arial"/>
                <w:sz w:val="24"/>
                <w:szCs w:val="24"/>
                <w:lang w:val="el-GR"/>
              </w:rPr>
              <w:t xml:space="preserve"> πού δημοσιεύεται η εν λόγω αξιολόγηση</w:t>
            </w:r>
          </w:p>
          <w:p w14:paraId="76B6E102" w14:textId="77777777" w:rsidR="00E40DF1" w:rsidRDefault="00E40DF1" w:rsidP="00AA333C">
            <w:pPr>
              <w:spacing w:line="360" w:lineRule="auto"/>
              <w:jc w:val="both"/>
              <w:rPr>
                <w:rFonts w:ascii="Arial" w:hAnsi="Arial" w:cs="Arial"/>
                <w:sz w:val="24"/>
                <w:szCs w:val="24"/>
                <w:lang w:val="el-GR"/>
              </w:rPr>
            </w:pPr>
          </w:p>
          <w:p w14:paraId="74A5CE41" w14:textId="0E62727C" w:rsidR="00AD0C84" w:rsidRDefault="00AA333C" w:rsidP="00AA333C">
            <w:pPr>
              <w:spacing w:line="360" w:lineRule="auto"/>
              <w:jc w:val="both"/>
              <w:rPr>
                <w:rFonts w:ascii="Arial" w:hAnsi="Arial" w:cs="Arial"/>
                <w:sz w:val="24"/>
                <w:szCs w:val="24"/>
                <w:lang w:val="el-GR"/>
              </w:rPr>
            </w:pPr>
            <w:r w:rsidRPr="00AA333C">
              <w:rPr>
                <w:rFonts w:ascii="Arial" w:hAnsi="Arial" w:cs="Arial"/>
                <w:sz w:val="24"/>
                <w:szCs w:val="24"/>
                <w:lang w:val="el-GR"/>
              </w:rPr>
              <w:t xml:space="preserve">(2) </w:t>
            </w:r>
            <w:r w:rsidR="00AD0C84" w:rsidRPr="00AA333C">
              <w:rPr>
                <w:rFonts w:ascii="Arial" w:hAnsi="Arial" w:cs="Arial"/>
                <w:sz w:val="24"/>
                <w:szCs w:val="24"/>
                <w:lang w:val="el-GR"/>
              </w:rPr>
              <w:t xml:space="preserve">Η αρμόδια αρχή διαβιβάζει στην </w:t>
            </w:r>
            <w:r w:rsidR="00AD0C84">
              <w:rPr>
                <w:rFonts w:ascii="Arial" w:hAnsi="Arial" w:cs="Arial"/>
                <w:sz w:val="24"/>
                <w:szCs w:val="24"/>
                <w:lang w:val="el-GR"/>
              </w:rPr>
              <w:t xml:space="preserve">Ευρωπαϊκή </w:t>
            </w:r>
            <w:r w:rsidR="00AD0C84" w:rsidRPr="00AA333C">
              <w:rPr>
                <w:rFonts w:ascii="Arial" w:hAnsi="Arial" w:cs="Arial"/>
                <w:sz w:val="24"/>
                <w:szCs w:val="24"/>
                <w:lang w:val="el-GR"/>
              </w:rPr>
              <w:t xml:space="preserve">Επιτροπή </w:t>
            </w:r>
            <w:r w:rsidR="00AD0C84">
              <w:rPr>
                <w:rFonts w:ascii="Arial" w:hAnsi="Arial" w:cs="Arial"/>
                <w:sz w:val="24"/>
                <w:szCs w:val="24"/>
                <w:lang w:val="el-GR"/>
              </w:rPr>
              <w:t>έ</w:t>
            </w:r>
            <w:r w:rsidR="00AD0C84" w:rsidRPr="00AD0C84">
              <w:rPr>
                <w:rFonts w:ascii="Arial" w:hAnsi="Arial" w:cs="Arial"/>
                <w:sz w:val="24"/>
                <w:szCs w:val="24"/>
                <w:lang w:val="el-GR"/>
              </w:rPr>
              <w:t xml:space="preserve">ως τις 7 Ιουνίου 2028 και στη συνέχεια ανά διετία, τα δεδομένα που αναφέρονται </w:t>
            </w:r>
            <w:r w:rsidR="00AD0C84">
              <w:rPr>
                <w:rFonts w:ascii="Arial" w:hAnsi="Arial" w:cs="Arial"/>
                <w:sz w:val="24"/>
                <w:szCs w:val="24"/>
                <w:lang w:val="el-GR"/>
              </w:rPr>
              <w:t>στο άρθρο 32</w:t>
            </w:r>
            <w:r w:rsidR="00AD0C84" w:rsidRPr="00AD0C84">
              <w:rPr>
                <w:rFonts w:ascii="Arial" w:hAnsi="Arial" w:cs="Arial"/>
                <w:sz w:val="24"/>
                <w:szCs w:val="24"/>
                <w:lang w:val="el-GR"/>
              </w:rPr>
              <w:t xml:space="preserve"> στοιχεία γ), δ) και ε).</w:t>
            </w:r>
          </w:p>
          <w:p w14:paraId="46F078C9" w14:textId="77777777" w:rsidR="00AD0C84" w:rsidRDefault="00AD0C84" w:rsidP="00AA333C">
            <w:pPr>
              <w:spacing w:line="360" w:lineRule="auto"/>
              <w:jc w:val="both"/>
              <w:rPr>
                <w:rFonts w:ascii="Arial" w:hAnsi="Arial" w:cs="Arial"/>
                <w:sz w:val="24"/>
                <w:szCs w:val="24"/>
                <w:lang w:val="el-GR"/>
              </w:rPr>
            </w:pPr>
          </w:p>
          <w:p w14:paraId="4FF9CEBE" w14:textId="7C3FB0E0" w:rsidR="00AA333C" w:rsidRDefault="00AD0C84" w:rsidP="00AA333C">
            <w:pPr>
              <w:spacing w:line="360" w:lineRule="auto"/>
              <w:jc w:val="both"/>
              <w:rPr>
                <w:rFonts w:ascii="Arial" w:hAnsi="Arial" w:cs="Arial"/>
                <w:sz w:val="24"/>
                <w:szCs w:val="24"/>
                <w:lang w:val="el-GR"/>
              </w:rPr>
            </w:pPr>
            <w:r>
              <w:rPr>
                <w:rFonts w:ascii="Arial" w:hAnsi="Arial" w:cs="Arial"/>
                <w:sz w:val="24"/>
                <w:szCs w:val="24"/>
                <w:lang w:val="el-GR"/>
              </w:rPr>
              <w:t xml:space="preserve">(3) </w:t>
            </w:r>
            <w:r w:rsidR="00AA333C" w:rsidRPr="00AA333C">
              <w:rPr>
                <w:rFonts w:ascii="Arial" w:hAnsi="Arial" w:cs="Arial"/>
                <w:sz w:val="24"/>
                <w:szCs w:val="24"/>
                <w:lang w:val="el-GR"/>
              </w:rPr>
              <w:t xml:space="preserve">Η αρμόδια αρχή διαβιβάζει στην </w:t>
            </w:r>
            <w:r w:rsidR="00AA333C">
              <w:rPr>
                <w:rFonts w:ascii="Arial" w:hAnsi="Arial" w:cs="Arial"/>
                <w:sz w:val="24"/>
                <w:szCs w:val="24"/>
                <w:lang w:val="el-GR"/>
              </w:rPr>
              <w:t xml:space="preserve">Ευρωπαϊκή </w:t>
            </w:r>
            <w:r w:rsidR="00AA333C" w:rsidRPr="00AA333C">
              <w:rPr>
                <w:rFonts w:ascii="Arial" w:hAnsi="Arial" w:cs="Arial"/>
                <w:sz w:val="24"/>
                <w:szCs w:val="24"/>
                <w:lang w:val="el-GR"/>
              </w:rPr>
              <w:t xml:space="preserve">Επιτροπή έως τις </w:t>
            </w:r>
            <w:r w:rsidR="00AA333C">
              <w:rPr>
                <w:rFonts w:ascii="Arial" w:hAnsi="Arial" w:cs="Arial"/>
                <w:sz w:val="24"/>
                <w:szCs w:val="24"/>
                <w:lang w:val="el-GR"/>
              </w:rPr>
              <w:t>7 Ιουνίου 2031</w:t>
            </w:r>
            <w:r w:rsidR="00AA333C" w:rsidRPr="007A00A2">
              <w:rPr>
                <w:rFonts w:ascii="Arial" w:hAnsi="Arial" w:cs="Arial"/>
                <w:sz w:val="24"/>
                <w:szCs w:val="24"/>
                <w:lang w:val="el-GR"/>
              </w:rPr>
              <w:t xml:space="preserve"> ενημέρωση για την εφαρμογή </w:t>
            </w:r>
            <w:r w:rsidR="007A00A2" w:rsidRPr="007A00A2">
              <w:rPr>
                <w:rFonts w:ascii="Arial" w:hAnsi="Arial" w:cs="Arial"/>
                <w:sz w:val="24"/>
                <w:szCs w:val="24"/>
                <w:lang w:val="el-GR"/>
              </w:rPr>
              <w:t xml:space="preserve">της Οδηγίας (ΕΕ) 2023/970 </w:t>
            </w:r>
            <w:r w:rsidR="00AA333C" w:rsidRPr="00AA333C">
              <w:rPr>
                <w:rFonts w:ascii="Arial" w:hAnsi="Arial" w:cs="Arial"/>
                <w:sz w:val="24"/>
                <w:szCs w:val="24"/>
                <w:lang w:val="el-GR"/>
              </w:rPr>
              <w:t xml:space="preserve">και τον αντίκτυπό </w:t>
            </w:r>
            <w:r w:rsidR="007A00A2">
              <w:rPr>
                <w:rFonts w:ascii="Arial" w:hAnsi="Arial" w:cs="Arial"/>
                <w:sz w:val="24"/>
                <w:szCs w:val="24"/>
                <w:lang w:val="el-GR"/>
              </w:rPr>
              <w:t>της</w:t>
            </w:r>
            <w:r w:rsidR="00AA333C">
              <w:rPr>
                <w:rFonts w:ascii="Arial" w:hAnsi="Arial" w:cs="Arial"/>
                <w:sz w:val="24"/>
                <w:szCs w:val="24"/>
                <w:lang w:val="el-GR"/>
              </w:rPr>
              <w:t xml:space="preserve"> </w:t>
            </w:r>
            <w:r w:rsidR="00AA333C" w:rsidRPr="00AA333C">
              <w:rPr>
                <w:rFonts w:ascii="Arial" w:hAnsi="Arial" w:cs="Arial"/>
                <w:sz w:val="24"/>
                <w:szCs w:val="24"/>
                <w:lang w:val="el-GR"/>
              </w:rPr>
              <w:t>στην πράξη.</w:t>
            </w:r>
            <w:r w:rsidR="00AA333C">
              <w:rPr>
                <w:rFonts w:ascii="Arial" w:hAnsi="Arial" w:cs="Arial"/>
                <w:sz w:val="24"/>
                <w:szCs w:val="24"/>
                <w:lang w:val="el-GR"/>
              </w:rPr>
              <w:t xml:space="preserve"> </w:t>
            </w:r>
          </w:p>
          <w:p w14:paraId="6A2D20AE" w14:textId="485B55FF" w:rsidR="00AA333C" w:rsidDel="00536978" w:rsidRDefault="00AA333C" w:rsidP="00AA333C">
            <w:pPr>
              <w:spacing w:line="360" w:lineRule="auto"/>
              <w:jc w:val="both"/>
              <w:rPr>
                <w:rFonts w:ascii="Arial" w:hAnsi="Arial" w:cs="Arial"/>
                <w:sz w:val="24"/>
                <w:szCs w:val="24"/>
                <w:lang w:val="el-GR"/>
              </w:rPr>
            </w:pPr>
          </w:p>
        </w:tc>
      </w:tr>
      <w:tr w:rsidR="0028306A" w:rsidRPr="00D8470C" w14:paraId="4465854C" w14:textId="77777777" w:rsidTr="005B1628">
        <w:trPr>
          <w:gridBefore w:val="1"/>
          <w:wBefore w:w="108" w:type="dxa"/>
        </w:trPr>
        <w:tc>
          <w:tcPr>
            <w:tcW w:w="1828" w:type="dxa"/>
            <w:gridSpan w:val="2"/>
            <w:tcBorders>
              <w:top w:val="nil"/>
              <w:left w:val="nil"/>
              <w:bottom w:val="nil"/>
              <w:right w:val="nil"/>
            </w:tcBorders>
          </w:tcPr>
          <w:p w14:paraId="79E9ED15" w14:textId="77777777" w:rsidR="0028306A" w:rsidRPr="002F2C4B" w:rsidRDefault="0028306A" w:rsidP="0028306A">
            <w:pPr>
              <w:rPr>
                <w:rFonts w:ascii="Arial" w:eastAsia="Times New Roman" w:hAnsi="Arial" w:cs="Arial"/>
                <w:color w:val="000000"/>
                <w:sz w:val="20"/>
                <w:szCs w:val="20"/>
                <w:lang w:val="el-GR" w:eastAsia="en-GB"/>
              </w:rPr>
            </w:pPr>
            <w:r w:rsidRPr="002F2C4B">
              <w:rPr>
                <w:rFonts w:ascii="Arial" w:eastAsia="Times New Roman" w:hAnsi="Arial" w:cs="Arial"/>
                <w:color w:val="000000"/>
                <w:sz w:val="20"/>
                <w:szCs w:val="20"/>
                <w:lang w:val="el-GR" w:eastAsia="en-GB"/>
              </w:rPr>
              <w:t>Έναρξη ισχύος.</w:t>
            </w:r>
          </w:p>
        </w:tc>
        <w:tc>
          <w:tcPr>
            <w:tcW w:w="8232" w:type="dxa"/>
            <w:tcBorders>
              <w:top w:val="nil"/>
              <w:left w:val="nil"/>
              <w:bottom w:val="nil"/>
              <w:right w:val="nil"/>
            </w:tcBorders>
          </w:tcPr>
          <w:p w14:paraId="649F3D6B" w14:textId="1105F5F9" w:rsidR="0028306A" w:rsidRDefault="00E40DF1" w:rsidP="0028306A">
            <w:pPr>
              <w:spacing w:line="360" w:lineRule="auto"/>
              <w:jc w:val="both"/>
              <w:rPr>
                <w:rFonts w:ascii="Arial" w:eastAsia="Times New Roman" w:hAnsi="Arial" w:cs="Arial"/>
                <w:color w:val="000000"/>
                <w:sz w:val="24"/>
                <w:szCs w:val="24"/>
                <w:lang w:val="el-GR" w:eastAsia="en-GB"/>
              </w:rPr>
            </w:pPr>
            <w:r>
              <w:rPr>
                <w:rFonts w:ascii="Arial" w:hAnsi="Arial" w:cs="Arial"/>
                <w:sz w:val="24"/>
                <w:szCs w:val="24"/>
                <w:lang w:val="el-GR"/>
              </w:rPr>
              <w:t>36</w:t>
            </w:r>
            <w:r w:rsidR="00536978">
              <w:rPr>
                <w:rFonts w:ascii="Arial" w:hAnsi="Arial" w:cs="Arial"/>
                <w:sz w:val="24"/>
                <w:szCs w:val="24"/>
                <w:lang w:val="el-GR"/>
              </w:rPr>
              <w:t xml:space="preserve">. </w:t>
            </w:r>
            <w:r w:rsidR="007A00A2">
              <w:rPr>
                <w:rFonts w:ascii="Arial" w:eastAsia="Times New Roman" w:hAnsi="Arial" w:cs="Arial"/>
                <w:color w:val="000000"/>
                <w:sz w:val="24"/>
                <w:szCs w:val="24"/>
                <w:lang w:val="el-GR" w:eastAsia="en-GB"/>
              </w:rPr>
              <w:t>Ο παρόν Νόμος τίθεται σε ισχύ</w:t>
            </w:r>
            <w:r w:rsidR="0028306A" w:rsidRPr="002F2C4B">
              <w:rPr>
                <w:rFonts w:ascii="Arial" w:eastAsia="Times New Roman" w:hAnsi="Arial" w:cs="Arial"/>
                <w:color w:val="000000"/>
                <w:sz w:val="24"/>
                <w:szCs w:val="24"/>
                <w:lang w:val="el-GR" w:eastAsia="en-GB"/>
              </w:rPr>
              <w:t xml:space="preserve"> </w:t>
            </w:r>
            <w:r w:rsidR="007A00A2">
              <w:rPr>
                <w:rFonts w:ascii="Arial" w:eastAsia="Times New Roman" w:hAnsi="Arial" w:cs="Arial"/>
                <w:color w:val="000000"/>
                <w:sz w:val="24"/>
                <w:szCs w:val="24"/>
                <w:lang w:val="el-GR" w:eastAsia="en-GB"/>
              </w:rPr>
              <w:t>κατά</w:t>
            </w:r>
            <w:r w:rsidR="007A00A2" w:rsidRPr="002F2C4B">
              <w:rPr>
                <w:rFonts w:ascii="Arial" w:eastAsia="Times New Roman" w:hAnsi="Arial" w:cs="Arial"/>
                <w:color w:val="000000"/>
                <w:sz w:val="24"/>
                <w:szCs w:val="24"/>
                <w:lang w:val="el-GR" w:eastAsia="en-GB"/>
              </w:rPr>
              <w:t xml:space="preserve"> </w:t>
            </w:r>
            <w:r w:rsidR="0028306A" w:rsidRPr="002F2C4B">
              <w:rPr>
                <w:rFonts w:ascii="Arial" w:eastAsia="Times New Roman" w:hAnsi="Arial" w:cs="Arial"/>
                <w:color w:val="000000"/>
                <w:sz w:val="24"/>
                <w:szCs w:val="24"/>
                <w:lang w:val="el-GR" w:eastAsia="en-GB"/>
              </w:rPr>
              <w:t>την ημερομηνία δημοσίευσης του στην Επίσημη Εφημερίδα της Δημοκρατίας</w:t>
            </w:r>
            <w:r w:rsidR="0028306A">
              <w:rPr>
                <w:rFonts w:ascii="Arial" w:eastAsia="Times New Roman" w:hAnsi="Arial" w:cs="Arial"/>
                <w:color w:val="000000"/>
                <w:sz w:val="24"/>
                <w:szCs w:val="24"/>
                <w:lang w:val="el-GR" w:eastAsia="en-GB"/>
              </w:rPr>
              <w:t>.</w:t>
            </w:r>
          </w:p>
          <w:p w14:paraId="15C1BC67" w14:textId="7FEBDB98" w:rsidR="00536978" w:rsidRPr="00CE6079" w:rsidRDefault="00536978" w:rsidP="0028306A">
            <w:pPr>
              <w:spacing w:line="360" w:lineRule="auto"/>
              <w:jc w:val="both"/>
              <w:rPr>
                <w:rFonts w:ascii="Arial" w:hAnsi="Arial" w:cs="Arial"/>
                <w:sz w:val="24"/>
                <w:szCs w:val="24"/>
                <w:lang w:val="el-GR"/>
              </w:rPr>
            </w:pPr>
          </w:p>
        </w:tc>
      </w:tr>
    </w:tbl>
    <w:p w14:paraId="05B79233" w14:textId="77777777" w:rsidR="00B836C9" w:rsidRDefault="00B836C9" w:rsidP="00536978">
      <w:pPr>
        <w:spacing w:after="0" w:line="360" w:lineRule="auto"/>
        <w:rPr>
          <w:rFonts w:ascii="Arial" w:hAnsi="Arial" w:cs="Arial"/>
          <w:lang w:val="el-GR"/>
        </w:rPr>
      </w:pPr>
    </w:p>
    <w:sectPr w:rsidR="00B836C9" w:rsidSect="00280C85">
      <w:headerReference w:type="default" r:id="rId8"/>
      <w:pgSz w:w="12240" w:h="15840" w:code="1"/>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05B2D2" w14:textId="77777777" w:rsidR="00E51CE7" w:rsidRDefault="00E51CE7" w:rsidP="002F2C4B">
      <w:pPr>
        <w:spacing w:after="0" w:line="240" w:lineRule="auto"/>
      </w:pPr>
      <w:r>
        <w:separator/>
      </w:r>
    </w:p>
  </w:endnote>
  <w:endnote w:type="continuationSeparator" w:id="0">
    <w:p w14:paraId="0CA7B642" w14:textId="77777777" w:rsidR="00E51CE7" w:rsidRDefault="00E51CE7" w:rsidP="002F2C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21183" w14:textId="77777777" w:rsidR="00E51CE7" w:rsidRDefault="00E51CE7" w:rsidP="002F2C4B">
      <w:pPr>
        <w:spacing w:after="0" w:line="240" w:lineRule="auto"/>
      </w:pPr>
      <w:r>
        <w:separator/>
      </w:r>
    </w:p>
  </w:footnote>
  <w:footnote w:type="continuationSeparator" w:id="0">
    <w:p w14:paraId="76118E7B" w14:textId="77777777" w:rsidR="00E51CE7" w:rsidRDefault="00E51CE7" w:rsidP="002F2C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8984276"/>
      <w:docPartObj>
        <w:docPartGallery w:val="Page Numbers (Top of Page)"/>
        <w:docPartUnique/>
      </w:docPartObj>
    </w:sdtPr>
    <w:sdtEndPr>
      <w:rPr>
        <w:noProof/>
      </w:rPr>
    </w:sdtEndPr>
    <w:sdtContent>
      <w:p w14:paraId="7F5BC240" w14:textId="5F8A4CB8" w:rsidR="001018B8" w:rsidRDefault="001018B8">
        <w:pPr>
          <w:pStyle w:val="Header"/>
          <w:jc w:val="center"/>
        </w:pPr>
        <w:r>
          <w:fldChar w:fldCharType="begin"/>
        </w:r>
        <w:r>
          <w:instrText xml:space="preserve"> PAGE   \* MERGEFORMAT </w:instrText>
        </w:r>
        <w:r>
          <w:fldChar w:fldCharType="separate"/>
        </w:r>
        <w:r w:rsidR="004450D7">
          <w:rPr>
            <w:noProof/>
          </w:rPr>
          <w:t>12</w:t>
        </w:r>
        <w:r>
          <w:rPr>
            <w:noProof/>
          </w:rPr>
          <w:fldChar w:fldCharType="end"/>
        </w:r>
      </w:p>
    </w:sdtContent>
  </w:sdt>
  <w:p w14:paraId="43E9EC83" w14:textId="77777777" w:rsidR="001018B8" w:rsidRDefault="001018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A2C16"/>
    <w:multiLevelType w:val="hybridMultilevel"/>
    <w:tmpl w:val="9D8CAC6A"/>
    <w:lvl w:ilvl="0" w:tplc="0C00000F">
      <w:start w:val="1"/>
      <w:numFmt w:val="decimal"/>
      <w:lvlText w:val="%1."/>
      <w:lvlJc w:val="left"/>
      <w:pPr>
        <w:ind w:left="2831" w:hanging="360"/>
      </w:pPr>
      <w:rPr>
        <w:rFonts w:hint="default"/>
      </w:rPr>
    </w:lvl>
    <w:lvl w:ilvl="1" w:tplc="0C000019" w:tentative="1">
      <w:start w:val="1"/>
      <w:numFmt w:val="lowerLetter"/>
      <w:lvlText w:val="%2."/>
      <w:lvlJc w:val="left"/>
      <w:pPr>
        <w:ind w:left="3551" w:hanging="360"/>
      </w:pPr>
    </w:lvl>
    <w:lvl w:ilvl="2" w:tplc="0C00001B" w:tentative="1">
      <w:start w:val="1"/>
      <w:numFmt w:val="lowerRoman"/>
      <w:lvlText w:val="%3."/>
      <w:lvlJc w:val="right"/>
      <w:pPr>
        <w:ind w:left="4271" w:hanging="180"/>
      </w:pPr>
    </w:lvl>
    <w:lvl w:ilvl="3" w:tplc="0C00000F" w:tentative="1">
      <w:start w:val="1"/>
      <w:numFmt w:val="decimal"/>
      <w:lvlText w:val="%4."/>
      <w:lvlJc w:val="left"/>
      <w:pPr>
        <w:ind w:left="4991" w:hanging="360"/>
      </w:pPr>
    </w:lvl>
    <w:lvl w:ilvl="4" w:tplc="0C000019" w:tentative="1">
      <w:start w:val="1"/>
      <w:numFmt w:val="lowerLetter"/>
      <w:lvlText w:val="%5."/>
      <w:lvlJc w:val="left"/>
      <w:pPr>
        <w:ind w:left="5711" w:hanging="360"/>
      </w:pPr>
    </w:lvl>
    <w:lvl w:ilvl="5" w:tplc="0C00001B" w:tentative="1">
      <w:start w:val="1"/>
      <w:numFmt w:val="lowerRoman"/>
      <w:lvlText w:val="%6."/>
      <w:lvlJc w:val="right"/>
      <w:pPr>
        <w:ind w:left="6431" w:hanging="180"/>
      </w:pPr>
    </w:lvl>
    <w:lvl w:ilvl="6" w:tplc="0C00000F" w:tentative="1">
      <w:start w:val="1"/>
      <w:numFmt w:val="decimal"/>
      <w:lvlText w:val="%7."/>
      <w:lvlJc w:val="left"/>
      <w:pPr>
        <w:ind w:left="7151" w:hanging="360"/>
      </w:pPr>
    </w:lvl>
    <w:lvl w:ilvl="7" w:tplc="0C000019" w:tentative="1">
      <w:start w:val="1"/>
      <w:numFmt w:val="lowerLetter"/>
      <w:lvlText w:val="%8."/>
      <w:lvlJc w:val="left"/>
      <w:pPr>
        <w:ind w:left="7871" w:hanging="360"/>
      </w:pPr>
    </w:lvl>
    <w:lvl w:ilvl="8" w:tplc="0C00001B" w:tentative="1">
      <w:start w:val="1"/>
      <w:numFmt w:val="lowerRoman"/>
      <w:lvlText w:val="%9."/>
      <w:lvlJc w:val="right"/>
      <w:pPr>
        <w:ind w:left="8591" w:hanging="180"/>
      </w:pPr>
    </w:lvl>
  </w:abstractNum>
  <w:abstractNum w:abstractNumId="1" w15:restartNumberingAfterBreak="0">
    <w:nsid w:val="0BE44EB5"/>
    <w:multiLevelType w:val="hybridMultilevel"/>
    <w:tmpl w:val="3BD0F38A"/>
    <w:lvl w:ilvl="0" w:tplc="E1EA6892">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45A64D5"/>
    <w:multiLevelType w:val="hybridMultilevel"/>
    <w:tmpl w:val="D0AC06CA"/>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23F3653F"/>
    <w:multiLevelType w:val="hybridMultilevel"/>
    <w:tmpl w:val="1F928BFE"/>
    <w:lvl w:ilvl="0" w:tplc="F6FA740A">
      <w:start w:val="2"/>
      <w:numFmt w:val="bullet"/>
      <w:lvlText w:val="-"/>
      <w:lvlJc w:val="left"/>
      <w:pPr>
        <w:ind w:left="375" w:hanging="360"/>
      </w:pPr>
      <w:rPr>
        <w:rFonts w:ascii="Arial" w:eastAsiaTheme="minorEastAsia" w:hAnsi="Arial" w:cs="Arial" w:hint="default"/>
        <w:color w:val="00B050"/>
      </w:rPr>
    </w:lvl>
    <w:lvl w:ilvl="1" w:tplc="0C000003" w:tentative="1">
      <w:start w:val="1"/>
      <w:numFmt w:val="bullet"/>
      <w:lvlText w:val="o"/>
      <w:lvlJc w:val="left"/>
      <w:pPr>
        <w:ind w:left="1095" w:hanging="360"/>
      </w:pPr>
      <w:rPr>
        <w:rFonts w:ascii="Courier New" w:hAnsi="Courier New" w:cs="Courier New" w:hint="default"/>
      </w:rPr>
    </w:lvl>
    <w:lvl w:ilvl="2" w:tplc="0C000005" w:tentative="1">
      <w:start w:val="1"/>
      <w:numFmt w:val="bullet"/>
      <w:lvlText w:val=""/>
      <w:lvlJc w:val="left"/>
      <w:pPr>
        <w:ind w:left="1815" w:hanging="360"/>
      </w:pPr>
      <w:rPr>
        <w:rFonts w:ascii="Wingdings" w:hAnsi="Wingdings" w:hint="default"/>
      </w:rPr>
    </w:lvl>
    <w:lvl w:ilvl="3" w:tplc="0C000001" w:tentative="1">
      <w:start w:val="1"/>
      <w:numFmt w:val="bullet"/>
      <w:lvlText w:val=""/>
      <w:lvlJc w:val="left"/>
      <w:pPr>
        <w:ind w:left="2535" w:hanging="360"/>
      </w:pPr>
      <w:rPr>
        <w:rFonts w:ascii="Symbol" w:hAnsi="Symbol" w:hint="default"/>
      </w:rPr>
    </w:lvl>
    <w:lvl w:ilvl="4" w:tplc="0C000003" w:tentative="1">
      <w:start w:val="1"/>
      <w:numFmt w:val="bullet"/>
      <w:lvlText w:val="o"/>
      <w:lvlJc w:val="left"/>
      <w:pPr>
        <w:ind w:left="3255" w:hanging="360"/>
      </w:pPr>
      <w:rPr>
        <w:rFonts w:ascii="Courier New" w:hAnsi="Courier New" w:cs="Courier New" w:hint="default"/>
      </w:rPr>
    </w:lvl>
    <w:lvl w:ilvl="5" w:tplc="0C000005" w:tentative="1">
      <w:start w:val="1"/>
      <w:numFmt w:val="bullet"/>
      <w:lvlText w:val=""/>
      <w:lvlJc w:val="left"/>
      <w:pPr>
        <w:ind w:left="3975" w:hanging="360"/>
      </w:pPr>
      <w:rPr>
        <w:rFonts w:ascii="Wingdings" w:hAnsi="Wingdings" w:hint="default"/>
      </w:rPr>
    </w:lvl>
    <w:lvl w:ilvl="6" w:tplc="0C000001" w:tentative="1">
      <w:start w:val="1"/>
      <w:numFmt w:val="bullet"/>
      <w:lvlText w:val=""/>
      <w:lvlJc w:val="left"/>
      <w:pPr>
        <w:ind w:left="4695" w:hanging="360"/>
      </w:pPr>
      <w:rPr>
        <w:rFonts w:ascii="Symbol" w:hAnsi="Symbol" w:hint="default"/>
      </w:rPr>
    </w:lvl>
    <w:lvl w:ilvl="7" w:tplc="0C000003" w:tentative="1">
      <w:start w:val="1"/>
      <w:numFmt w:val="bullet"/>
      <w:lvlText w:val="o"/>
      <w:lvlJc w:val="left"/>
      <w:pPr>
        <w:ind w:left="5415" w:hanging="360"/>
      </w:pPr>
      <w:rPr>
        <w:rFonts w:ascii="Courier New" w:hAnsi="Courier New" w:cs="Courier New" w:hint="default"/>
      </w:rPr>
    </w:lvl>
    <w:lvl w:ilvl="8" w:tplc="0C000005" w:tentative="1">
      <w:start w:val="1"/>
      <w:numFmt w:val="bullet"/>
      <w:lvlText w:val=""/>
      <w:lvlJc w:val="left"/>
      <w:pPr>
        <w:ind w:left="6135" w:hanging="360"/>
      </w:pPr>
      <w:rPr>
        <w:rFonts w:ascii="Wingdings" w:hAnsi="Wingdings" w:hint="default"/>
      </w:rPr>
    </w:lvl>
  </w:abstractNum>
  <w:abstractNum w:abstractNumId="4" w15:restartNumberingAfterBreak="0">
    <w:nsid w:val="2CFA3D0D"/>
    <w:multiLevelType w:val="hybridMultilevel"/>
    <w:tmpl w:val="97701AEC"/>
    <w:lvl w:ilvl="0" w:tplc="3E469724">
      <w:start w:val="1"/>
      <w:numFmt w:val="lowerLetter"/>
      <w:lvlText w:val="%1)"/>
      <w:lvlJc w:val="left"/>
      <w:pPr>
        <w:ind w:left="1020" w:hanging="360"/>
      </w:pPr>
    </w:lvl>
    <w:lvl w:ilvl="1" w:tplc="C61A64C4">
      <w:start w:val="1"/>
      <w:numFmt w:val="lowerLetter"/>
      <w:lvlText w:val="%2)"/>
      <w:lvlJc w:val="left"/>
      <w:pPr>
        <w:ind w:left="1020" w:hanging="360"/>
      </w:pPr>
    </w:lvl>
    <w:lvl w:ilvl="2" w:tplc="0FF23B70">
      <w:start w:val="1"/>
      <w:numFmt w:val="lowerLetter"/>
      <w:lvlText w:val="%3)"/>
      <w:lvlJc w:val="left"/>
      <w:pPr>
        <w:ind w:left="1020" w:hanging="360"/>
      </w:pPr>
    </w:lvl>
    <w:lvl w:ilvl="3" w:tplc="A38CE3A8">
      <w:start w:val="1"/>
      <w:numFmt w:val="lowerLetter"/>
      <w:lvlText w:val="%4)"/>
      <w:lvlJc w:val="left"/>
      <w:pPr>
        <w:ind w:left="1020" w:hanging="360"/>
      </w:pPr>
    </w:lvl>
    <w:lvl w:ilvl="4" w:tplc="574A170E">
      <w:start w:val="1"/>
      <w:numFmt w:val="lowerLetter"/>
      <w:lvlText w:val="%5)"/>
      <w:lvlJc w:val="left"/>
      <w:pPr>
        <w:ind w:left="1020" w:hanging="360"/>
      </w:pPr>
    </w:lvl>
    <w:lvl w:ilvl="5" w:tplc="BC2EBA24">
      <w:start w:val="1"/>
      <w:numFmt w:val="lowerLetter"/>
      <w:lvlText w:val="%6)"/>
      <w:lvlJc w:val="left"/>
      <w:pPr>
        <w:ind w:left="1020" w:hanging="360"/>
      </w:pPr>
    </w:lvl>
    <w:lvl w:ilvl="6" w:tplc="98465DA8">
      <w:start w:val="1"/>
      <w:numFmt w:val="lowerLetter"/>
      <w:lvlText w:val="%7)"/>
      <w:lvlJc w:val="left"/>
      <w:pPr>
        <w:ind w:left="1020" w:hanging="360"/>
      </w:pPr>
    </w:lvl>
    <w:lvl w:ilvl="7" w:tplc="50B4886A">
      <w:start w:val="1"/>
      <w:numFmt w:val="lowerLetter"/>
      <w:lvlText w:val="%8)"/>
      <w:lvlJc w:val="left"/>
      <w:pPr>
        <w:ind w:left="1020" w:hanging="360"/>
      </w:pPr>
    </w:lvl>
    <w:lvl w:ilvl="8" w:tplc="B754A306">
      <w:start w:val="1"/>
      <w:numFmt w:val="lowerLetter"/>
      <w:lvlText w:val="%9)"/>
      <w:lvlJc w:val="left"/>
      <w:pPr>
        <w:ind w:left="1020" w:hanging="360"/>
      </w:pPr>
    </w:lvl>
  </w:abstractNum>
  <w:abstractNum w:abstractNumId="5" w15:restartNumberingAfterBreak="0">
    <w:nsid w:val="31431D0D"/>
    <w:multiLevelType w:val="hybridMultilevel"/>
    <w:tmpl w:val="81C85852"/>
    <w:lvl w:ilvl="0" w:tplc="D4A2EC26">
      <w:start w:val="1"/>
      <w:numFmt w:val="lowerLetter"/>
      <w:lvlText w:val="%1)"/>
      <w:lvlJc w:val="left"/>
      <w:pPr>
        <w:ind w:left="1020" w:hanging="360"/>
      </w:pPr>
    </w:lvl>
    <w:lvl w:ilvl="1" w:tplc="2354BC5C">
      <w:start w:val="1"/>
      <w:numFmt w:val="lowerLetter"/>
      <w:lvlText w:val="%2)"/>
      <w:lvlJc w:val="left"/>
      <w:pPr>
        <w:ind w:left="1020" w:hanging="360"/>
      </w:pPr>
    </w:lvl>
    <w:lvl w:ilvl="2" w:tplc="8CF64E58">
      <w:start w:val="1"/>
      <w:numFmt w:val="lowerLetter"/>
      <w:lvlText w:val="%3)"/>
      <w:lvlJc w:val="left"/>
      <w:pPr>
        <w:ind w:left="1020" w:hanging="360"/>
      </w:pPr>
    </w:lvl>
    <w:lvl w:ilvl="3" w:tplc="15944702">
      <w:start w:val="1"/>
      <w:numFmt w:val="lowerLetter"/>
      <w:lvlText w:val="%4)"/>
      <w:lvlJc w:val="left"/>
      <w:pPr>
        <w:ind w:left="1020" w:hanging="360"/>
      </w:pPr>
    </w:lvl>
    <w:lvl w:ilvl="4" w:tplc="89040802">
      <w:start w:val="1"/>
      <w:numFmt w:val="lowerLetter"/>
      <w:lvlText w:val="%5)"/>
      <w:lvlJc w:val="left"/>
      <w:pPr>
        <w:ind w:left="1020" w:hanging="360"/>
      </w:pPr>
    </w:lvl>
    <w:lvl w:ilvl="5" w:tplc="B78C15B0">
      <w:start w:val="1"/>
      <w:numFmt w:val="lowerLetter"/>
      <w:lvlText w:val="%6)"/>
      <w:lvlJc w:val="left"/>
      <w:pPr>
        <w:ind w:left="1020" w:hanging="360"/>
      </w:pPr>
    </w:lvl>
    <w:lvl w:ilvl="6" w:tplc="77209EA8">
      <w:start w:val="1"/>
      <w:numFmt w:val="lowerLetter"/>
      <w:lvlText w:val="%7)"/>
      <w:lvlJc w:val="left"/>
      <w:pPr>
        <w:ind w:left="1020" w:hanging="360"/>
      </w:pPr>
    </w:lvl>
    <w:lvl w:ilvl="7" w:tplc="FE76B5F6">
      <w:start w:val="1"/>
      <w:numFmt w:val="lowerLetter"/>
      <w:lvlText w:val="%8)"/>
      <w:lvlJc w:val="left"/>
      <w:pPr>
        <w:ind w:left="1020" w:hanging="360"/>
      </w:pPr>
    </w:lvl>
    <w:lvl w:ilvl="8" w:tplc="31D65486">
      <w:start w:val="1"/>
      <w:numFmt w:val="lowerLetter"/>
      <w:lvlText w:val="%9)"/>
      <w:lvlJc w:val="left"/>
      <w:pPr>
        <w:ind w:left="1020" w:hanging="360"/>
      </w:pPr>
    </w:lvl>
  </w:abstractNum>
  <w:abstractNum w:abstractNumId="6" w15:restartNumberingAfterBreak="0">
    <w:nsid w:val="416C1F2D"/>
    <w:multiLevelType w:val="hybridMultilevel"/>
    <w:tmpl w:val="B51ED71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461E245A"/>
    <w:multiLevelType w:val="hybridMultilevel"/>
    <w:tmpl w:val="288602F6"/>
    <w:lvl w:ilvl="0" w:tplc="4FA84E60">
      <w:start w:val="2"/>
      <w:numFmt w:val="bullet"/>
      <w:lvlText w:val=""/>
      <w:lvlJc w:val="left"/>
      <w:pPr>
        <w:ind w:left="720" w:hanging="360"/>
      </w:pPr>
      <w:rPr>
        <w:rFonts w:ascii="Wingdings" w:eastAsiaTheme="minorEastAsia" w:hAnsi="Wingdings" w:cs="Arial" w:hint="default"/>
        <w:color w:val="EE0000"/>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8" w15:restartNumberingAfterBreak="0">
    <w:nsid w:val="4CA1762F"/>
    <w:multiLevelType w:val="hybridMultilevel"/>
    <w:tmpl w:val="64B27768"/>
    <w:lvl w:ilvl="0" w:tplc="66B48BAA">
      <w:start w:val="1"/>
      <w:numFmt w:val="lowerRoman"/>
      <w:lvlText w:val="(%1)"/>
      <w:lvlJc w:val="left"/>
      <w:pPr>
        <w:ind w:left="900" w:hanging="720"/>
      </w:pPr>
      <w:rPr>
        <w:rFonts w:hint="default"/>
        <w:color w:val="00000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9" w15:restartNumberingAfterBreak="0">
    <w:nsid w:val="52472386"/>
    <w:multiLevelType w:val="hybridMultilevel"/>
    <w:tmpl w:val="8A4E6C60"/>
    <w:lvl w:ilvl="0" w:tplc="159A1A5C">
      <w:start w:val="1"/>
      <w:numFmt w:val="bullet"/>
      <w:lvlText w:val=""/>
      <w:lvlJc w:val="left"/>
      <w:pPr>
        <w:ind w:left="720" w:hanging="360"/>
      </w:pPr>
      <w:rPr>
        <w:rFonts w:ascii="Wingdings" w:eastAsiaTheme="minorEastAsia" w:hAnsi="Wingdings"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52984918"/>
    <w:multiLevelType w:val="hybridMultilevel"/>
    <w:tmpl w:val="88A0D9A8"/>
    <w:lvl w:ilvl="0" w:tplc="363E6AE0">
      <w:start w:val="35"/>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7D41F1F"/>
    <w:multiLevelType w:val="hybridMultilevel"/>
    <w:tmpl w:val="F94212B2"/>
    <w:lvl w:ilvl="0" w:tplc="0DCC9E0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9155267"/>
    <w:multiLevelType w:val="hybridMultilevel"/>
    <w:tmpl w:val="65668022"/>
    <w:lvl w:ilvl="0" w:tplc="8538181C">
      <w:numFmt w:val="bullet"/>
      <w:lvlText w:val=""/>
      <w:lvlJc w:val="left"/>
      <w:pPr>
        <w:ind w:left="314" w:hanging="360"/>
      </w:pPr>
      <w:rPr>
        <w:rFonts w:ascii="Wingdings" w:eastAsiaTheme="minorEastAsia" w:hAnsi="Wingdings" w:cs="Arial" w:hint="default"/>
        <w:color w:val="FF0000"/>
      </w:rPr>
    </w:lvl>
    <w:lvl w:ilvl="1" w:tplc="0C000003" w:tentative="1">
      <w:start w:val="1"/>
      <w:numFmt w:val="bullet"/>
      <w:lvlText w:val="o"/>
      <w:lvlJc w:val="left"/>
      <w:pPr>
        <w:ind w:left="1034" w:hanging="360"/>
      </w:pPr>
      <w:rPr>
        <w:rFonts w:ascii="Courier New" w:hAnsi="Courier New" w:cs="Courier New" w:hint="default"/>
      </w:rPr>
    </w:lvl>
    <w:lvl w:ilvl="2" w:tplc="0C000005" w:tentative="1">
      <w:start w:val="1"/>
      <w:numFmt w:val="bullet"/>
      <w:lvlText w:val=""/>
      <w:lvlJc w:val="left"/>
      <w:pPr>
        <w:ind w:left="1754" w:hanging="360"/>
      </w:pPr>
      <w:rPr>
        <w:rFonts w:ascii="Wingdings" w:hAnsi="Wingdings" w:hint="default"/>
      </w:rPr>
    </w:lvl>
    <w:lvl w:ilvl="3" w:tplc="0C000001" w:tentative="1">
      <w:start w:val="1"/>
      <w:numFmt w:val="bullet"/>
      <w:lvlText w:val=""/>
      <w:lvlJc w:val="left"/>
      <w:pPr>
        <w:ind w:left="2474" w:hanging="360"/>
      </w:pPr>
      <w:rPr>
        <w:rFonts w:ascii="Symbol" w:hAnsi="Symbol" w:hint="default"/>
      </w:rPr>
    </w:lvl>
    <w:lvl w:ilvl="4" w:tplc="0C000003" w:tentative="1">
      <w:start w:val="1"/>
      <w:numFmt w:val="bullet"/>
      <w:lvlText w:val="o"/>
      <w:lvlJc w:val="left"/>
      <w:pPr>
        <w:ind w:left="3194" w:hanging="360"/>
      </w:pPr>
      <w:rPr>
        <w:rFonts w:ascii="Courier New" w:hAnsi="Courier New" w:cs="Courier New" w:hint="default"/>
      </w:rPr>
    </w:lvl>
    <w:lvl w:ilvl="5" w:tplc="0C000005" w:tentative="1">
      <w:start w:val="1"/>
      <w:numFmt w:val="bullet"/>
      <w:lvlText w:val=""/>
      <w:lvlJc w:val="left"/>
      <w:pPr>
        <w:ind w:left="3914" w:hanging="360"/>
      </w:pPr>
      <w:rPr>
        <w:rFonts w:ascii="Wingdings" w:hAnsi="Wingdings" w:hint="default"/>
      </w:rPr>
    </w:lvl>
    <w:lvl w:ilvl="6" w:tplc="0C000001" w:tentative="1">
      <w:start w:val="1"/>
      <w:numFmt w:val="bullet"/>
      <w:lvlText w:val=""/>
      <w:lvlJc w:val="left"/>
      <w:pPr>
        <w:ind w:left="4634" w:hanging="360"/>
      </w:pPr>
      <w:rPr>
        <w:rFonts w:ascii="Symbol" w:hAnsi="Symbol" w:hint="default"/>
      </w:rPr>
    </w:lvl>
    <w:lvl w:ilvl="7" w:tplc="0C000003" w:tentative="1">
      <w:start w:val="1"/>
      <w:numFmt w:val="bullet"/>
      <w:lvlText w:val="o"/>
      <w:lvlJc w:val="left"/>
      <w:pPr>
        <w:ind w:left="5354" w:hanging="360"/>
      </w:pPr>
      <w:rPr>
        <w:rFonts w:ascii="Courier New" w:hAnsi="Courier New" w:cs="Courier New" w:hint="default"/>
      </w:rPr>
    </w:lvl>
    <w:lvl w:ilvl="8" w:tplc="0C000005" w:tentative="1">
      <w:start w:val="1"/>
      <w:numFmt w:val="bullet"/>
      <w:lvlText w:val=""/>
      <w:lvlJc w:val="left"/>
      <w:pPr>
        <w:ind w:left="6074" w:hanging="360"/>
      </w:pPr>
      <w:rPr>
        <w:rFonts w:ascii="Wingdings" w:hAnsi="Wingdings" w:hint="default"/>
      </w:rPr>
    </w:lvl>
  </w:abstractNum>
  <w:abstractNum w:abstractNumId="13" w15:restartNumberingAfterBreak="0">
    <w:nsid w:val="5D775A17"/>
    <w:multiLevelType w:val="hybridMultilevel"/>
    <w:tmpl w:val="C0F2A9A8"/>
    <w:lvl w:ilvl="0" w:tplc="225A4ECA">
      <w:start w:val="1"/>
      <w:numFmt w:val="lowerLetter"/>
      <w:lvlText w:val="%1)"/>
      <w:lvlJc w:val="left"/>
      <w:pPr>
        <w:ind w:left="1020" w:hanging="360"/>
      </w:pPr>
    </w:lvl>
    <w:lvl w:ilvl="1" w:tplc="07E8A48A">
      <w:start w:val="1"/>
      <w:numFmt w:val="lowerLetter"/>
      <w:lvlText w:val="%2)"/>
      <w:lvlJc w:val="left"/>
      <w:pPr>
        <w:ind w:left="1020" w:hanging="360"/>
      </w:pPr>
    </w:lvl>
    <w:lvl w:ilvl="2" w:tplc="B20AC2EE">
      <w:start w:val="1"/>
      <w:numFmt w:val="lowerLetter"/>
      <w:lvlText w:val="%3)"/>
      <w:lvlJc w:val="left"/>
      <w:pPr>
        <w:ind w:left="1020" w:hanging="360"/>
      </w:pPr>
    </w:lvl>
    <w:lvl w:ilvl="3" w:tplc="D69C96BA">
      <w:start w:val="1"/>
      <w:numFmt w:val="lowerLetter"/>
      <w:lvlText w:val="%4)"/>
      <w:lvlJc w:val="left"/>
      <w:pPr>
        <w:ind w:left="1020" w:hanging="360"/>
      </w:pPr>
    </w:lvl>
    <w:lvl w:ilvl="4" w:tplc="FF1C5F2E">
      <w:start w:val="1"/>
      <w:numFmt w:val="lowerLetter"/>
      <w:lvlText w:val="%5)"/>
      <w:lvlJc w:val="left"/>
      <w:pPr>
        <w:ind w:left="1020" w:hanging="360"/>
      </w:pPr>
    </w:lvl>
    <w:lvl w:ilvl="5" w:tplc="F140C75E">
      <w:start w:val="1"/>
      <w:numFmt w:val="lowerLetter"/>
      <w:lvlText w:val="%6)"/>
      <w:lvlJc w:val="left"/>
      <w:pPr>
        <w:ind w:left="1020" w:hanging="360"/>
      </w:pPr>
    </w:lvl>
    <w:lvl w:ilvl="6" w:tplc="0CAA1058">
      <w:start w:val="1"/>
      <w:numFmt w:val="lowerLetter"/>
      <w:lvlText w:val="%7)"/>
      <w:lvlJc w:val="left"/>
      <w:pPr>
        <w:ind w:left="1020" w:hanging="360"/>
      </w:pPr>
    </w:lvl>
    <w:lvl w:ilvl="7" w:tplc="84F41A06">
      <w:start w:val="1"/>
      <w:numFmt w:val="lowerLetter"/>
      <w:lvlText w:val="%8)"/>
      <w:lvlJc w:val="left"/>
      <w:pPr>
        <w:ind w:left="1020" w:hanging="360"/>
      </w:pPr>
    </w:lvl>
    <w:lvl w:ilvl="8" w:tplc="A8B84FD8">
      <w:start w:val="1"/>
      <w:numFmt w:val="lowerLetter"/>
      <w:lvlText w:val="%9)"/>
      <w:lvlJc w:val="left"/>
      <w:pPr>
        <w:ind w:left="1020" w:hanging="360"/>
      </w:pPr>
    </w:lvl>
  </w:abstractNum>
  <w:abstractNum w:abstractNumId="14" w15:restartNumberingAfterBreak="0">
    <w:nsid w:val="62A21FA7"/>
    <w:multiLevelType w:val="hybridMultilevel"/>
    <w:tmpl w:val="A48E5E94"/>
    <w:lvl w:ilvl="0" w:tplc="0C1002E0">
      <w:numFmt w:val="bullet"/>
      <w:lvlText w:val="-"/>
      <w:lvlJc w:val="left"/>
      <w:pPr>
        <w:ind w:left="720" w:hanging="360"/>
      </w:pPr>
      <w:rPr>
        <w:rFonts w:ascii="Arial" w:eastAsiaTheme="minorEastAsia" w:hAnsi="Arial" w:cs="Aria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5" w15:restartNumberingAfterBreak="0">
    <w:nsid w:val="679508DD"/>
    <w:multiLevelType w:val="hybridMultilevel"/>
    <w:tmpl w:val="4E6E531C"/>
    <w:lvl w:ilvl="0" w:tplc="D65CFEEE">
      <w:start w:val="1"/>
      <w:numFmt w:val="lowerLetter"/>
      <w:lvlText w:val="%1)"/>
      <w:lvlJc w:val="left"/>
      <w:pPr>
        <w:ind w:left="1020" w:hanging="360"/>
      </w:pPr>
    </w:lvl>
    <w:lvl w:ilvl="1" w:tplc="A7D40010">
      <w:start w:val="1"/>
      <w:numFmt w:val="lowerLetter"/>
      <w:lvlText w:val="%2)"/>
      <w:lvlJc w:val="left"/>
      <w:pPr>
        <w:ind w:left="1020" w:hanging="360"/>
      </w:pPr>
    </w:lvl>
    <w:lvl w:ilvl="2" w:tplc="B0B819AA">
      <w:start w:val="1"/>
      <w:numFmt w:val="lowerLetter"/>
      <w:lvlText w:val="%3)"/>
      <w:lvlJc w:val="left"/>
      <w:pPr>
        <w:ind w:left="1020" w:hanging="360"/>
      </w:pPr>
    </w:lvl>
    <w:lvl w:ilvl="3" w:tplc="D700D270">
      <w:start w:val="1"/>
      <w:numFmt w:val="lowerLetter"/>
      <w:lvlText w:val="%4)"/>
      <w:lvlJc w:val="left"/>
      <w:pPr>
        <w:ind w:left="1020" w:hanging="360"/>
      </w:pPr>
    </w:lvl>
    <w:lvl w:ilvl="4" w:tplc="9AA8AECE">
      <w:start w:val="1"/>
      <w:numFmt w:val="lowerLetter"/>
      <w:lvlText w:val="%5)"/>
      <w:lvlJc w:val="left"/>
      <w:pPr>
        <w:ind w:left="1020" w:hanging="360"/>
      </w:pPr>
    </w:lvl>
    <w:lvl w:ilvl="5" w:tplc="C8CCCAE8">
      <w:start w:val="1"/>
      <w:numFmt w:val="lowerLetter"/>
      <w:lvlText w:val="%6)"/>
      <w:lvlJc w:val="left"/>
      <w:pPr>
        <w:ind w:left="1020" w:hanging="360"/>
      </w:pPr>
    </w:lvl>
    <w:lvl w:ilvl="6" w:tplc="BF3038AA">
      <w:start w:val="1"/>
      <w:numFmt w:val="lowerLetter"/>
      <w:lvlText w:val="%7)"/>
      <w:lvlJc w:val="left"/>
      <w:pPr>
        <w:ind w:left="1020" w:hanging="360"/>
      </w:pPr>
    </w:lvl>
    <w:lvl w:ilvl="7" w:tplc="3F4EF846">
      <w:start w:val="1"/>
      <w:numFmt w:val="lowerLetter"/>
      <w:lvlText w:val="%8)"/>
      <w:lvlJc w:val="left"/>
      <w:pPr>
        <w:ind w:left="1020" w:hanging="360"/>
      </w:pPr>
    </w:lvl>
    <w:lvl w:ilvl="8" w:tplc="25523418">
      <w:start w:val="1"/>
      <w:numFmt w:val="lowerLetter"/>
      <w:lvlText w:val="%9)"/>
      <w:lvlJc w:val="left"/>
      <w:pPr>
        <w:ind w:left="1020" w:hanging="360"/>
      </w:pPr>
    </w:lvl>
  </w:abstractNum>
  <w:abstractNum w:abstractNumId="16" w15:restartNumberingAfterBreak="0">
    <w:nsid w:val="7CD42CC4"/>
    <w:multiLevelType w:val="hybridMultilevel"/>
    <w:tmpl w:val="12E8BB2A"/>
    <w:lvl w:ilvl="0" w:tplc="EC226C36">
      <w:start w:val="1"/>
      <w:numFmt w:val="lowerLetter"/>
      <w:lvlText w:val="%1)"/>
      <w:lvlJc w:val="left"/>
      <w:pPr>
        <w:ind w:left="1020" w:hanging="360"/>
      </w:pPr>
    </w:lvl>
    <w:lvl w:ilvl="1" w:tplc="C0F27C74">
      <w:start w:val="1"/>
      <w:numFmt w:val="lowerLetter"/>
      <w:lvlText w:val="%2)"/>
      <w:lvlJc w:val="left"/>
      <w:pPr>
        <w:ind w:left="1020" w:hanging="360"/>
      </w:pPr>
    </w:lvl>
    <w:lvl w:ilvl="2" w:tplc="F55A2AA2">
      <w:start w:val="1"/>
      <w:numFmt w:val="lowerLetter"/>
      <w:lvlText w:val="%3)"/>
      <w:lvlJc w:val="left"/>
      <w:pPr>
        <w:ind w:left="1020" w:hanging="360"/>
      </w:pPr>
    </w:lvl>
    <w:lvl w:ilvl="3" w:tplc="DE1C6832">
      <w:start w:val="1"/>
      <w:numFmt w:val="lowerLetter"/>
      <w:lvlText w:val="%4)"/>
      <w:lvlJc w:val="left"/>
      <w:pPr>
        <w:ind w:left="1020" w:hanging="360"/>
      </w:pPr>
    </w:lvl>
    <w:lvl w:ilvl="4" w:tplc="BB38DF10">
      <w:start w:val="1"/>
      <w:numFmt w:val="lowerLetter"/>
      <w:lvlText w:val="%5)"/>
      <w:lvlJc w:val="left"/>
      <w:pPr>
        <w:ind w:left="1020" w:hanging="360"/>
      </w:pPr>
    </w:lvl>
    <w:lvl w:ilvl="5" w:tplc="1AEE66EC">
      <w:start w:val="1"/>
      <w:numFmt w:val="lowerLetter"/>
      <w:lvlText w:val="%6)"/>
      <w:lvlJc w:val="left"/>
      <w:pPr>
        <w:ind w:left="1020" w:hanging="360"/>
      </w:pPr>
    </w:lvl>
    <w:lvl w:ilvl="6" w:tplc="C4C66CF4">
      <w:start w:val="1"/>
      <w:numFmt w:val="lowerLetter"/>
      <w:lvlText w:val="%7)"/>
      <w:lvlJc w:val="left"/>
      <w:pPr>
        <w:ind w:left="1020" w:hanging="360"/>
      </w:pPr>
    </w:lvl>
    <w:lvl w:ilvl="7" w:tplc="465CA0C0">
      <w:start w:val="1"/>
      <w:numFmt w:val="lowerLetter"/>
      <w:lvlText w:val="%8)"/>
      <w:lvlJc w:val="left"/>
      <w:pPr>
        <w:ind w:left="1020" w:hanging="360"/>
      </w:pPr>
    </w:lvl>
    <w:lvl w:ilvl="8" w:tplc="9648DEB6">
      <w:start w:val="1"/>
      <w:numFmt w:val="lowerLetter"/>
      <w:lvlText w:val="%9)"/>
      <w:lvlJc w:val="left"/>
      <w:pPr>
        <w:ind w:left="1020" w:hanging="360"/>
      </w:pPr>
    </w:lvl>
  </w:abstractNum>
  <w:abstractNum w:abstractNumId="17" w15:restartNumberingAfterBreak="0">
    <w:nsid w:val="7FDE48B0"/>
    <w:multiLevelType w:val="hybridMultilevel"/>
    <w:tmpl w:val="CC6A733C"/>
    <w:lvl w:ilvl="0" w:tplc="3A949418">
      <w:start w:val="2"/>
      <w:numFmt w:val="bullet"/>
      <w:lvlText w:val="-"/>
      <w:lvlJc w:val="left"/>
      <w:pPr>
        <w:ind w:left="720" w:hanging="360"/>
      </w:pPr>
      <w:rPr>
        <w:rFonts w:ascii="Arial" w:eastAsiaTheme="minorEastAsia"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1828131677">
    <w:abstractNumId w:val="8"/>
  </w:num>
  <w:num w:numId="2" w16cid:durableId="187334457">
    <w:abstractNumId w:val="11"/>
  </w:num>
  <w:num w:numId="3" w16cid:durableId="1757625439">
    <w:abstractNumId w:val="6"/>
  </w:num>
  <w:num w:numId="4" w16cid:durableId="1972831701">
    <w:abstractNumId w:val="10"/>
  </w:num>
  <w:num w:numId="5" w16cid:durableId="175272228">
    <w:abstractNumId w:val="17"/>
  </w:num>
  <w:num w:numId="6" w16cid:durableId="637952767">
    <w:abstractNumId w:val="1"/>
  </w:num>
  <w:num w:numId="7" w16cid:durableId="362707175">
    <w:abstractNumId w:val="9"/>
  </w:num>
  <w:num w:numId="8" w16cid:durableId="2089425283">
    <w:abstractNumId w:val="3"/>
  </w:num>
  <w:num w:numId="9" w16cid:durableId="823935897">
    <w:abstractNumId w:val="14"/>
  </w:num>
  <w:num w:numId="10" w16cid:durableId="572937066">
    <w:abstractNumId w:val="12"/>
  </w:num>
  <w:num w:numId="11" w16cid:durableId="1520005795">
    <w:abstractNumId w:val="7"/>
  </w:num>
  <w:num w:numId="12" w16cid:durableId="2098866083">
    <w:abstractNumId w:val="0"/>
  </w:num>
  <w:num w:numId="13" w16cid:durableId="2058578670">
    <w:abstractNumId w:val="2"/>
  </w:num>
  <w:num w:numId="14" w16cid:durableId="2135320447">
    <w:abstractNumId w:val="15"/>
  </w:num>
  <w:num w:numId="15" w16cid:durableId="1237475347">
    <w:abstractNumId w:val="13"/>
  </w:num>
  <w:num w:numId="16" w16cid:durableId="108623016">
    <w:abstractNumId w:val="5"/>
  </w:num>
  <w:num w:numId="17" w16cid:durableId="1702710155">
    <w:abstractNumId w:val="4"/>
  </w:num>
  <w:num w:numId="18" w16cid:durableId="141027006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DC7"/>
    <w:rsid w:val="0000058A"/>
    <w:rsid w:val="00002593"/>
    <w:rsid w:val="00005A9D"/>
    <w:rsid w:val="000106FA"/>
    <w:rsid w:val="00013244"/>
    <w:rsid w:val="00017788"/>
    <w:rsid w:val="0002227B"/>
    <w:rsid w:val="00030D0F"/>
    <w:rsid w:val="00031D15"/>
    <w:rsid w:val="00032FAA"/>
    <w:rsid w:val="00033F7A"/>
    <w:rsid w:val="00040AB3"/>
    <w:rsid w:val="00042282"/>
    <w:rsid w:val="00044C88"/>
    <w:rsid w:val="00045C8C"/>
    <w:rsid w:val="00047F76"/>
    <w:rsid w:val="00053549"/>
    <w:rsid w:val="00053A0D"/>
    <w:rsid w:val="00061711"/>
    <w:rsid w:val="00062570"/>
    <w:rsid w:val="00064C97"/>
    <w:rsid w:val="0006660C"/>
    <w:rsid w:val="00067A78"/>
    <w:rsid w:val="00070B77"/>
    <w:rsid w:val="0007431C"/>
    <w:rsid w:val="00083A14"/>
    <w:rsid w:val="00086D57"/>
    <w:rsid w:val="00087AB4"/>
    <w:rsid w:val="00091161"/>
    <w:rsid w:val="000915A3"/>
    <w:rsid w:val="000954C1"/>
    <w:rsid w:val="000A0A93"/>
    <w:rsid w:val="000A236A"/>
    <w:rsid w:val="000A3DA9"/>
    <w:rsid w:val="000A5340"/>
    <w:rsid w:val="000A5524"/>
    <w:rsid w:val="000A663B"/>
    <w:rsid w:val="000A6B0B"/>
    <w:rsid w:val="000B1C58"/>
    <w:rsid w:val="000B368F"/>
    <w:rsid w:val="000B51E9"/>
    <w:rsid w:val="000B6DE2"/>
    <w:rsid w:val="000C118C"/>
    <w:rsid w:val="000C2EAE"/>
    <w:rsid w:val="000C3B80"/>
    <w:rsid w:val="000C4622"/>
    <w:rsid w:val="000C5FFF"/>
    <w:rsid w:val="000C79A1"/>
    <w:rsid w:val="000C7BF7"/>
    <w:rsid w:val="000E0080"/>
    <w:rsid w:val="000E29CC"/>
    <w:rsid w:val="000E3D34"/>
    <w:rsid w:val="000E74F0"/>
    <w:rsid w:val="000F0363"/>
    <w:rsid w:val="000F142E"/>
    <w:rsid w:val="000F601F"/>
    <w:rsid w:val="001018B8"/>
    <w:rsid w:val="00105A83"/>
    <w:rsid w:val="0010681F"/>
    <w:rsid w:val="001150E2"/>
    <w:rsid w:val="00115BA4"/>
    <w:rsid w:val="00117467"/>
    <w:rsid w:val="001226EF"/>
    <w:rsid w:val="001229D8"/>
    <w:rsid w:val="001262B1"/>
    <w:rsid w:val="001330FA"/>
    <w:rsid w:val="00134D9E"/>
    <w:rsid w:val="001411CF"/>
    <w:rsid w:val="001415E7"/>
    <w:rsid w:val="00141BFD"/>
    <w:rsid w:val="00142A82"/>
    <w:rsid w:val="00145125"/>
    <w:rsid w:val="001451F4"/>
    <w:rsid w:val="001523B4"/>
    <w:rsid w:val="00157564"/>
    <w:rsid w:val="001627E9"/>
    <w:rsid w:val="001632DF"/>
    <w:rsid w:val="001637F4"/>
    <w:rsid w:val="00166BD3"/>
    <w:rsid w:val="00167222"/>
    <w:rsid w:val="00171C7C"/>
    <w:rsid w:val="0017205B"/>
    <w:rsid w:val="00172AC6"/>
    <w:rsid w:val="00176CC1"/>
    <w:rsid w:val="00180C56"/>
    <w:rsid w:val="00182B91"/>
    <w:rsid w:val="001974B9"/>
    <w:rsid w:val="00197A84"/>
    <w:rsid w:val="001A40DA"/>
    <w:rsid w:val="001A588C"/>
    <w:rsid w:val="001B1C6C"/>
    <w:rsid w:val="001B2D4B"/>
    <w:rsid w:val="001B3904"/>
    <w:rsid w:val="001C0971"/>
    <w:rsid w:val="001C20AA"/>
    <w:rsid w:val="001C4D43"/>
    <w:rsid w:val="001C7E0B"/>
    <w:rsid w:val="001D06AF"/>
    <w:rsid w:val="001D354B"/>
    <w:rsid w:val="001D4153"/>
    <w:rsid w:val="001D48D8"/>
    <w:rsid w:val="001E367E"/>
    <w:rsid w:val="001E3F4C"/>
    <w:rsid w:val="001E4910"/>
    <w:rsid w:val="001F662B"/>
    <w:rsid w:val="001F76F1"/>
    <w:rsid w:val="002010D6"/>
    <w:rsid w:val="00206DB4"/>
    <w:rsid w:val="00207B58"/>
    <w:rsid w:val="00214E39"/>
    <w:rsid w:val="00223489"/>
    <w:rsid w:val="00223FE3"/>
    <w:rsid w:val="00226805"/>
    <w:rsid w:val="002269AF"/>
    <w:rsid w:val="00226E8B"/>
    <w:rsid w:val="00234092"/>
    <w:rsid w:val="0023515F"/>
    <w:rsid w:val="002362D4"/>
    <w:rsid w:val="002378CE"/>
    <w:rsid w:val="002409E4"/>
    <w:rsid w:val="0024473D"/>
    <w:rsid w:val="00244E08"/>
    <w:rsid w:val="00251C53"/>
    <w:rsid w:val="002528F9"/>
    <w:rsid w:val="0026063D"/>
    <w:rsid w:val="00264075"/>
    <w:rsid w:val="0026466B"/>
    <w:rsid w:val="00265B7F"/>
    <w:rsid w:val="00267AAF"/>
    <w:rsid w:val="00280C85"/>
    <w:rsid w:val="0028306A"/>
    <w:rsid w:val="00283798"/>
    <w:rsid w:val="00286318"/>
    <w:rsid w:val="00286C45"/>
    <w:rsid w:val="00290ACC"/>
    <w:rsid w:val="00291512"/>
    <w:rsid w:val="002916ED"/>
    <w:rsid w:val="00292CEC"/>
    <w:rsid w:val="00293035"/>
    <w:rsid w:val="00294D54"/>
    <w:rsid w:val="00295736"/>
    <w:rsid w:val="00295D4D"/>
    <w:rsid w:val="00297DC4"/>
    <w:rsid w:val="00297EB4"/>
    <w:rsid w:val="002A0130"/>
    <w:rsid w:val="002A01D4"/>
    <w:rsid w:val="002A0D99"/>
    <w:rsid w:val="002A3CDA"/>
    <w:rsid w:val="002B0937"/>
    <w:rsid w:val="002B2B33"/>
    <w:rsid w:val="002B4509"/>
    <w:rsid w:val="002B4590"/>
    <w:rsid w:val="002C150B"/>
    <w:rsid w:val="002C2103"/>
    <w:rsid w:val="002C395F"/>
    <w:rsid w:val="002C4E13"/>
    <w:rsid w:val="002C545A"/>
    <w:rsid w:val="002C5FAE"/>
    <w:rsid w:val="002C7173"/>
    <w:rsid w:val="002C7A24"/>
    <w:rsid w:val="002D0573"/>
    <w:rsid w:val="002D1A1D"/>
    <w:rsid w:val="002D3D35"/>
    <w:rsid w:val="002D5628"/>
    <w:rsid w:val="002D6670"/>
    <w:rsid w:val="002E27F2"/>
    <w:rsid w:val="002E4D42"/>
    <w:rsid w:val="002E75D2"/>
    <w:rsid w:val="002F2C4B"/>
    <w:rsid w:val="002F3EDE"/>
    <w:rsid w:val="002F5129"/>
    <w:rsid w:val="0030255F"/>
    <w:rsid w:val="00303790"/>
    <w:rsid w:val="00303C6E"/>
    <w:rsid w:val="00303FC0"/>
    <w:rsid w:val="003077D3"/>
    <w:rsid w:val="00311594"/>
    <w:rsid w:val="003123C2"/>
    <w:rsid w:val="003126E0"/>
    <w:rsid w:val="00312753"/>
    <w:rsid w:val="0031531E"/>
    <w:rsid w:val="0031537F"/>
    <w:rsid w:val="003155E7"/>
    <w:rsid w:val="00316192"/>
    <w:rsid w:val="00320C05"/>
    <w:rsid w:val="0033089A"/>
    <w:rsid w:val="00330F08"/>
    <w:rsid w:val="0033144B"/>
    <w:rsid w:val="00331FC3"/>
    <w:rsid w:val="00335419"/>
    <w:rsid w:val="00335506"/>
    <w:rsid w:val="0034292C"/>
    <w:rsid w:val="003443C0"/>
    <w:rsid w:val="00346F87"/>
    <w:rsid w:val="00350303"/>
    <w:rsid w:val="003552EF"/>
    <w:rsid w:val="00355FB2"/>
    <w:rsid w:val="00363A38"/>
    <w:rsid w:val="00363B35"/>
    <w:rsid w:val="0036456B"/>
    <w:rsid w:val="00364B54"/>
    <w:rsid w:val="00365381"/>
    <w:rsid w:val="0036785E"/>
    <w:rsid w:val="00367A9B"/>
    <w:rsid w:val="00370E7B"/>
    <w:rsid w:val="003714BF"/>
    <w:rsid w:val="00372F5B"/>
    <w:rsid w:val="00373C85"/>
    <w:rsid w:val="00373F36"/>
    <w:rsid w:val="0038039A"/>
    <w:rsid w:val="00382735"/>
    <w:rsid w:val="00391E9D"/>
    <w:rsid w:val="00394088"/>
    <w:rsid w:val="003A43CF"/>
    <w:rsid w:val="003A76C7"/>
    <w:rsid w:val="003A7A87"/>
    <w:rsid w:val="003A7BBC"/>
    <w:rsid w:val="003B6D90"/>
    <w:rsid w:val="003C1566"/>
    <w:rsid w:val="003C3F7A"/>
    <w:rsid w:val="003C79CA"/>
    <w:rsid w:val="003D2CFC"/>
    <w:rsid w:val="003D33A4"/>
    <w:rsid w:val="003D3A95"/>
    <w:rsid w:val="003D4FB4"/>
    <w:rsid w:val="003D7CC8"/>
    <w:rsid w:val="003E2A3C"/>
    <w:rsid w:val="003E440F"/>
    <w:rsid w:val="003E581C"/>
    <w:rsid w:val="003E6068"/>
    <w:rsid w:val="003E73A1"/>
    <w:rsid w:val="003F12AC"/>
    <w:rsid w:val="003F17EB"/>
    <w:rsid w:val="003F7911"/>
    <w:rsid w:val="00401E78"/>
    <w:rsid w:val="004029EC"/>
    <w:rsid w:val="0041215F"/>
    <w:rsid w:val="00413B25"/>
    <w:rsid w:val="00417A54"/>
    <w:rsid w:val="00417D1E"/>
    <w:rsid w:val="00420137"/>
    <w:rsid w:val="00423E85"/>
    <w:rsid w:val="00426A3D"/>
    <w:rsid w:val="0043161C"/>
    <w:rsid w:val="004326F9"/>
    <w:rsid w:val="0043374C"/>
    <w:rsid w:val="00440069"/>
    <w:rsid w:val="004450D7"/>
    <w:rsid w:val="00452909"/>
    <w:rsid w:val="00453B16"/>
    <w:rsid w:val="00455E57"/>
    <w:rsid w:val="00456673"/>
    <w:rsid w:val="0046052F"/>
    <w:rsid w:val="00464155"/>
    <w:rsid w:val="00465338"/>
    <w:rsid w:val="00477D47"/>
    <w:rsid w:val="00477D8A"/>
    <w:rsid w:val="00480DC7"/>
    <w:rsid w:val="0048176F"/>
    <w:rsid w:val="0048272D"/>
    <w:rsid w:val="0048349F"/>
    <w:rsid w:val="0048370D"/>
    <w:rsid w:val="004856E5"/>
    <w:rsid w:val="0049093A"/>
    <w:rsid w:val="004927D9"/>
    <w:rsid w:val="00495D87"/>
    <w:rsid w:val="00496D47"/>
    <w:rsid w:val="00496E04"/>
    <w:rsid w:val="004A0143"/>
    <w:rsid w:val="004A1815"/>
    <w:rsid w:val="004A271F"/>
    <w:rsid w:val="004A2829"/>
    <w:rsid w:val="004A5F03"/>
    <w:rsid w:val="004A70EF"/>
    <w:rsid w:val="004B05D3"/>
    <w:rsid w:val="004B3DE8"/>
    <w:rsid w:val="004B4AEF"/>
    <w:rsid w:val="004B6410"/>
    <w:rsid w:val="004B66A4"/>
    <w:rsid w:val="004D5067"/>
    <w:rsid w:val="004D5215"/>
    <w:rsid w:val="004D5606"/>
    <w:rsid w:val="004D7C58"/>
    <w:rsid w:val="004E0678"/>
    <w:rsid w:val="004E3B6F"/>
    <w:rsid w:val="004E4C11"/>
    <w:rsid w:val="004E58EC"/>
    <w:rsid w:val="004F0D98"/>
    <w:rsid w:val="004F25BB"/>
    <w:rsid w:val="004F77F0"/>
    <w:rsid w:val="004F7878"/>
    <w:rsid w:val="00500167"/>
    <w:rsid w:val="00500238"/>
    <w:rsid w:val="00500241"/>
    <w:rsid w:val="00501325"/>
    <w:rsid w:val="005019F5"/>
    <w:rsid w:val="00502228"/>
    <w:rsid w:val="00502737"/>
    <w:rsid w:val="005034EB"/>
    <w:rsid w:val="00503C64"/>
    <w:rsid w:val="0050422D"/>
    <w:rsid w:val="0050710F"/>
    <w:rsid w:val="00513D5B"/>
    <w:rsid w:val="00516F57"/>
    <w:rsid w:val="00522C0B"/>
    <w:rsid w:val="00522C7E"/>
    <w:rsid w:val="0052708E"/>
    <w:rsid w:val="00531E74"/>
    <w:rsid w:val="00531F84"/>
    <w:rsid w:val="00535298"/>
    <w:rsid w:val="0053691A"/>
    <w:rsid w:val="00536978"/>
    <w:rsid w:val="00537E39"/>
    <w:rsid w:val="00542A62"/>
    <w:rsid w:val="00545EDE"/>
    <w:rsid w:val="005468D5"/>
    <w:rsid w:val="00546E2E"/>
    <w:rsid w:val="00547FB4"/>
    <w:rsid w:val="005502C3"/>
    <w:rsid w:val="00556B37"/>
    <w:rsid w:val="005572F9"/>
    <w:rsid w:val="005610A7"/>
    <w:rsid w:val="00566089"/>
    <w:rsid w:val="00567DFA"/>
    <w:rsid w:val="00567FDE"/>
    <w:rsid w:val="005777ED"/>
    <w:rsid w:val="00583306"/>
    <w:rsid w:val="00583A59"/>
    <w:rsid w:val="00587F2E"/>
    <w:rsid w:val="005938D5"/>
    <w:rsid w:val="00594039"/>
    <w:rsid w:val="0059699F"/>
    <w:rsid w:val="00596D47"/>
    <w:rsid w:val="00597BF9"/>
    <w:rsid w:val="005A0E28"/>
    <w:rsid w:val="005A19A1"/>
    <w:rsid w:val="005A2793"/>
    <w:rsid w:val="005A310B"/>
    <w:rsid w:val="005A59DC"/>
    <w:rsid w:val="005A68A9"/>
    <w:rsid w:val="005B1628"/>
    <w:rsid w:val="005B1C7D"/>
    <w:rsid w:val="005B3F88"/>
    <w:rsid w:val="005B61AA"/>
    <w:rsid w:val="005C1C19"/>
    <w:rsid w:val="005C3638"/>
    <w:rsid w:val="005D2AA7"/>
    <w:rsid w:val="005D6B06"/>
    <w:rsid w:val="005D7427"/>
    <w:rsid w:val="005E1DFB"/>
    <w:rsid w:val="005E392F"/>
    <w:rsid w:val="005E5996"/>
    <w:rsid w:val="005F1EF7"/>
    <w:rsid w:val="005F2E4D"/>
    <w:rsid w:val="005F4C8D"/>
    <w:rsid w:val="005F6AB7"/>
    <w:rsid w:val="00600844"/>
    <w:rsid w:val="00602F95"/>
    <w:rsid w:val="00607E52"/>
    <w:rsid w:val="006108D9"/>
    <w:rsid w:val="006149DB"/>
    <w:rsid w:val="0061600A"/>
    <w:rsid w:val="0061667C"/>
    <w:rsid w:val="00620EF1"/>
    <w:rsid w:val="00635FE7"/>
    <w:rsid w:val="00640111"/>
    <w:rsid w:val="006409D4"/>
    <w:rsid w:val="00645FF6"/>
    <w:rsid w:val="00646066"/>
    <w:rsid w:val="00650B2C"/>
    <w:rsid w:val="00651E78"/>
    <w:rsid w:val="00652791"/>
    <w:rsid w:val="006551AF"/>
    <w:rsid w:val="00662CBE"/>
    <w:rsid w:val="006638BB"/>
    <w:rsid w:val="00667675"/>
    <w:rsid w:val="00671FB1"/>
    <w:rsid w:val="00681296"/>
    <w:rsid w:val="00686D84"/>
    <w:rsid w:val="006928F1"/>
    <w:rsid w:val="00695564"/>
    <w:rsid w:val="0069633B"/>
    <w:rsid w:val="00697ED3"/>
    <w:rsid w:val="006A101E"/>
    <w:rsid w:val="006A3E1D"/>
    <w:rsid w:val="006A4529"/>
    <w:rsid w:val="006A6DF0"/>
    <w:rsid w:val="006C12EE"/>
    <w:rsid w:val="006C3B80"/>
    <w:rsid w:val="006C49FA"/>
    <w:rsid w:val="006C63B8"/>
    <w:rsid w:val="006D210C"/>
    <w:rsid w:val="006D29D9"/>
    <w:rsid w:val="006D5D6A"/>
    <w:rsid w:val="006D6336"/>
    <w:rsid w:val="006E60EB"/>
    <w:rsid w:val="006E625A"/>
    <w:rsid w:val="006E6D6B"/>
    <w:rsid w:val="006F3AEF"/>
    <w:rsid w:val="006F4277"/>
    <w:rsid w:val="006F521E"/>
    <w:rsid w:val="006F6DA3"/>
    <w:rsid w:val="00700CE5"/>
    <w:rsid w:val="007024F0"/>
    <w:rsid w:val="00702549"/>
    <w:rsid w:val="0070270C"/>
    <w:rsid w:val="007027F9"/>
    <w:rsid w:val="00703535"/>
    <w:rsid w:val="00711091"/>
    <w:rsid w:val="00715A70"/>
    <w:rsid w:val="00715ACA"/>
    <w:rsid w:val="0072051A"/>
    <w:rsid w:val="007238CB"/>
    <w:rsid w:val="0072658F"/>
    <w:rsid w:val="007268E5"/>
    <w:rsid w:val="00730FC0"/>
    <w:rsid w:val="00731899"/>
    <w:rsid w:val="007328FA"/>
    <w:rsid w:val="00735C8E"/>
    <w:rsid w:val="007371AC"/>
    <w:rsid w:val="0074078A"/>
    <w:rsid w:val="007444C1"/>
    <w:rsid w:val="00745954"/>
    <w:rsid w:val="0075208D"/>
    <w:rsid w:val="00762B58"/>
    <w:rsid w:val="00770578"/>
    <w:rsid w:val="00777984"/>
    <w:rsid w:val="007807EE"/>
    <w:rsid w:val="00784F8C"/>
    <w:rsid w:val="00787806"/>
    <w:rsid w:val="00793E7E"/>
    <w:rsid w:val="007940A4"/>
    <w:rsid w:val="00795132"/>
    <w:rsid w:val="00796E28"/>
    <w:rsid w:val="0079735B"/>
    <w:rsid w:val="007A00A2"/>
    <w:rsid w:val="007A50F2"/>
    <w:rsid w:val="007B0602"/>
    <w:rsid w:val="007B3551"/>
    <w:rsid w:val="007B5652"/>
    <w:rsid w:val="007B7854"/>
    <w:rsid w:val="007B7E80"/>
    <w:rsid w:val="007C38F4"/>
    <w:rsid w:val="007C3E50"/>
    <w:rsid w:val="007C65A6"/>
    <w:rsid w:val="007C699B"/>
    <w:rsid w:val="007C6D88"/>
    <w:rsid w:val="007D220D"/>
    <w:rsid w:val="007D608B"/>
    <w:rsid w:val="007D78CF"/>
    <w:rsid w:val="007E2FBE"/>
    <w:rsid w:val="007E7868"/>
    <w:rsid w:val="007F3555"/>
    <w:rsid w:val="007F3B7A"/>
    <w:rsid w:val="007F42D7"/>
    <w:rsid w:val="007F4EA2"/>
    <w:rsid w:val="007F7E21"/>
    <w:rsid w:val="00804B58"/>
    <w:rsid w:val="0081545A"/>
    <w:rsid w:val="00821A7E"/>
    <w:rsid w:val="00822B80"/>
    <w:rsid w:val="00825559"/>
    <w:rsid w:val="0083054E"/>
    <w:rsid w:val="008317A0"/>
    <w:rsid w:val="0083316D"/>
    <w:rsid w:val="00833500"/>
    <w:rsid w:val="00835589"/>
    <w:rsid w:val="008362F8"/>
    <w:rsid w:val="008418F5"/>
    <w:rsid w:val="00844328"/>
    <w:rsid w:val="00844FEF"/>
    <w:rsid w:val="00845BBD"/>
    <w:rsid w:val="00846984"/>
    <w:rsid w:val="00851C92"/>
    <w:rsid w:val="0085326C"/>
    <w:rsid w:val="00856A05"/>
    <w:rsid w:val="00862FBE"/>
    <w:rsid w:val="008719DC"/>
    <w:rsid w:val="00871D5B"/>
    <w:rsid w:val="008729CB"/>
    <w:rsid w:val="00874875"/>
    <w:rsid w:val="00890862"/>
    <w:rsid w:val="008925B0"/>
    <w:rsid w:val="00893861"/>
    <w:rsid w:val="008965F2"/>
    <w:rsid w:val="0089706E"/>
    <w:rsid w:val="008A3790"/>
    <w:rsid w:val="008A393C"/>
    <w:rsid w:val="008A637D"/>
    <w:rsid w:val="008A6BEE"/>
    <w:rsid w:val="008B1BC6"/>
    <w:rsid w:val="008B524B"/>
    <w:rsid w:val="008B59D0"/>
    <w:rsid w:val="008B5EED"/>
    <w:rsid w:val="008B63A5"/>
    <w:rsid w:val="008C0635"/>
    <w:rsid w:val="008C3874"/>
    <w:rsid w:val="008C3BED"/>
    <w:rsid w:val="008C488D"/>
    <w:rsid w:val="008C4D17"/>
    <w:rsid w:val="008C680A"/>
    <w:rsid w:val="008C73AD"/>
    <w:rsid w:val="008D1F48"/>
    <w:rsid w:val="008D6D4C"/>
    <w:rsid w:val="008E10C3"/>
    <w:rsid w:val="008E1A90"/>
    <w:rsid w:val="008E516E"/>
    <w:rsid w:val="008E7D3E"/>
    <w:rsid w:val="008F57F1"/>
    <w:rsid w:val="008F6252"/>
    <w:rsid w:val="00905F0B"/>
    <w:rsid w:val="0090738C"/>
    <w:rsid w:val="00910A00"/>
    <w:rsid w:val="00911EE5"/>
    <w:rsid w:val="00912EFF"/>
    <w:rsid w:val="009147D9"/>
    <w:rsid w:val="009159A5"/>
    <w:rsid w:val="009261DC"/>
    <w:rsid w:val="00930D79"/>
    <w:rsid w:val="00931157"/>
    <w:rsid w:val="009338C5"/>
    <w:rsid w:val="00935AFE"/>
    <w:rsid w:val="00935C03"/>
    <w:rsid w:val="00940E34"/>
    <w:rsid w:val="00941483"/>
    <w:rsid w:val="009419CF"/>
    <w:rsid w:val="00946561"/>
    <w:rsid w:val="009522EE"/>
    <w:rsid w:val="00952BEC"/>
    <w:rsid w:val="009555A1"/>
    <w:rsid w:val="00955F1B"/>
    <w:rsid w:val="00956EBD"/>
    <w:rsid w:val="00963EA4"/>
    <w:rsid w:val="00965B83"/>
    <w:rsid w:val="00965EBC"/>
    <w:rsid w:val="00970122"/>
    <w:rsid w:val="00970F2F"/>
    <w:rsid w:val="009720BA"/>
    <w:rsid w:val="00973330"/>
    <w:rsid w:val="009735A6"/>
    <w:rsid w:val="0097437A"/>
    <w:rsid w:val="0098012E"/>
    <w:rsid w:val="0098137E"/>
    <w:rsid w:val="00982DEF"/>
    <w:rsid w:val="00990666"/>
    <w:rsid w:val="00992866"/>
    <w:rsid w:val="009A0C88"/>
    <w:rsid w:val="009A3BF4"/>
    <w:rsid w:val="009B0007"/>
    <w:rsid w:val="009B3C53"/>
    <w:rsid w:val="009B50C4"/>
    <w:rsid w:val="009B6844"/>
    <w:rsid w:val="009B7330"/>
    <w:rsid w:val="009B7820"/>
    <w:rsid w:val="009C0C99"/>
    <w:rsid w:val="009C1DC7"/>
    <w:rsid w:val="009D1C6E"/>
    <w:rsid w:val="009D4DB2"/>
    <w:rsid w:val="009D6C2D"/>
    <w:rsid w:val="009E7DBF"/>
    <w:rsid w:val="009F02E5"/>
    <w:rsid w:val="009F3481"/>
    <w:rsid w:val="009F3E31"/>
    <w:rsid w:val="00A006C2"/>
    <w:rsid w:val="00A067C3"/>
    <w:rsid w:val="00A143E3"/>
    <w:rsid w:val="00A160B8"/>
    <w:rsid w:val="00A164A9"/>
    <w:rsid w:val="00A16E12"/>
    <w:rsid w:val="00A219D7"/>
    <w:rsid w:val="00A2539E"/>
    <w:rsid w:val="00A358D1"/>
    <w:rsid w:val="00A371EE"/>
    <w:rsid w:val="00A376A4"/>
    <w:rsid w:val="00A4111D"/>
    <w:rsid w:val="00A42DB8"/>
    <w:rsid w:val="00A43028"/>
    <w:rsid w:val="00A51AA6"/>
    <w:rsid w:val="00A52065"/>
    <w:rsid w:val="00A56753"/>
    <w:rsid w:val="00A62365"/>
    <w:rsid w:val="00A623BD"/>
    <w:rsid w:val="00A62ED9"/>
    <w:rsid w:val="00A63AD1"/>
    <w:rsid w:val="00A65D7C"/>
    <w:rsid w:val="00A81D8E"/>
    <w:rsid w:val="00A85D2E"/>
    <w:rsid w:val="00A85DFE"/>
    <w:rsid w:val="00A94AA4"/>
    <w:rsid w:val="00A960B4"/>
    <w:rsid w:val="00AA0E3A"/>
    <w:rsid w:val="00AA333C"/>
    <w:rsid w:val="00AA550C"/>
    <w:rsid w:val="00AB15CB"/>
    <w:rsid w:val="00AB18FC"/>
    <w:rsid w:val="00AB3494"/>
    <w:rsid w:val="00AB60F6"/>
    <w:rsid w:val="00AB6B4D"/>
    <w:rsid w:val="00AB7119"/>
    <w:rsid w:val="00AC3ADF"/>
    <w:rsid w:val="00AC426A"/>
    <w:rsid w:val="00AC4AC6"/>
    <w:rsid w:val="00AC4B3B"/>
    <w:rsid w:val="00AD0048"/>
    <w:rsid w:val="00AD0C84"/>
    <w:rsid w:val="00AD19E1"/>
    <w:rsid w:val="00AD57FC"/>
    <w:rsid w:val="00AD729B"/>
    <w:rsid w:val="00AD776D"/>
    <w:rsid w:val="00AE69AD"/>
    <w:rsid w:val="00AE76D6"/>
    <w:rsid w:val="00AF1B3E"/>
    <w:rsid w:val="00AF26E5"/>
    <w:rsid w:val="00AF27B6"/>
    <w:rsid w:val="00AF6092"/>
    <w:rsid w:val="00AF7AF2"/>
    <w:rsid w:val="00B0402B"/>
    <w:rsid w:val="00B041E9"/>
    <w:rsid w:val="00B054BF"/>
    <w:rsid w:val="00B12F6E"/>
    <w:rsid w:val="00B17552"/>
    <w:rsid w:val="00B2236E"/>
    <w:rsid w:val="00B2538B"/>
    <w:rsid w:val="00B26106"/>
    <w:rsid w:val="00B2663A"/>
    <w:rsid w:val="00B31E68"/>
    <w:rsid w:val="00B350B6"/>
    <w:rsid w:val="00B35414"/>
    <w:rsid w:val="00B3621D"/>
    <w:rsid w:val="00B37D02"/>
    <w:rsid w:val="00B37E44"/>
    <w:rsid w:val="00B37EFB"/>
    <w:rsid w:val="00B40962"/>
    <w:rsid w:val="00B454E9"/>
    <w:rsid w:val="00B46D47"/>
    <w:rsid w:val="00B50F8C"/>
    <w:rsid w:val="00B5365E"/>
    <w:rsid w:val="00B53B18"/>
    <w:rsid w:val="00B55DFF"/>
    <w:rsid w:val="00B578A5"/>
    <w:rsid w:val="00B65419"/>
    <w:rsid w:val="00B66C08"/>
    <w:rsid w:val="00B70BD5"/>
    <w:rsid w:val="00B70D4A"/>
    <w:rsid w:val="00B71785"/>
    <w:rsid w:val="00B72F56"/>
    <w:rsid w:val="00B7467F"/>
    <w:rsid w:val="00B75275"/>
    <w:rsid w:val="00B8246C"/>
    <w:rsid w:val="00B836C9"/>
    <w:rsid w:val="00B873AB"/>
    <w:rsid w:val="00B87F14"/>
    <w:rsid w:val="00B9141D"/>
    <w:rsid w:val="00B9355D"/>
    <w:rsid w:val="00B93627"/>
    <w:rsid w:val="00B97748"/>
    <w:rsid w:val="00BB168E"/>
    <w:rsid w:val="00BB3323"/>
    <w:rsid w:val="00BB507B"/>
    <w:rsid w:val="00BB5EB2"/>
    <w:rsid w:val="00BB726E"/>
    <w:rsid w:val="00BC048D"/>
    <w:rsid w:val="00BC3AAD"/>
    <w:rsid w:val="00BC4B56"/>
    <w:rsid w:val="00BC69F9"/>
    <w:rsid w:val="00BD04EF"/>
    <w:rsid w:val="00BD21B0"/>
    <w:rsid w:val="00BD2A96"/>
    <w:rsid w:val="00BD394A"/>
    <w:rsid w:val="00BD42C9"/>
    <w:rsid w:val="00BD4489"/>
    <w:rsid w:val="00BD6E1F"/>
    <w:rsid w:val="00BD7359"/>
    <w:rsid w:val="00BE1CD9"/>
    <w:rsid w:val="00BE4415"/>
    <w:rsid w:val="00BE442C"/>
    <w:rsid w:val="00BF1A5F"/>
    <w:rsid w:val="00C00B5F"/>
    <w:rsid w:val="00C13140"/>
    <w:rsid w:val="00C145C8"/>
    <w:rsid w:val="00C16056"/>
    <w:rsid w:val="00C17A37"/>
    <w:rsid w:val="00C17CDC"/>
    <w:rsid w:val="00C20EDB"/>
    <w:rsid w:val="00C21B37"/>
    <w:rsid w:val="00C27D9F"/>
    <w:rsid w:val="00C30ED8"/>
    <w:rsid w:val="00C31768"/>
    <w:rsid w:val="00C361C6"/>
    <w:rsid w:val="00C367AC"/>
    <w:rsid w:val="00C4219E"/>
    <w:rsid w:val="00C442E7"/>
    <w:rsid w:val="00C556DF"/>
    <w:rsid w:val="00C65487"/>
    <w:rsid w:val="00C65CD2"/>
    <w:rsid w:val="00C762C3"/>
    <w:rsid w:val="00C775AE"/>
    <w:rsid w:val="00C83A90"/>
    <w:rsid w:val="00C84A01"/>
    <w:rsid w:val="00C937FB"/>
    <w:rsid w:val="00C9612F"/>
    <w:rsid w:val="00C96809"/>
    <w:rsid w:val="00CA30D2"/>
    <w:rsid w:val="00CA3DCA"/>
    <w:rsid w:val="00CA4D7C"/>
    <w:rsid w:val="00CA7A3C"/>
    <w:rsid w:val="00CB1684"/>
    <w:rsid w:val="00CB68EC"/>
    <w:rsid w:val="00CB6FD3"/>
    <w:rsid w:val="00CC045F"/>
    <w:rsid w:val="00CC0BA5"/>
    <w:rsid w:val="00CC0D60"/>
    <w:rsid w:val="00CC7442"/>
    <w:rsid w:val="00CD1992"/>
    <w:rsid w:val="00CD2CC8"/>
    <w:rsid w:val="00CD3884"/>
    <w:rsid w:val="00CD4665"/>
    <w:rsid w:val="00CD51E3"/>
    <w:rsid w:val="00CD6111"/>
    <w:rsid w:val="00CD6994"/>
    <w:rsid w:val="00CE289D"/>
    <w:rsid w:val="00CE535A"/>
    <w:rsid w:val="00CE6079"/>
    <w:rsid w:val="00CE6ADB"/>
    <w:rsid w:val="00CE6B13"/>
    <w:rsid w:val="00CE6F26"/>
    <w:rsid w:val="00CF63B3"/>
    <w:rsid w:val="00CF7688"/>
    <w:rsid w:val="00D001ED"/>
    <w:rsid w:val="00D0249F"/>
    <w:rsid w:val="00D0647E"/>
    <w:rsid w:val="00D068BD"/>
    <w:rsid w:val="00D06D78"/>
    <w:rsid w:val="00D117D1"/>
    <w:rsid w:val="00D153F6"/>
    <w:rsid w:val="00D20D1E"/>
    <w:rsid w:val="00D234B8"/>
    <w:rsid w:val="00D23FD1"/>
    <w:rsid w:val="00D2621B"/>
    <w:rsid w:val="00D27D5E"/>
    <w:rsid w:val="00D308B9"/>
    <w:rsid w:val="00D308BA"/>
    <w:rsid w:val="00D31ECE"/>
    <w:rsid w:val="00D37BD9"/>
    <w:rsid w:val="00D41EBE"/>
    <w:rsid w:val="00D46FBC"/>
    <w:rsid w:val="00D50223"/>
    <w:rsid w:val="00D51108"/>
    <w:rsid w:val="00D519FE"/>
    <w:rsid w:val="00D54B80"/>
    <w:rsid w:val="00D600B6"/>
    <w:rsid w:val="00D608F0"/>
    <w:rsid w:val="00D640C3"/>
    <w:rsid w:val="00D71454"/>
    <w:rsid w:val="00D71E05"/>
    <w:rsid w:val="00D74684"/>
    <w:rsid w:val="00D77901"/>
    <w:rsid w:val="00D81259"/>
    <w:rsid w:val="00D8467D"/>
    <w:rsid w:val="00D8470C"/>
    <w:rsid w:val="00D84DF1"/>
    <w:rsid w:val="00D91571"/>
    <w:rsid w:val="00DB7525"/>
    <w:rsid w:val="00DB79C4"/>
    <w:rsid w:val="00DB7D14"/>
    <w:rsid w:val="00DC0CA2"/>
    <w:rsid w:val="00DC0CD0"/>
    <w:rsid w:val="00DC47B2"/>
    <w:rsid w:val="00DC7FAB"/>
    <w:rsid w:val="00DD292A"/>
    <w:rsid w:val="00DD29F8"/>
    <w:rsid w:val="00DD3F0C"/>
    <w:rsid w:val="00DF63EF"/>
    <w:rsid w:val="00E01D2E"/>
    <w:rsid w:val="00E02314"/>
    <w:rsid w:val="00E0239D"/>
    <w:rsid w:val="00E031FE"/>
    <w:rsid w:val="00E0478E"/>
    <w:rsid w:val="00E0634A"/>
    <w:rsid w:val="00E104EB"/>
    <w:rsid w:val="00E16FD9"/>
    <w:rsid w:val="00E17E20"/>
    <w:rsid w:val="00E212EA"/>
    <w:rsid w:val="00E21FE8"/>
    <w:rsid w:val="00E225A2"/>
    <w:rsid w:val="00E22DCD"/>
    <w:rsid w:val="00E303B9"/>
    <w:rsid w:val="00E3290A"/>
    <w:rsid w:val="00E3319C"/>
    <w:rsid w:val="00E355CA"/>
    <w:rsid w:val="00E35D5B"/>
    <w:rsid w:val="00E40DF1"/>
    <w:rsid w:val="00E453AC"/>
    <w:rsid w:val="00E51CE7"/>
    <w:rsid w:val="00E54DA0"/>
    <w:rsid w:val="00E663D2"/>
    <w:rsid w:val="00E75B19"/>
    <w:rsid w:val="00E825CE"/>
    <w:rsid w:val="00E853D4"/>
    <w:rsid w:val="00E91039"/>
    <w:rsid w:val="00E93A9F"/>
    <w:rsid w:val="00E94E1C"/>
    <w:rsid w:val="00E94F5F"/>
    <w:rsid w:val="00E96646"/>
    <w:rsid w:val="00EA12FA"/>
    <w:rsid w:val="00EA2467"/>
    <w:rsid w:val="00EA7D86"/>
    <w:rsid w:val="00EB2813"/>
    <w:rsid w:val="00EB49DA"/>
    <w:rsid w:val="00EB6D90"/>
    <w:rsid w:val="00EC382F"/>
    <w:rsid w:val="00EC747E"/>
    <w:rsid w:val="00ED2D87"/>
    <w:rsid w:val="00ED46DD"/>
    <w:rsid w:val="00ED6DA3"/>
    <w:rsid w:val="00EE0C64"/>
    <w:rsid w:val="00EE23EF"/>
    <w:rsid w:val="00EE7FDE"/>
    <w:rsid w:val="00EF1A7F"/>
    <w:rsid w:val="00EF2314"/>
    <w:rsid w:val="00EF417A"/>
    <w:rsid w:val="00EF4BE5"/>
    <w:rsid w:val="00EF4DBA"/>
    <w:rsid w:val="00EF62BB"/>
    <w:rsid w:val="00EF7128"/>
    <w:rsid w:val="00EF7825"/>
    <w:rsid w:val="00F06006"/>
    <w:rsid w:val="00F073A9"/>
    <w:rsid w:val="00F0748E"/>
    <w:rsid w:val="00F10DEB"/>
    <w:rsid w:val="00F15686"/>
    <w:rsid w:val="00F15B5B"/>
    <w:rsid w:val="00F1687E"/>
    <w:rsid w:val="00F16D67"/>
    <w:rsid w:val="00F3055C"/>
    <w:rsid w:val="00F31639"/>
    <w:rsid w:val="00F34D85"/>
    <w:rsid w:val="00F35FE2"/>
    <w:rsid w:val="00F37526"/>
    <w:rsid w:val="00F41F16"/>
    <w:rsid w:val="00F44674"/>
    <w:rsid w:val="00F5401A"/>
    <w:rsid w:val="00F54173"/>
    <w:rsid w:val="00F55E4B"/>
    <w:rsid w:val="00F60537"/>
    <w:rsid w:val="00F609A5"/>
    <w:rsid w:val="00F61C54"/>
    <w:rsid w:val="00F62062"/>
    <w:rsid w:val="00F64A5B"/>
    <w:rsid w:val="00F66BFF"/>
    <w:rsid w:val="00F67FB3"/>
    <w:rsid w:val="00F71EC1"/>
    <w:rsid w:val="00F726EA"/>
    <w:rsid w:val="00F73660"/>
    <w:rsid w:val="00F755C4"/>
    <w:rsid w:val="00F758CF"/>
    <w:rsid w:val="00F76A53"/>
    <w:rsid w:val="00F76BFC"/>
    <w:rsid w:val="00F772D4"/>
    <w:rsid w:val="00F84708"/>
    <w:rsid w:val="00F869FB"/>
    <w:rsid w:val="00F86ADE"/>
    <w:rsid w:val="00F870DB"/>
    <w:rsid w:val="00F87318"/>
    <w:rsid w:val="00F87667"/>
    <w:rsid w:val="00F91649"/>
    <w:rsid w:val="00F92921"/>
    <w:rsid w:val="00F92D6F"/>
    <w:rsid w:val="00F95FE2"/>
    <w:rsid w:val="00F96139"/>
    <w:rsid w:val="00F977EC"/>
    <w:rsid w:val="00F97E79"/>
    <w:rsid w:val="00FA11B4"/>
    <w:rsid w:val="00FB30DF"/>
    <w:rsid w:val="00FB4765"/>
    <w:rsid w:val="00FC04CF"/>
    <w:rsid w:val="00FC63CF"/>
    <w:rsid w:val="00FD5EEB"/>
    <w:rsid w:val="00FE7BCF"/>
    <w:rsid w:val="00FF009A"/>
    <w:rsid w:val="00FF3CD7"/>
    <w:rsid w:val="00FF6993"/>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E5BD6"/>
  <w15:docId w15:val="{D401C9F5-EF67-4950-A925-7D185E539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0D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60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dent1">
    <w:name w:val="indent1"/>
    <w:basedOn w:val="Normal"/>
    <w:rsid w:val="004A5F0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D19E1"/>
    <w:pPr>
      <w:ind w:left="720"/>
      <w:contextualSpacing/>
    </w:pPr>
  </w:style>
  <w:style w:type="character" w:customStyle="1" w:styleId="apple-converted-space">
    <w:name w:val="apple-converted-space"/>
    <w:basedOn w:val="DefaultParagraphFont"/>
    <w:rsid w:val="009147D9"/>
  </w:style>
  <w:style w:type="paragraph" w:styleId="BalloonText">
    <w:name w:val="Balloon Text"/>
    <w:basedOn w:val="Normal"/>
    <w:link w:val="BalloonTextChar"/>
    <w:uiPriority w:val="99"/>
    <w:semiHidden/>
    <w:unhideWhenUsed/>
    <w:rsid w:val="00D640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0C3"/>
    <w:rPr>
      <w:rFonts w:ascii="Tahoma" w:hAnsi="Tahoma" w:cs="Tahoma"/>
      <w:sz w:val="16"/>
      <w:szCs w:val="16"/>
    </w:rPr>
  </w:style>
  <w:style w:type="character" w:styleId="CommentReference">
    <w:name w:val="annotation reference"/>
    <w:basedOn w:val="DefaultParagraphFont"/>
    <w:uiPriority w:val="99"/>
    <w:semiHidden/>
    <w:unhideWhenUsed/>
    <w:rsid w:val="00E0478E"/>
    <w:rPr>
      <w:sz w:val="16"/>
      <w:szCs w:val="16"/>
    </w:rPr>
  </w:style>
  <w:style w:type="paragraph" w:styleId="CommentText">
    <w:name w:val="annotation text"/>
    <w:basedOn w:val="Normal"/>
    <w:link w:val="CommentTextChar"/>
    <w:uiPriority w:val="99"/>
    <w:unhideWhenUsed/>
    <w:rsid w:val="00E0478E"/>
    <w:pPr>
      <w:spacing w:line="240" w:lineRule="auto"/>
    </w:pPr>
    <w:rPr>
      <w:sz w:val="20"/>
      <w:szCs w:val="20"/>
    </w:rPr>
  </w:style>
  <w:style w:type="character" w:customStyle="1" w:styleId="CommentTextChar">
    <w:name w:val="Comment Text Char"/>
    <w:basedOn w:val="DefaultParagraphFont"/>
    <w:link w:val="CommentText"/>
    <w:uiPriority w:val="99"/>
    <w:rsid w:val="00E0478E"/>
    <w:rPr>
      <w:sz w:val="20"/>
      <w:szCs w:val="20"/>
    </w:rPr>
  </w:style>
  <w:style w:type="paragraph" w:styleId="CommentSubject">
    <w:name w:val="annotation subject"/>
    <w:basedOn w:val="CommentText"/>
    <w:next w:val="CommentText"/>
    <w:link w:val="CommentSubjectChar"/>
    <w:uiPriority w:val="99"/>
    <w:semiHidden/>
    <w:unhideWhenUsed/>
    <w:rsid w:val="00E0478E"/>
    <w:rPr>
      <w:b/>
      <w:bCs/>
    </w:rPr>
  </w:style>
  <w:style w:type="character" w:customStyle="1" w:styleId="CommentSubjectChar">
    <w:name w:val="Comment Subject Char"/>
    <w:basedOn w:val="CommentTextChar"/>
    <w:link w:val="CommentSubject"/>
    <w:uiPriority w:val="99"/>
    <w:semiHidden/>
    <w:rsid w:val="00E0478E"/>
    <w:rPr>
      <w:b/>
      <w:bCs/>
      <w:sz w:val="20"/>
      <w:szCs w:val="20"/>
    </w:rPr>
  </w:style>
  <w:style w:type="paragraph" w:styleId="Revision">
    <w:name w:val="Revision"/>
    <w:hidden/>
    <w:uiPriority w:val="99"/>
    <w:semiHidden/>
    <w:rsid w:val="00AC4B3B"/>
    <w:pPr>
      <w:spacing w:after="0" w:line="240" w:lineRule="auto"/>
    </w:pPr>
  </w:style>
  <w:style w:type="paragraph" w:styleId="Header">
    <w:name w:val="header"/>
    <w:basedOn w:val="Normal"/>
    <w:link w:val="HeaderChar"/>
    <w:uiPriority w:val="99"/>
    <w:unhideWhenUsed/>
    <w:rsid w:val="002F2C4B"/>
    <w:pPr>
      <w:tabs>
        <w:tab w:val="center" w:pos="4153"/>
        <w:tab w:val="right" w:pos="8306"/>
      </w:tabs>
      <w:spacing w:after="0" w:line="240" w:lineRule="auto"/>
    </w:pPr>
  </w:style>
  <w:style w:type="character" w:customStyle="1" w:styleId="HeaderChar">
    <w:name w:val="Header Char"/>
    <w:basedOn w:val="DefaultParagraphFont"/>
    <w:link w:val="Header"/>
    <w:uiPriority w:val="99"/>
    <w:rsid w:val="002F2C4B"/>
  </w:style>
  <w:style w:type="paragraph" w:styleId="Footer">
    <w:name w:val="footer"/>
    <w:basedOn w:val="Normal"/>
    <w:link w:val="FooterChar"/>
    <w:uiPriority w:val="99"/>
    <w:unhideWhenUsed/>
    <w:rsid w:val="002F2C4B"/>
    <w:pPr>
      <w:tabs>
        <w:tab w:val="center" w:pos="4153"/>
        <w:tab w:val="right" w:pos="8306"/>
      </w:tabs>
      <w:spacing w:after="0" w:line="240" w:lineRule="auto"/>
    </w:pPr>
  </w:style>
  <w:style w:type="character" w:customStyle="1" w:styleId="FooterChar">
    <w:name w:val="Footer Char"/>
    <w:basedOn w:val="DefaultParagraphFont"/>
    <w:link w:val="Footer"/>
    <w:uiPriority w:val="99"/>
    <w:rsid w:val="002F2C4B"/>
  </w:style>
  <w:style w:type="paragraph" w:styleId="NormalWeb">
    <w:name w:val="Normal (Web)"/>
    <w:basedOn w:val="Normal"/>
    <w:uiPriority w:val="99"/>
    <w:unhideWhenUsed/>
    <w:rsid w:val="002269A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797310">
      <w:bodyDiv w:val="1"/>
      <w:marLeft w:val="0"/>
      <w:marRight w:val="0"/>
      <w:marTop w:val="0"/>
      <w:marBottom w:val="0"/>
      <w:divBdr>
        <w:top w:val="none" w:sz="0" w:space="0" w:color="auto"/>
        <w:left w:val="none" w:sz="0" w:space="0" w:color="auto"/>
        <w:bottom w:val="none" w:sz="0" w:space="0" w:color="auto"/>
        <w:right w:val="none" w:sz="0" w:space="0" w:color="auto"/>
      </w:divBdr>
    </w:div>
    <w:div w:id="432627804">
      <w:bodyDiv w:val="1"/>
      <w:marLeft w:val="0"/>
      <w:marRight w:val="0"/>
      <w:marTop w:val="0"/>
      <w:marBottom w:val="0"/>
      <w:divBdr>
        <w:top w:val="none" w:sz="0" w:space="0" w:color="auto"/>
        <w:left w:val="none" w:sz="0" w:space="0" w:color="auto"/>
        <w:bottom w:val="none" w:sz="0" w:space="0" w:color="auto"/>
        <w:right w:val="none" w:sz="0" w:space="0" w:color="auto"/>
      </w:divBdr>
    </w:div>
    <w:div w:id="1458915880">
      <w:bodyDiv w:val="1"/>
      <w:marLeft w:val="0"/>
      <w:marRight w:val="0"/>
      <w:marTop w:val="0"/>
      <w:marBottom w:val="0"/>
      <w:divBdr>
        <w:top w:val="none" w:sz="0" w:space="0" w:color="auto"/>
        <w:left w:val="none" w:sz="0" w:space="0" w:color="auto"/>
        <w:bottom w:val="none" w:sz="0" w:space="0" w:color="auto"/>
        <w:right w:val="none" w:sz="0" w:space="0" w:color="auto"/>
      </w:divBdr>
    </w:div>
    <w:div w:id="1560241944">
      <w:bodyDiv w:val="1"/>
      <w:marLeft w:val="0"/>
      <w:marRight w:val="0"/>
      <w:marTop w:val="0"/>
      <w:marBottom w:val="0"/>
      <w:divBdr>
        <w:top w:val="none" w:sz="0" w:space="0" w:color="auto"/>
        <w:left w:val="none" w:sz="0" w:space="0" w:color="auto"/>
        <w:bottom w:val="none" w:sz="0" w:space="0" w:color="auto"/>
        <w:right w:val="none" w:sz="0" w:space="0" w:color="auto"/>
      </w:divBdr>
    </w:div>
    <w:div w:id="1892619630">
      <w:bodyDiv w:val="1"/>
      <w:marLeft w:val="0"/>
      <w:marRight w:val="0"/>
      <w:marTop w:val="0"/>
      <w:marBottom w:val="0"/>
      <w:divBdr>
        <w:top w:val="none" w:sz="0" w:space="0" w:color="auto"/>
        <w:left w:val="none" w:sz="0" w:space="0" w:color="auto"/>
        <w:bottom w:val="none" w:sz="0" w:space="0" w:color="auto"/>
        <w:right w:val="none" w:sz="0" w:space="0" w:color="auto"/>
      </w:divBdr>
    </w:div>
    <w:div w:id="2083210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69F5AC-50FB-4709-B63B-6ED9A443A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26</Pages>
  <Words>6297</Words>
  <Characters>35899</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P.Yiallouros</dc:creator>
  <cp:keywords/>
  <dc:description/>
  <cp:lastModifiedBy>Yiota Kambouridou</cp:lastModifiedBy>
  <cp:revision>4</cp:revision>
  <cp:lastPrinted>2025-12-23T09:37:00Z</cp:lastPrinted>
  <dcterms:created xsi:type="dcterms:W3CDTF">2025-12-23T08:26:00Z</dcterms:created>
  <dcterms:modified xsi:type="dcterms:W3CDTF">2025-12-23T10:35:00Z</dcterms:modified>
</cp:coreProperties>
</file>