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998" w:tblpY="1"/>
        <w:tblW w:w="22958" w:type="dxa"/>
        <w:tblLayout w:type="fixed"/>
        <w:tblLook w:val="04A0" w:firstRow="1" w:lastRow="0" w:firstColumn="1" w:lastColumn="0" w:noHBand="0" w:noVBand="1"/>
      </w:tblPr>
      <w:tblGrid>
        <w:gridCol w:w="595"/>
        <w:gridCol w:w="1952"/>
        <w:gridCol w:w="5245"/>
        <w:gridCol w:w="2268"/>
        <w:gridCol w:w="8079"/>
        <w:gridCol w:w="4819"/>
      </w:tblGrid>
      <w:tr w:rsidR="00C60A32" w:rsidRPr="005C271D" w14:paraId="72BF1DC0" w14:textId="77777777" w:rsidTr="003B7BE7">
        <w:trPr>
          <w:tblHeader/>
        </w:trPr>
        <w:tc>
          <w:tcPr>
            <w:tcW w:w="595" w:type="dxa"/>
          </w:tcPr>
          <w:p w14:paraId="794B4D00" w14:textId="5E9616AA" w:rsidR="00013C76" w:rsidRPr="005C271D" w:rsidRDefault="00013C76" w:rsidP="005C271D">
            <w:pPr>
              <w:jc w:val="center"/>
              <w:rPr>
                <w:rFonts w:asciiTheme="minorBidi" w:hAnsiTheme="minorBidi"/>
                <w:b/>
                <w:bCs/>
                <w:lang w:val="en-US"/>
              </w:rPr>
            </w:pPr>
            <w:r w:rsidRPr="005C271D">
              <w:rPr>
                <w:rFonts w:asciiTheme="minorBidi" w:hAnsiTheme="minorBidi"/>
                <w:b/>
                <w:bCs/>
                <w:lang w:val="en-US"/>
              </w:rPr>
              <w:t>A/A</w:t>
            </w:r>
          </w:p>
        </w:tc>
        <w:tc>
          <w:tcPr>
            <w:tcW w:w="1952" w:type="dxa"/>
          </w:tcPr>
          <w:p w14:paraId="5CF2EA5D" w14:textId="57ABEF1F" w:rsidR="00013C76" w:rsidRPr="005C271D" w:rsidRDefault="00F1063C" w:rsidP="005C271D">
            <w:pPr>
              <w:ind w:firstLine="5"/>
              <w:jc w:val="center"/>
              <w:rPr>
                <w:rFonts w:asciiTheme="minorBidi" w:hAnsiTheme="minorBidi"/>
                <w:b/>
                <w:bCs/>
              </w:rPr>
            </w:pPr>
            <w:r>
              <w:rPr>
                <w:rFonts w:asciiTheme="minorBidi" w:hAnsiTheme="minorBidi"/>
                <w:b/>
                <w:bCs/>
              </w:rPr>
              <w:t>Τ</w:t>
            </w:r>
            <w:r w:rsidR="00013C76">
              <w:rPr>
                <w:rFonts w:asciiTheme="minorBidi" w:hAnsiTheme="minorBidi"/>
                <w:b/>
                <w:bCs/>
              </w:rPr>
              <w:t>ροποποίηση για την οποία υποβλήθηκε σχόλιο</w:t>
            </w:r>
          </w:p>
        </w:tc>
        <w:tc>
          <w:tcPr>
            <w:tcW w:w="5245" w:type="dxa"/>
          </w:tcPr>
          <w:p w14:paraId="58D5E57F" w14:textId="6D166FB6" w:rsidR="00013C76" w:rsidRPr="005C271D" w:rsidRDefault="00013C76" w:rsidP="005C271D">
            <w:pPr>
              <w:ind w:firstLine="5"/>
              <w:jc w:val="center"/>
              <w:rPr>
                <w:rFonts w:asciiTheme="minorBidi" w:hAnsiTheme="minorBidi"/>
                <w:b/>
                <w:bCs/>
                <w:color w:val="000000"/>
              </w:rPr>
            </w:pPr>
            <w:r>
              <w:rPr>
                <w:rFonts w:asciiTheme="minorBidi" w:hAnsiTheme="minorBidi"/>
                <w:b/>
                <w:bCs/>
              </w:rPr>
              <w:t>Κείμενο τροποποίησης</w:t>
            </w:r>
          </w:p>
        </w:tc>
        <w:tc>
          <w:tcPr>
            <w:tcW w:w="2268" w:type="dxa"/>
          </w:tcPr>
          <w:p w14:paraId="20D21394" w14:textId="6C97E2C9" w:rsidR="00013C76" w:rsidRPr="00FE7868" w:rsidRDefault="00013C76" w:rsidP="005C271D">
            <w:pPr>
              <w:jc w:val="center"/>
              <w:rPr>
                <w:rFonts w:asciiTheme="minorBidi" w:hAnsiTheme="minorBidi"/>
                <w:b/>
                <w:bCs/>
              </w:rPr>
            </w:pPr>
            <w:r w:rsidRPr="00FE7868">
              <w:rPr>
                <w:rFonts w:asciiTheme="minorBidi" w:hAnsiTheme="minorBidi"/>
                <w:b/>
                <w:bCs/>
              </w:rPr>
              <w:t>Πρόσωπο / Οργανισμός</w:t>
            </w:r>
          </w:p>
        </w:tc>
        <w:tc>
          <w:tcPr>
            <w:tcW w:w="8079" w:type="dxa"/>
          </w:tcPr>
          <w:p w14:paraId="3645D175" w14:textId="5A036FEC" w:rsidR="00013C76" w:rsidRPr="005C271D" w:rsidRDefault="00013C76" w:rsidP="005C271D">
            <w:pPr>
              <w:jc w:val="center"/>
              <w:rPr>
                <w:rFonts w:asciiTheme="minorBidi" w:hAnsiTheme="minorBidi"/>
                <w:b/>
                <w:bCs/>
              </w:rPr>
            </w:pPr>
            <w:r w:rsidRPr="005C271D">
              <w:rPr>
                <w:rFonts w:asciiTheme="minorBidi" w:hAnsiTheme="minorBidi"/>
                <w:b/>
                <w:bCs/>
              </w:rPr>
              <w:t>Σχόλιο / Εισήγηση</w:t>
            </w:r>
          </w:p>
        </w:tc>
        <w:tc>
          <w:tcPr>
            <w:tcW w:w="4819" w:type="dxa"/>
          </w:tcPr>
          <w:p w14:paraId="583624E7" w14:textId="77777777" w:rsidR="00013C76" w:rsidRPr="005C271D" w:rsidRDefault="00013C76" w:rsidP="005C271D">
            <w:pPr>
              <w:jc w:val="center"/>
              <w:rPr>
                <w:rFonts w:asciiTheme="minorBidi" w:hAnsiTheme="minorBidi"/>
                <w:b/>
                <w:bCs/>
              </w:rPr>
            </w:pPr>
            <w:r w:rsidRPr="005C271D">
              <w:rPr>
                <w:rFonts w:asciiTheme="minorBidi" w:hAnsiTheme="minorBidi"/>
                <w:b/>
                <w:bCs/>
              </w:rPr>
              <w:t>Σχόλια Τμήματος</w:t>
            </w:r>
          </w:p>
          <w:p w14:paraId="2F81544A" w14:textId="77777777" w:rsidR="00013C76" w:rsidRPr="005C271D" w:rsidRDefault="00013C76" w:rsidP="005C271D">
            <w:pPr>
              <w:jc w:val="center"/>
              <w:rPr>
                <w:rFonts w:asciiTheme="minorBidi" w:hAnsiTheme="minorBidi"/>
                <w:b/>
                <w:bCs/>
              </w:rPr>
            </w:pPr>
          </w:p>
        </w:tc>
      </w:tr>
      <w:tr w:rsidR="0046626A" w:rsidRPr="005C271D" w14:paraId="7229A934" w14:textId="77777777" w:rsidTr="007F6D9C">
        <w:tc>
          <w:tcPr>
            <w:tcW w:w="595" w:type="dxa"/>
          </w:tcPr>
          <w:p w14:paraId="3588B995" w14:textId="09CA6CF0" w:rsidR="0046626A" w:rsidRDefault="0046626A" w:rsidP="0046626A">
            <w:pPr>
              <w:rPr>
                <w:rFonts w:asciiTheme="minorBidi" w:hAnsiTheme="minorBidi"/>
              </w:rPr>
            </w:pPr>
            <w:r>
              <w:rPr>
                <w:rFonts w:asciiTheme="minorBidi" w:hAnsiTheme="minorBidi"/>
              </w:rPr>
              <w:t>1.</w:t>
            </w:r>
          </w:p>
        </w:tc>
        <w:tc>
          <w:tcPr>
            <w:tcW w:w="1952" w:type="dxa"/>
          </w:tcPr>
          <w:p w14:paraId="4E914590" w14:textId="77777777" w:rsidR="0046626A" w:rsidRPr="008064B9" w:rsidRDefault="0046626A" w:rsidP="0046626A">
            <w:pPr>
              <w:spacing w:line="360" w:lineRule="auto"/>
              <w:jc w:val="center"/>
              <w:rPr>
                <w:rFonts w:ascii="Arial" w:hAnsi="Arial" w:cs="Arial"/>
              </w:rPr>
            </w:pPr>
            <w:r w:rsidRPr="008064B9">
              <w:rPr>
                <w:rFonts w:ascii="Arial" w:hAnsi="Arial" w:cs="Arial"/>
              </w:rPr>
              <w:t xml:space="preserve">ΜΕΡΟΣ </w:t>
            </w:r>
            <w:r w:rsidRPr="008064B9">
              <w:rPr>
                <w:rFonts w:ascii="Arial" w:hAnsi="Arial" w:cs="Arial"/>
                <w:lang w:val="en-US"/>
              </w:rPr>
              <w:t>VI</w:t>
            </w:r>
            <w:r w:rsidRPr="008064B9">
              <w:rPr>
                <w:rFonts w:ascii="Arial" w:hAnsi="Arial" w:cs="Arial"/>
              </w:rPr>
              <w:t>Ι</w:t>
            </w:r>
          </w:p>
          <w:p w14:paraId="36268380" w14:textId="77777777" w:rsidR="0046626A" w:rsidRPr="008064B9" w:rsidRDefault="0046626A" w:rsidP="0046626A">
            <w:pPr>
              <w:spacing w:line="360" w:lineRule="auto"/>
              <w:jc w:val="center"/>
              <w:rPr>
                <w:rFonts w:ascii="Arial" w:hAnsi="Arial" w:cs="Arial"/>
                <w:color w:val="FF0000"/>
              </w:rPr>
            </w:pPr>
            <w:r>
              <w:rPr>
                <w:rFonts w:ascii="Arial" w:hAnsi="Arial" w:cs="Arial"/>
                <w:sz w:val="20"/>
                <w:szCs w:val="20"/>
              </w:rPr>
              <w:t>Ασφαλής σύνδεση ηλεκτρολογικού εξοπλισμού που προορίζεται για χρήση στη Δημοκρατία</w:t>
            </w:r>
          </w:p>
          <w:p w14:paraId="59445C13" w14:textId="77777777" w:rsidR="0046626A" w:rsidRPr="008064B9" w:rsidRDefault="0046626A" w:rsidP="0046626A">
            <w:pPr>
              <w:spacing w:line="360" w:lineRule="auto"/>
              <w:jc w:val="center"/>
              <w:rPr>
                <w:rFonts w:ascii="Arial" w:hAnsi="Arial" w:cs="Arial"/>
              </w:rPr>
            </w:pPr>
          </w:p>
        </w:tc>
        <w:tc>
          <w:tcPr>
            <w:tcW w:w="20411" w:type="dxa"/>
            <w:gridSpan w:val="4"/>
          </w:tcPr>
          <w:p w14:paraId="3A436A4B" w14:textId="77777777" w:rsidR="0046626A" w:rsidRDefault="0046626A" w:rsidP="0046626A">
            <w:pPr>
              <w:jc w:val="both"/>
              <w:rPr>
                <w:rFonts w:asciiTheme="minorBidi" w:hAnsiTheme="minorBidi"/>
              </w:rPr>
            </w:pPr>
            <w:r w:rsidRPr="00901E08">
              <w:rPr>
                <w:rFonts w:asciiTheme="minorBidi" w:hAnsiTheme="minorBidi"/>
                <w:lang w:val="en-CY"/>
              </w:rPr>
              <w:t>ΑΣΦΑΛΗΣ ΣΥΝΔΕΣΗ ΗΛΕΚΤΡΟΛΟΓΙΚΟΥ ΕΞΟΠΛΙΣΜΟΥ</w:t>
            </w:r>
          </w:p>
          <w:p w14:paraId="4751A18D" w14:textId="77777777" w:rsidR="0046626A" w:rsidRPr="00901E08" w:rsidRDefault="0046626A" w:rsidP="0046626A">
            <w:pPr>
              <w:jc w:val="both"/>
              <w:rPr>
                <w:rFonts w:asciiTheme="minorBidi" w:hAnsiTheme="minorBidi"/>
              </w:rPr>
            </w:pPr>
          </w:p>
          <w:p w14:paraId="21AF840D" w14:textId="77777777" w:rsidR="0046626A" w:rsidRDefault="0046626A" w:rsidP="00FF74E0">
            <w:pPr>
              <w:rPr>
                <w:rFonts w:asciiTheme="minorBidi" w:hAnsiTheme="minorBidi"/>
              </w:rPr>
            </w:pPr>
            <w:r w:rsidRPr="00901E08">
              <w:rPr>
                <w:rFonts w:asciiTheme="minorBidi" w:hAnsiTheme="minorBidi"/>
                <w:lang w:val="en-CY"/>
              </w:rPr>
              <w:t>26. – (1) Ο πα</w:t>
            </w:r>
            <w:proofErr w:type="spellStart"/>
            <w:r w:rsidRPr="00901E08">
              <w:rPr>
                <w:rFonts w:asciiTheme="minorBidi" w:hAnsiTheme="minorBidi"/>
                <w:lang w:val="en-CY"/>
              </w:rPr>
              <w:t>ρών</w:t>
            </w:r>
            <w:proofErr w:type="spellEnd"/>
            <w:r w:rsidRPr="00901E08">
              <w:rPr>
                <w:rFonts w:asciiTheme="minorBidi" w:hAnsiTheme="minorBidi"/>
                <w:lang w:val="en-CY"/>
              </w:rPr>
              <w:t xml:space="preserve"> Κα</w:t>
            </w:r>
            <w:proofErr w:type="spellStart"/>
            <w:r w:rsidRPr="00901E08">
              <w:rPr>
                <w:rFonts w:asciiTheme="minorBidi" w:hAnsiTheme="minorBidi"/>
                <w:lang w:val="en-CY"/>
              </w:rPr>
              <w:t>νονισμός</w:t>
            </w:r>
            <w:proofErr w:type="spellEnd"/>
            <w:r w:rsidRPr="00901E08">
              <w:rPr>
                <w:rFonts w:asciiTheme="minorBidi" w:hAnsiTheme="minorBidi"/>
                <w:lang w:val="en-CY"/>
              </w:rPr>
              <w:t xml:space="preserve"> εφα</w:t>
            </w:r>
            <w:proofErr w:type="spellStart"/>
            <w:r w:rsidRPr="00901E08">
              <w:rPr>
                <w:rFonts w:asciiTheme="minorBidi" w:hAnsiTheme="minorBidi"/>
                <w:lang w:val="en-CY"/>
              </w:rPr>
              <w:t>ρμόζετ</w:t>
            </w:r>
            <w:proofErr w:type="spellEnd"/>
            <w:r w:rsidRPr="00901E08">
              <w:rPr>
                <w:rFonts w:asciiTheme="minorBidi" w:hAnsiTheme="minorBidi"/>
                <w:lang w:val="en-CY"/>
              </w:rPr>
              <w:t xml:space="preserve">αι </w:t>
            </w:r>
            <w:proofErr w:type="spellStart"/>
            <w:r w:rsidRPr="00901E08">
              <w:rPr>
                <w:rFonts w:asciiTheme="minorBidi" w:hAnsiTheme="minorBidi"/>
                <w:lang w:val="en-CY"/>
              </w:rPr>
              <w:t>στον</w:t>
            </w:r>
            <w:proofErr w:type="spellEnd"/>
            <w:r w:rsidRPr="00901E08">
              <w:rPr>
                <w:rFonts w:asciiTheme="minorBidi" w:hAnsiTheme="minorBidi"/>
                <w:lang w:val="en-CY"/>
              </w:rPr>
              <w:t xml:space="preserve"> </w:t>
            </w:r>
            <w:proofErr w:type="spellStart"/>
            <w:r w:rsidRPr="00901E08">
              <w:rPr>
                <w:rFonts w:asciiTheme="minorBidi" w:hAnsiTheme="minorBidi"/>
                <w:lang w:val="en-CY"/>
              </w:rPr>
              <w:t>ηλεκτρολογικό</w:t>
            </w:r>
            <w:proofErr w:type="spellEnd"/>
            <w:r w:rsidRPr="00901E08">
              <w:rPr>
                <w:rFonts w:asciiTheme="minorBidi" w:hAnsiTheme="minorBidi"/>
                <w:lang w:val="en-CY"/>
              </w:rPr>
              <w:t xml:space="preserve"> εξοπλισμό που π</w:t>
            </w:r>
            <w:proofErr w:type="spellStart"/>
            <w:r w:rsidRPr="00901E08">
              <w:rPr>
                <w:rFonts w:asciiTheme="minorBidi" w:hAnsiTheme="minorBidi"/>
                <w:lang w:val="en-CY"/>
              </w:rPr>
              <w:t>ροορίζετ</w:t>
            </w:r>
            <w:proofErr w:type="spellEnd"/>
            <w:r w:rsidRPr="00901E08">
              <w:rPr>
                <w:rFonts w:asciiTheme="minorBidi" w:hAnsiTheme="minorBidi"/>
                <w:lang w:val="en-CY"/>
              </w:rPr>
              <w:t xml:space="preserve">αι για </w:t>
            </w:r>
            <w:proofErr w:type="spellStart"/>
            <w:r w:rsidRPr="00901E08">
              <w:rPr>
                <w:rFonts w:asciiTheme="minorBidi" w:hAnsiTheme="minorBidi"/>
                <w:lang w:val="en-CY"/>
              </w:rPr>
              <w:t>οικι</w:t>
            </w:r>
            <w:proofErr w:type="spellEnd"/>
            <w:r w:rsidRPr="00901E08">
              <w:rPr>
                <w:rFonts w:asciiTheme="minorBidi" w:hAnsiTheme="minorBidi"/>
                <w:lang w:val="en-CY"/>
              </w:rPr>
              <w:t>ακή και πα</w:t>
            </w:r>
            <w:proofErr w:type="spellStart"/>
            <w:r w:rsidRPr="00901E08">
              <w:rPr>
                <w:rFonts w:asciiTheme="minorBidi" w:hAnsiTheme="minorBidi"/>
                <w:lang w:val="en-CY"/>
              </w:rPr>
              <w:t>ρόμοι</w:t>
            </w:r>
            <w:proofErr w:type="spellEnd"/>
            <w:r w:rsidRPr="00901E08">
              <w:rPr>
                <w:rFonts w:asciiTheme="minorBidi" w:hAnsiTheme="minorBidi"/>
                <w:lang w:val="en-CY"/>
              </w:rPr>
              <w:t xml:space="preserve">α </w:t>
            </w:r>
            <w:proofErr w:type="spellStart"/>
            <w:r w:rsidRPr="00901E08">
              <w:rPr>
                <w:rFonts w:asciiTheme="minorBidi" w:hAnsiTheme="minorBidi"/>
                <w:lang w:val="en-CY"/>
              </w:rPr>
              <w:t>χρήση</w:t>
            </w:r>
            <w:proofErr w:type="spellEnd"/>
            <w:r w:rsidRPr="00901E08">
              <w:rPr>
                <w:rFonts w:asciiTheme="minorBidi" w:hAnsiTheme="minorBidi"/>
                <w:lang w:val="en-CY"/>
              </w:rPr>
              <w:t xml:space="preserve"> </w:t>
            </w:r>
            <w:proofErr w:type="spellStart"/>
            <w:r w:rsidRPr="00901E08">
              <w:rPr>
                <w:rFonts w:asciiTheme="minorBidi" w:hAnsiTheme="minorBidi"/>
                <w:lang w:val="en-CY"/>
              </w:rPr>
              <w:t>στη</w:t>
            </w:r>
            <w:proofErr w:type="spellEnd"/>
            <w:r w:rsidRPr="00901E08">
              <w:rPr>
                <w:rFonts w:asciiTheme="minorBidi" w:hAnsiTheme="minorBidi"/>
                <w:lang w:val="en-CY"/>
              </w:rPr>
              <w:t xml:space="preserve"> </w:t>
            </w:r>
            <w:proofErr w:type="spellStart"/>
            <w:r w:rsidRPr="00901E08">
              <w:rPr>
                <w:rFonts w:asciiTheme="minorBidi" w:hAnsiTheme="minorBidi"/>
                <w:lang w:val="en-CY"/>
              </w:rPr>
              <w:t>Δημοκρ</w:t>
            </w:r>
            <w:proofErr w:type="spellEnd"/>
            <w:r w:rsidRPr="00901E08">
              <w:rPr>
                <w:rFonts w:asciiTheme="minorBidi" w:hAnsiTheme="minorBidi"/>
                <w:lang w:val="en-CY"/>
              </w:rPr>
              <w:t>ατία και δια</w:t>
            </w:r>
            <w:proofErr w:type="spellStart"/>
            <w:r w:rsidRPr="00901E08">
              <w:rPr>
                <w:rFonts w:asciiTheme="minorBidi" w:hAnsiTheme="minorBidi"/>
                <w:lang w:val="en-CY"/>
              </w:rPr>
              <w:t>τίθετ</w:t>
            </w:r>
            <w:proofErr w:type="spellEnd"/>
            <w:r w:rsidRPr="00901E08">
              <w:rPr>
                <w:rFonts w:asciiTheme="minorBidi" w:hAnsiTheme="minorBidi"/>
                <w:lang w:val="en-CY"/>
              </w:rPr>
              <w:t xml:space="preserve">αι για τον </w:t>
            </w:r>
            <w:proofErr w:type="spellStart"/>
            <w:r w:rsidRPr="00901E08">
              <w:rPr>
                <w:rFonts w:asciiTheme="minorBidi" w:hAnsiTheme="minorBidi"/>
                <w:lang w:val="en-CY"/>
              </w:rPr>
              <w:t>σκο</w:t>
            </w:r>
            <w:proofErr w:type="spellEnd"/>
            <w:r w:rsidRPr="00901E08">
              <w:rPr>
                <w:rFonts w:asciiTheme="minorBidi" w:hAnsiTheme="minorBidi"/>
                <w:lang w:val="en-CY"/>
              </w:rPr>
              <w:t xml:space="preserve">πό αυτό από </w:t>
            </w:r>
            <w:proofErr w:type="spellStart"/>
            <w:r w:rsidRPr="00901E08">
              <w:rPr>
                <w:rFonts w:asciiTheme="minorBidi" w:hAnsiTheme="minorBidi"/>
                <w:lang w:val="en-CY"/>
              </w:rPr>
              <w:t>έν</w:t>
            </w:r>
            <w:proofErr w:type="spellEnd"/>
            <w:r w:rsidRPr="00901E08">
              <w:rPr>
                <w:rFonts w:asciiTheme="minorBidi" w:hAnsiTheme="minorBidi"/>
                <w:lang w:val="en-CY"/>
              </w:rPr>
              <w:t>αν οικονομικό φορέα.</w:t>
            </w:r>
          </w:p>
          <w:p w14:paraId="3D23867F" w14:textId="77777777" w:rsidR="00FF74E0" w:rsidRPr="00FF74E0" w:rsidRDefault="00FF74E0" w:rsidP="00FF74E0">
            <w:pPr>
              <w:rPr>
                <w:rFonts w:asciiTheme="minorBidi" w:hAnsiTheme="minorBidi"/>
              </w:rPr>
            </w:pPr>
          </w:p>
          <w:p w14:paraId="6569BACA" w14:textId="77777777" w:rsidR="0046626A" w:rsidRDefault="0046626A" w:rsidP="00FF74E0">
            <w:pPr>
              <w:rPr>
                <w:rFonts w:asciiTheme="minorBidi" w:hAnsiTheme="minorBidi"/>
              </w:rPr>
            </w:pPr>
            <w:r w:rsidRPr="00901E08">
              <w:rPr>
                <w:rFonts w:asciiTheme="minorBidi" w:hAnsiTheme="minorBidi"/>
                <w:lang w:val="en-CY"/>
              </w:rPr>
              <w:t xml:space="preserve">(2) </w:t>
            </w:r>
            <w:proofErr w:type="spellStart"/>
            <w:r w:rsidRPr="00901E08">
              <w:rPr>
                <w:rFonts w:asciiTheme="minorBidi" w:hAnsiTheme="minorBidi"/>
                <w:lang w:val="en-CY"/>
              </w:rPr>
              <w:t>Ότ</w:t>
            </w:r>
            <w:proofErr w:type="spellEnd"/>
            <w:r w:rsidRPr="00901E08">
              <w:rPr>
                <w:rFonts w:asciiTheme="minorBidi" w:hAnsiTheme="minorBidi"/>
                <w:lang w:val="en-CY"/>
              </w:rPr>
              <w:t xml:space="preserve">αν ο </w:t>
            </w:r>
            <w:proofErr w:type="spellStart"/>
            <w:r w:rsidRPr="00901E08">
              <w:rPr>
                <w:rFonts w:asciiTheme="minorBidi" w:hAnsiTheme="minorBidi"/>
                <w:lang w:val="en-CY"/>
              </w:rPr>
              <w:t>ηλεκτρολογικός</w:t>
            </w:r>
            <w:proofErr w:type="spellEnd"/>
            <w:r w:rsidRPr="00901E08">
              <w:rPr>
                <w:rFonts w:asciiTheme="minorBidi" w:hAnsiTheme="minorBidi"/>
                <w:lang w:val="en-CY"/>
              </w:rPr>
              <w:t xml:space="preserve"> εξοπ</w:t>
            </w:r>
            <w:proofErr w:type="spellStart"/>
            <w:r w:rsidRPr="00901E08">
              <w:rPr>
                <w:rFonts w:asciiTheme="minorBidi" w:hAnsiTheme="minorBidi"/>
                <w:lang w:val="en-CY"/>
              </w:rPr>
              <w:t>λισμός</w:t>
            </w:r>
            <w:proofErr w:type="spellEnd"/>
            <w:r w:rsidRPr="00901E08">
              <w:rPr>
                <w:rFonts w:asciiTheme="minorBidi" w:hAnsiTheme="minorBidi"/>
                <w:lang w:val="en-CY"/>
              </w:rPr>
              <w:t xml:space="preserve"> </w:t>
            </w:r>
            <w:proofErr w:type="spellStart"/>
            <w:r w:rsidRPr="00901E08">
              <w:rPr>
                <w:rFonts w:asciiTheme="minorBidi" w:hAnsiTheme="minorBidi"/>
                <w:lang w:val="en-CY"/>
              </w:rPr>
              <w:t>είν</w:t>
            </w:r>
            <w:proofErr w:type="spellEnd"/>
            <w:r w:rsidRPr="00901E08">
              <w:rPr>
                <w:rFonts w:asciiTheme="minorBidi" w:hAnsiTheme="minorBidi"/>
                <w:lang w:val="en-CY"/>
              </w:rPr>
              <w:t xml:space="preserve">αι </w:t>
            </w:r>
            <w:proofErr w:type="spellStart"/>
            <w:r w:rsidRPr="00901E08">
              <w:rPr>
                <w:rFonts w:asciiTheme="minorBidi" w:hAnsiTheme="minorBidi"/>
                <w:lang w:val="en-CY"/>
              </w:rPr>
              <w:t>συσκευή</w:t>
            </w:r>
            <w:proofErr w:type="spellEnd"/>
            <w:r w:rsidRPr="00901E08">
              <w:rPr>
                <w:rFonts w:asciiTheme="minorBidi" w:hAnsiTheme="minorBidi"/>
                <w:lang w:val="en-CY"/>
              </w:rPr>
              <w:t xml:space="preserve"> που </w:t>
            </w:r>
            <w:proofErr w:type="spellStart"/>
            <w:r w:rsidRPr="00901E08">
              <w:rPr>
                <w:rFonts w:asciiTheme="minorBidi" w:hAnsiTheme="minorBidi"/>
                <w:lang w:val="en-CY"/>
              </w:rPr>
              <w:t>συνδέετ</w:t>
            </w:r>
            <w:proofErr w:type="spellEnd"/>
            <w:r w:rsidRPr="00901E08">
              <w:rPr>
                <w:rFonts w:asciiTheme="minorBidi" w:hAnsiTheme="minorBidi"/>
                <w:lang w:val="en-CY"/>
              </w:rPr>
              <w:t xml:space="preserve">αι </w:t>
            </w:r>
            <w:proofErr w:type="spellStart"/>
            <w:r w:rsidRPr="00901E08">
              <w:rPr>
                <w:rFonts w:asciiTheme="minorBidi" w:hAnsiTheme="minorBidi"/>
                <w:lang w:val="en-CY"/>
              </w:rPr>
              <w:t>χωρίς</w:t>
            </w:r>
            <w:proofErr w:type="spellEnd"/>
            <w:r w:rsidRPr="00901E08">
              <w:rPr>
                <w:rFonts w:asciiTheme="minorBidi" w:hAnsiTheme="minorBidi"/>
                <w:lang w:val="en-CY"/>
              </w:rPr>
              <w:t xml:space="preserve"> τη </w:t>
            </w:r>
            <w:proofErr w:type="spellStart"/>
            <w:r w:rsidRPr="00901E08">
              <w:rPr>
                <w:rFonts w:asciiTheme="minorBidi" w:hAnsiTheme="minorBidi"/>
                <w:lang w:val="en-CY"/>
              </w:rPr>
              <w:t>χρήση</w:t>
            </w:r>
            <w:proofErr w:type="spellEnd"/>
            <w:r w:rsidRPr="00901E08">
              <w:rPr>
                <w:rFonts w:asciiTheme="minorBidi" w:hAnsiTheme="minorBidi"/>
                <w:lang w:val="en-CY"/>
              </w:rPr>
              <w:t xml:space="preserve"> κα</w:t>
            </w:r>
            <w:proofErr w:type="spellStart"/>
            <w:r w:rsidRPr="00901E08">
              <w:rPr>
                <w:rFonts w:asciiTheme="minorBidi" w:hAnsiTheme="minorBidi"/>
                <w:lang w:val="en-CY"/>
              </w:rPr>
              <w:t>λωδίου</w:t>
            </w:r>
            <w:proofErr w:type="spellEnd"/>
            <w:r w:rsidRPr="00901E08">
              <w:rPr>
                <w:rFonts w:asciiTheme="minorBidi" w:hAnsiTheme="minorBidi"/>
                <w:lang w:val="en-CY"/>
              </w:rPr>
              <w:t xml:space="preserve"> ή </w:t>
            </w:r>
            <w:proofErr w:type="spellStart"/>
            <w:r w:rsidRPr="00901E08">
              <w:rPr>
                <w:rFonts w:asciiTheme="minorBidi" w:hAnsiTheme="minorBidi"/>
                <w:lang w:val="en-CY"/>
              </w:rPr>
              <w:t>ρευμ</w:t>
            </w:r>
            <w:proofErr w:type="spellEnd"/>
            <w:r w:rsidRPr="00901E08">
              <w:rPr>
                <w:rFonts w:asciiTheme="minorBidi" w:hAnsiTheme="minorBidi"/>
                <w:lang w:val="en-CY"/>
              </w:rPr>
              <w:t>ατολήπτη, απ</w:t>
            </w:r>
            <w:proofErr w:type="spellStart"/>
            <w:r w:rsidRPr="00901E08">
              <w:rPr>
                <w:rFonts w:asciiTheme="minorBidi" w:hAnsiTheme="minorBidi"/>
                <w:lang w:val="en-CY"/>
              </w:rPr>
              <w:t>ευθεί</w:t>
            </w:r>
            <w:proofErr w:type="spellEnd"/>
            <w:r w:rsidRPr="00901E08">
              <w:rPr>
                <w:rFonts w:asciiTheme="minorBidi" w:hAnsiTheme="minorBidi"/>
                <w:lang w:val="en-CY"/>
              </w:rPr>
              <w:t xml:space="preserve">ας </w:t>
            </w:r>
            <w:proofErr w:type="spellStart"/>
            <w:r w:rsidRPr="00901E08">
              <w:rPr>
                <w:rFonts w:asciiTheme="minorBidi" w:hAnsiTheme="minorBidi"/>
                <w:lang w:val="en-CY"/>
              </w:rPr>
              <w:t>σε</w:t>
            </w:r>
            <w:proofErr w:type="spellEnd"/>
            <w:r w:rsidRPr="00901E08">
              <w:rPr>
                <w:rFonts w:asciiTheme="minorBidi" w:hAnsiTheme="minorBidi"/>
                <w:lang w:val="en-CY"/>
              </w:rPr>
              <w:t xml:space="preserve"> </w:t>
            </w:r>
            <w:proofErr w:type="spellStart"/>
            <w:r w:rsidRPr="00901E08">
              <w:rPr>
                <w:rFonts w:asciiTheme="minorBidi" w:hAnsiTheme="minorBidi"/>
                <w:lang w:val="en-CY"/>
              </w:rPr>
              <w:t>ηλεκτρική</w:t>
            </w:r>
            <w:proofErr w:type="spellEnd"/>
            <w:r w:rsidRPr="00901E08">
              <w:rPr>
                <w:rFonts w:asciiTheme="minorBidi" w:hAnsiTheme="minorBidi"/>
                <w:lang w:val="en-CY"/>
              </w:rPr>
              <w:t xml:space="preserve"> </w:t>
            </w:r>
            <w:proofErr w:type="spellStart"/>
            <w:r w:rsidRPr="00901E08">
              <w:rPr>
                <w:rFonts w:asciiTheme="minorBidi" w:hAnsiTheme="minorBidi"/>
                <w:lang w:val="en-CY"/>
              </w:rPr>
              <w:t>εγκ</w:t>
            </w:r>
            <w:proofErr w:type="spellEnd"/>
            <w:r w:rsidRPr="00901E08">
              <w:rPr>
                <w:rFonts w:asciiTheme="minorBidi" w:hAnsiTheme="minorBidi"/>
                <w:lang w:val="en-CY"/>
              </w:rPr>
              <w:t xml:space="preserve">ατάσταση μέσω τύπου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ατοδότη που </w:t>
            </w:r>
            <w:proofErr w:type="spellStart"/>
            <w:r w:rsidRPr="00901E08">
              <w:rPr>
                <w:rFonts w:asciiTheme="minorBidi" w:hAnsiTheme="minorBidi"/>
                <w:lang w:val="en-CY"/>
              </w:rPr>
              <w:t>συνάδει</w:t>
            </w:r>
            <w:proofErr w:type="spellEnd"/>
            <w:r w:rsidRPr="00901E08">
              <w:rPr>
                <w:rFonts w:asciiTheme="minorBidi" w:hAnsiTheme="minorBidi"/>
                <w:lang w:val="en-CY"/>
              </w:rPr>
              <w:t xml:space="preserve"> με το π</w:t>
            </w:r>
            <w:proofErr w:type="spellStart"/>
            <w:r w:rsidRPr="00901E08">
              <w:rPr>
                <w:rFonts w:asciiTheme="minorBidi" w:hAnsiTheme="minorBidi"/>
                <w:lang w:val="en-CY"/>
              </w:rPr>
              <w:t>ρότυ</w:t>
            </w:r>
            <w:proofErr w:type="spellEnd"/>
            <w:r w:rsidRPr="00901E08">
              <w:rPr>
                <w:rFonts w:asciiTheme="minorBidi" w:hAnsiTheme="minorBidi"/>
                <w:lang w:val="en-CY"/>
              </w:rPr>
              <w:t>πο BS 1363-2, o οικονομικός φορέας π</w:t>
            </w:r>
            <w:proofErr w:type="spellStart"/>
            <w:r w:rsidRPr="00901E08">
              <w:rPr>
                <w:rFonts w:asciiTheme="minorBidi" w:hAnsiTheme="minorBidi"/>
                <w:lang w:val="en-CY"/>
              </w:rPr>
              <w:t>ρέ</w:t>
            </w:r>
            <w:proofErr w:type="spellEnd"/>
            <w:r w:rsidRPr="00901E08">
              <w:rPr>
                <w:rFonts w:asciiTheme="minorBidi" w:hAnsiTheme="minorBidi"/>
                <w:lang w:val="en-CY"/>
              </w:rPr>
              <w:t>πει να δια</w:t>
            </w:r>
            <w:proofErr w:type="spellStart"/>
            <w:r w:rsidRPr="00901E08">
              <w:rPr>
                <w:rFonts w:asciiTheme="minorBidi" w:hAnsiTheme="minorBidi"/>
                <w:lang w:val="en-CY"/>
              </w:rPr>
              <w:t>σφ</w:t>
            </w:r>
            <w:proofErr w:type="spellEnd"/>
            <w:r w:rsidRPr="00901E08">
              <w:rPr>
                <w:rFonts w:asciiTheme="minorBidi" w:hAnsiTheme="minorBidi"/>
                <w:lang w:val="en-CY"/>
              </w:rPr>
              <w:t xml:space="preserve">αλίζει ότι αυτός </w:t>
            </w:r>
            <w:proofErr w:type="spellStart"/>
            <w:r w:rsidRPr="00901E08">
              <w:rPr>
                <w:rFonts w:asciiTheme="minorBidi" w:hAnsiTheme="minorBidi"/>
                <w:lang w:val="en-CY"/>
              </w:rPr>
              <w:t>είν</w:t>
            </w:r>
            <w:proofErr w:type="spellEnd"/>
            <w:r w:rsidRPr="00901E08">
              <w:rPr>
                <w:rFonts w:asciiTheme="minorBidi" w:hAnsiTheme="minorBidi"/>
                <w:lang w:val="en-CY"/>
              </w:rPr>
              <w:t>αι συμβα</w:t>
            </w:r>
            <w:proofErr w:type="spellStart"/>
            <w:r w:rsidRPr="00901E08">
              <w:rPr>
                <w:rFonts w:asciiTheme="minorBidi" w:hAnsiTheme="minorBidi"/>
                <w:lang w:val="en-CY"/>
              </w:rPr>
              <w:t>τός</w:t>
            </w:r>
            <w:proofErr w:type="spellEnd"/>
            <w:r w:rsidRPr="00901E08">
              <w:rPr>
                <w:rFonts w:asciiTheme="minorBidi" w:hAnsiTheme="minorBidi"/>
                <w:lang w:val="en-CY"/>
              </w:rPr>
              <w:t xml:space="preserve"> με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ατοδότες που </w:t>
            </w:r>
            <w:proofErr w:type="spellStart"/>
            <w:r w:rsidRPr="00901E08">
              <w:rPr>
                <w:rFonts w:asciiTheme="minorBidi" w:hAnsiTheme="minorBidi"/>
                <w:lang w:val="en-CY"/>
              </w:rPr>
              <w:t>συνάδουν</w:t>
            </w:r>
            <w:proofErr w:type="spellEnd"/>
            <w:r w:rsidRPr="00901E08">
              <w:rPr>
                <w:rFonts w:asciiTheme="minorBidi" w:hAnsiTheme="minorBidi"/>
                <w:lang w:val="en-CY"/>
              </w:rPr>
              <w:t xml:space="preserve"> με το BS 1363-2.</w:t>
            </w:r>
          </w:p>
          <w:p w14:paraId="64A08B45" w14:textId="77777777" w:rsidR="00FF74E0" w:rsidRPr="00FF74E0" w:rsidRDefault="00FF74E0" w:rsidP="00FF74E0">
            <w:pPr>
              <w:rPr>
                <w:rFonts w:asciiTheme="minorBidi" w:hAnsiTheme="minorBidi"/>
              </w:rPr>
            </w:pPr>
          </w:p>
          <w:p w14:paraId="1E92A9A0" w14:textId="77777777" w:rsidR="00900BEB" w:rsidRDefault="0046626A" w:rsidP="00FF74E0">
            <w:pPr>
              <w:rPr>
                <w:rFonts w:asciiTheme="minorBidi" w:hAnsiTheme="minorBidi"/>
              </w:rPr>
            </w:pPr>
            <w:r w:rsidRPr="00901E08">
              <w:rPr>
                <w:rFonts w:asciiTheme="minorBidi" w:hAnsiTheme="minorBidi"/>
                <w:lang w:val="en-CY"/>
              </w:rPr>
              <w:t xml:space="preserve">(3) </w:t>
            </w:r>
            <w:proofErr w:type="spellStart"/>
            <w:r w:rsidRPr="00901E08">
              <w:rPr>
                <w:rFonts w:asciiTheme="minorBidi" w:hAnsiTheme="minorBidi"/>
                <w:lang w:val="en-CY"/>
              </w:rPr>
              <w:t>Ότ</w:t>
            </w:r>
            <w:proofErr w:type="spellEnd"/>
            <w:r w:rsidRPr="00901E08">
              <w:rPr>
                <w:rFonts w:asciiTheme="minorBidi" w:hAnsiTheme="minorBidi"/>
                <w:lang w:val="en-CY"/>
              </w:rPr>
              <w:t xml:space="preserve">αν ο </w:t>
            </w:r>
            <w:proofErr w:type="spellStart"/>
            <w:r w:rsidRPr="00901E08">
              <w:rPr>
                <w:rFonts w:asciiTheme="minorBidi" w:hAnsiTheme="minorBidi"/>
                <w:lang w:val="en-CY"/>
              </w:rPr>
              <w:t>ηλεκτρολογικός</w:t>
            </w:r>
            <w:proofErr w:type="spellEnd"/>
            <w:r w:rsidRPr="00901E08">
              <w:rPr>
                <w:rFonts w:asciiTheme="minorBidi" w:hAnsiTheme="minorBidi"/>
                <w:lang w:val="en-CY"/>
              </w:rPr>
              <w:t xml:space="preserve"> εξοπ</w:t>
            </w:r>
            <w:proofErr w:type="spellStart"/>
            <w:r w:rsidRPr="00901E08">
              <w:rPr>
                <w:rFonts w:asciiTheme="minorBidi" w:hAnsiTheme="minorBidi"/>
                <w:lang w:val="en-CY"/>
              </w:rPr>
              <w:t>λισμός</w:t>
            </w:r>
            <w:proofErr w:type="spellEnd"/>
            <w:r w:rsidRPr="00901E08">
              <w:rPr>
                <w:rFonts w:asciiTheme="minorBidi" w:hAnsiTheme="minorBidi"/>
                <w:lang w:val="en-CY"/>
              </w:rPr>
              <w:t xml:space="preserve"> δια</w:t>
            </w:r>
            <w:proofErr w:type="spellStart"/>
            <w:r w:rsidRPr="00901E08">
              <w:rPr>
                <w:rFonts w:asciiTheme="minorBidi" w:hAnsiTheme="minorBidi"/>
                <w:lang w:val="en-CY"/>
              </w:rPr>
              <w:t>θέτει</w:t>
            </w:r>
            <w:proofErr w:type="spellEnd"/>
            <w:r w:rsidRPr="00901E08">
              <w:rPr>
                <w:rFonts w:asciiTheme="minorBidi" w:hAnsiTheme="minorBidi"/>
                <w:lang w:val="en-CY"/>
              </w:rPr>
              <w:t xml:space="preserve"> </w:t>
            </w:r>
            <w:proofErr w:type="spellStart"/>
            <w:r w:rsidRPr="00901E08">
              <w:rPr>
                <w:rFonts w:asciiTheme="minorBidi" w:hAnsiTheme="minorBidi"/>
                <w:lang w:val="en-CY"/>
              </w:rPr>
              <w:t>εύκ</w:t>
            </w:r>
            <w:proofErr w:type="spellEnd"/>
            <w:r w:rsidRPr="00901E08">
              <w:rPr>
                <w:rFonts w:asciiTheme="minorBidi" w:hAnsiTheme="minorBidi"/>
                <w:lang w:val="en-CY"/>
              </w:rPr>
              <w:t>αμπτο κα</w:t>
            </w:r>
            <w:proofErr w:type="spellStart"/>
            <w:r w:rsidRPr="00901E08">
              <w:rPr>
                <w:rFonts w:asciiTheme="minorBidi" w:hAnsiTheme="minorBidi"/>
                <w:lang w:val="en-CY"/>
              </w:rPr>
              <w:t>λώδιο</w:t>
            </w:r>
            <w:proofErr w:type="spellEnd"/>
            <w:r w:rsidRPr="00901E08">
              <w:rPr>
                <w:rFonts w:asciiTheme="minorBidi" w:hAnsiTheme="minorBidi"/>
                <w:lang w:val="en-CY"/>
              </w:rPr>
              <w:t xml:space="preserve"> και </w:t>
            </w:r>
            <w:proofErr w:type="spellStart"/>
            <w:r w:rsidRPr="00901E08">
              <w:rPr>
                <w:rFonts w:asciiTheme="minorBidi" w:hAnsiTheme="minorBidi"/>
                <w:lang w:val="en-CY"/>
              </w:rPr>
              <w:t>συν</w:t>
            </w:r>
            <w:proofErr w:type="spellEnd"/>
            <w:r w:rsidRPr="00901E08">
              <w:rPr>
                <w:rFonts w:asciiTheme="minorBidi" w:hAnsiTheme="minorBidi"/>
                <w:lang w:val="en-CY"/>
              </w:rPr>
              <w:t xml:space="preserve">αρμολογημένο </w:t>
            </w:r>
            <w:proofErr w:type="spellStart"/>
            <w:r w:rsidRPr="00901E08">
              <w:rPr>
                <w:rFonts w:asciiTheme="minorBidi" w:hAnsiTheme="minorBidi"/>
                <w:lang w:val="en-CY"/>
              </w:rPr>
              <w:t>ρευμ</w:t>
            </w:r>
            <w:proofErr w:type="spellEnd"/>
            <w:r w:rsidRPr="00901E08">
              <w:rPr>
                <w:rFonts w:asciiTheme="minorBidi" w:hAnsiTheme="minorBidi"/>
                <w:lang w:val="en-CY"/>
              </w:rPr>
              <w:t>ατολήπτη και π</w:t>
            </w:r>
            <w:proofErr w:type="spellStart"/>
            <w:r w:rsidRPr="00901E08">
              <w:rPr>
                <w:rFonts w:asciiTheme="minorBidi" w:hAnsiTheme="minorBidi"/>
                <w:lang w:val="en-CY"/>
              </w:rPr>
              <w:t>ροορίζετ</w:t>
            </w:r>
            <w:proofErr w:type="spellEnd"/>
            <w:r w:rsidRPr="00901E08">
              <w:rPr>
                <w:rFonts w:asciiTheme="minorBidi" w:hAnsiTheme="minorBidi"/>
                <w:lang w:val="en-CY"/>
              </w:rPr>
              <w:t xml:space="preserve">αι να </w:t>
            </w:r>
            <w:proofErr w:type="spellStart"/>
            <w:r w:rsidRPr="00901E08">
              <w:rPr>
                <w:rFonts w:asciiTheme="minorBidi" w:hAnsiTheme="minorBidi"/>
                <w:lang w:val="en-CY"/>
              </w:rPr>
              <w:t>συνδεθεί</w:t>
            </w:r>
            <w:proofErr w:type="spellEnd"/>
            <w:r w:rsidRPr="00901E08">
              <w:rPr>
                <w:rFonts w:asciiTheme="minorBidi" w:hAnsiTheme="minorBidi"/>
                <w:lang w:val="en-CY"/>
              </w:rPr>
              <w:t xml:space="preserve"> με </w:t>
            </w:r>
            <w:proofErr w:type="spellStart"/>
            <w:r w:rsidRPr="00901E08">
              <w:rPr>
                <w:rFonts w:asciiTheme="minorBidi" w:hAnsiTheme="minorBidi"/>
                <w:lang w:val="en-CY"/>
              </w:rPr>
              <w:t>ηλεκτρική</w:t>
            </w:r>
            <w:proofErr w:type="spellEnd"/>
            <w:r w:rsidRPr="00901E08">
              <w:rPr>
                <w:rFonts w:asciiTheme="minorBidi" w:hAnsiTheme="minorBidi"/>
                <w:lang w:val="en-CY"/>
              </w:rPr>
              <w:t xml:space="preserve"> </w:t>
            </w:r>
            <w:proofErr w:type="spellStart"/>
            <w:r w:rsidRPr="00901E08">
              <w:rPr>
                <w:rFonts w:asciiTheme="minorBidi" w:hAnsiTheme="minorBidi"/>
                <w:lang w:val="en-CY"/>
              </w:rPr>
              <w:t>εγκ</w:t>
            </w:r>
            <w:proofErr w:type="spellEnd"/>
            <w:r w:rsidRPr="00901E08">
              <w:rPr>
                <w:rFonts w:asciiTheme="minorBidi" w:hAnsiTheme="minorBidi"/>
                <w:lang w:val="en-CY"/>
              </w:rPr>
              <w:t xml:space="preserve">ατάσταση μέσω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ατοδότη που </w:t>
            </w:r>
            <w:proofErr w:type="spellStart"/>
            <w:r w:rsidRPr="00901E08">
              <w:rPr>
                <w:rFonts w:asciiTheme="minorBidi" w:hAnsiTheme="minorBidi"/>
                <w:lang w:val="en-CY"/>
              </w:rPr>
              <w:t>συνάδει</w:t>
            </w:r>
            <w:proofErr w:type="spellEnd"/>
            <w:r w:rsidRPr="00901E08">
              <w:rPr>
                <w:rFonts w:asciiTheme="minorBidi" w:hAnsiTheme="minorBidi"/>
                <w:lang w:val="en-CY"/>
              </w:rPr>
              <w:t xml:space="preserve"> με το π</w:t>
            </w:r>
            <w:proofErr w:type="spellStart"/>
            <w:r w:rsidRPr="00901E08">
              <w:rPr>
                <w:rFonts w:asciiTheme="minorBidi" w:hAnsiTheme="minorBidi"/>
                <w:lang w:val="en-CY"/>
              </w:rPr>
              <w:t>ρότυ</w:t>
            </w:r>
            <w:proofErr w:type="spellEnd"/>
            <w:r w:rsidRPr="00901E08">
              <w:rPr>
                <w:rFonts w:asciiTheme="minorBidi" w:hAnsiTheme="minorBidi"/>
                <w:lang w:val="en-CY"/>
              </w:rPr>
              <w:t>πο BS 1363-2, o οικονομικός φορέας π</w:t>
            </w:r>
            <w:proofErr w:type="spellStart"/>
            <w:r w:rsidRPr="00901E08">
              <w:rPr>
                <w:rFonts w:asciiTheme="minorBidi" w:hAnsiTheme="minorBidi"/>
                <w:lang w:val="en-CY"/>
              </w:rPr>
              <w:t>ρέ</w:t>
            </w:r>
            <w:proofErr w:type="spellEnd"/>
            <w:r w:rsidRPr="00901E08">
              <w:rPr>
                <w:rFonts w:asciiTheme="minorBidi" w:hAnsiTheme="minorBidi"/>
                <w:lang w:val="en-CY"/>
              </w:rPr>
              <w:t>πει να δια</w:t>
            </w:r>
            <w:proofErr w:type="spellStart"/>
            <w:r w:rsidRPr="00901E08">
              <w:rPr>
                <w:rFonts w:asciiTheme="minorBidi" w:hAnsiTheme="minorBidi"/>
                <w:lang w:val="en-CY"/>
              </w:rPr>
              <w:t>σφ</w:t>
            </w:r>
            <w:proofErr w:type="spellEnd"/>
            <w:r w:rsidRPr="00901E08">
              <w:rPr>
                <w:rFonts w:asciiTheme="minorBidi" w:hAnsiTheme="minorBidi"/>
                <w:lang w:val="en-CY"/>
              </w:rPr>
              <w:t xml:space="preserve">αλίζει ότι ο </w:t>
            </w:r>
            <w:proofErr w:type="spellStart"/>
            <w:r w:rsidRPr="00901E08">
              <w:rPr>
                <w:rFonts w:asciiTheme="minorBidi" w:hAnsiTheme="minorBidi"/>
                <w:lang w:val="en-CY"/>
              </w:rPr>
              <w:t>ρευμ</w:t>
            </w:r>
            <w:proofErr w:type="spellEnd"/>
            <w:r w:rsidRPr="00901E08">
              <w:rPr>
                <w:rFonts w:asciiTheme="minorBidi" w:hAnsiTheme="minorBidi"/>
                <w:lang w:val="en-CY"/>
              </w:rPr>
              <w:t>ατολήπτης-</w:t>
            </w:r>
          </w:p>
          <w:p w14:paraId="2F3400D6" w14:textId="77777777" w:rsidR="00A73C00" w:rsidRDefault="0046626A" w:rsidP="00FF74E0">
            <w:pPr>
              <w:rPr>
                <w:rFonts w:asciiTheme="minorBidi" w:hAnsiTheme="minorBidi"/>
              </w:rPr>
            </w:pPr>
            <w:r w:rsidRPr="00901E08">
              <w:rPr>
                <w:rFonts w:asciiTheme="minorBidi" w:hAnsiTheme="minorBidi"/>
                <w:lang w:val="en-CY"/>
              </w:rPr>
              <w:br/>
              <w:t xml:space="preserve">(α) </w:t>
            </w:r>
            <w:proofErr w:type="spellStart"/>
            <w:r w:rsidRPr="00901E08">
              <w:rPr>
                <w:rFonts w:asciiTheme="minorBidi" w:hAnsiTheme="minorBidi"/>
                <w:lang w:val="en-CY"/>
              </w:rPr>
              <w:t>είν</w:t>
            </w:r>
            <w:proofErr w:type="spellEnd"/>
            <w:r w:rsidRPr="00901E08">
              <w:rPr>
                <w:rFonts w:asciiTheme="minorBidi" w:hAnsiTheme="minorBidi"/>
                <w:lang w:val="en-CY"/>
              </w:rPr>
              <w:t xml:space="preserve">αι </w:t>
            </w:r>
            <w:proofErr w:type="spellStart"/>
            <w:r w:rsidRPr="00901E08">
              <w:rPr>
                <w:rFonts w:asciiTheme="minorBidi" w:hAnsiTheme="minorBidi"/>
                <w:lang w:val="en-CY"/>
              </w:rPr>
              <w:t>τρι</w:t>
            </w:r>
            <w:proofErr w:type="spellEnd"/>
            <w:r w:rsidRPr="00901E08">
              <w:rPr>
                <w:rFonts w:asciiTheme="minorBidi" w:hAnsiTheme="minorBidi"/>
                <w:lang w:val="en-CY"/>
              </w:rPr>
              <w:t xml:space="preserve">πολικός </w:t>
            </w:r>
            <w:proofErr w:type="spellStart"/>
            <w:r w:rsidRPr="00901E08">
              <w:rPr>
                <w:rFonts w:asciiTheme="minorBidi" w:hAnsiTheme="minorBidi"/>
                <w:lang w:val="en-CY"/>
              </w:rPr>
              <w:t>ρευμ</w:t>
            </w:r>
            <w:proofErr w:type="spellEnd"/>
            <w:r w:rsidRPr="00901E08">
              <w:rPr>
                <w:rFonts w:asciiTheme="minorBidi" w:hAnsiTheme="minorBidi"/>
                <w:lang w:val="en-CY"/>
              </w:rPr>
              <w:t>ατολήπτης τύπου BS 1363-1,</w:t>
            </w:r>
          </w:p>
          <w:p w14:paraId="242FCFF2" w14:textId="1A6EFEDC" w:rsidR="0046626A" w:rsidRDefault="0046626A" w:rsidP="00FF74E0">
            <w:pPr>
              <w:rPr>
                <w:rFonts w:asciiTheme="minorBidi" w:hAnsiTheme="minorBidi"/>
              </w:rPr>
            </w:pPr>
            <w:r w:rsidRPr="00901E08">
              <w:rPr>
                <w:rFonts w:asciiTheme="minorBidi" w:hAnsiTheme="minorBidi"/>
                <w:lang w:val="en-CY"/>
              </w:rPr>
              <w:br/>
            </w:r>
            <w:proofErr w:type="spellStart"/>
            <w:r w:rsidRPr="00901E08">
              <w:rPr>
                <w:rFonts w:asciiTheme="minorBidi" w:hAnsiTheme="minorBidi"/>
                <w:lang w:val="en-CY"/>
              </w:rPr>
              <w:t>Νοείτ</w:t>
            </w:r>
            <w:proofErr w:type="spellEnd"/>
            <w:r w:rsidRPr="00901E08">
              <w:rPr>
                <w:rFonts w:asciiTheme="minorBidi" w:hAnsiTheme="minorBidi"/>
                <w:lang w:val="en-CY"/>
              </w:rPr>
              <w:t>αι ότι αυτό εφα</w:t>
            </w:r>
            <w:proofErr w:type="spellStart"/>
            <w:r w:rsidRPr="00901E08">
              <w:rPr>
                <w:rFonts w:asciiTheme="minorBidi" w:hAnsiTheme="minorBidi"/>
                <w:lang w:val="en-CY"/>
              </w:rPr>
              <w:t>ρμόζετ</w:t>
            </w:r>
            <w:proofErr w:type="spellEnd"/>
            <w:r w:rsidRPr="00901E08">
              <w:rPr>
                <w:rFonts w:asciiTheme="minorBidi" w:hAnsiTheme="minorBidi"/>
                <w:lang w:val="en-CY"/>
              </w:rPr>
              <w:t>αι π</w:t>
            </w:r>
            <w:proofErr w:type="spellStart"/>
            <w:r w:rsidRPr="00901E08">
              <w:rPr>
                <w:rFonts w:asciiTheme="minorBidi" w:hAnsiTheme="minorBidi"/>
                <w:lang w:val="en-CY"/>
              </w:rPr>
              <w:t>άντοτε</w:t>
            </w:r>
            <w:proofErr w:type="spellEnd"/>
            <w:r w:rsidRPr="00901E08">
              <w:rPr>
                <w:rFonts w:asciiTheme="minorBidi" w:hAnsiTheme="minorBidi"/>
                <w:lang w:val="en-CY"/>
              </w:rPr>
              <w:t xml:space="preserve">, </w:t>
            </w:r>
            <w:proofErr w:type="spellStart"/>
            <w:r w:rsidRPr="00901E08">
              <w:rPr>
                <w:rFonts w:asciiTheme="minorBidi" w:hAnsiTheme="minorBidi"/>
                <w:lang w:val="en-CY"/>
              </w:rPr>
              <w:t>ότ</w:t>
            </w:r>
            <w:proofErr w:type="spellEnd"/>
            <w:r w:rsidRPr="00901E08">
              <w:rPr>
                <w:rFonts w:asciiTheme="minorBidi" w:hAnsiTheme="minorBidi"/>
                <w:lang w:val="en-CY"/>
              </w:rPr>
              <w:t xml:space="preserve">αν ο </w:t>
            </w:r>
            <w:proofErr w:type="spellStart"/>
            <w:r w:rsidRPr="00901E08">
              <w:rPr>
                <w:rFonts w:asciiTheme="minorBidi" w:hAnsiTheme="minorBidi"/>
                <w:lang w:val="en-CY"/>
              </w:rPr>
              <w:t>ρευμ</w:t>
            </w:r>
            <w:proofErr w:type="spellEnd"/>
            <w:r w:rsidRPr="00901E08">
              <w:rPr>
                <w:rFonts w:asciiTheme="minorBidi" w:hAnsiTheme="minorBidi"/>
                <w:lang w:val="en-CY"/>
              </w:rPr>
              <w:t>ατολήπτης δια</w:t>
            </w:r>
            <w:proofErr w:type="spellStart"/>
            <w:r w:rsidRPr="00901E08">
              <w:rPr>
                <w:rFonts w:asciiTheme="minorBidi" w:hAnsiTheme="minorBidi"/>
                <w:lang w:val="en-CY"/>
              </w:rPr>
              <w:t>θέτει</w:t>
            </w:r>
            <w:proofErr w:type="spellEnd"/>
            <w:r w:rsidRPr="00901E08">
              <w:rPr>
                <w:rFonts w:asciiTheme="minorBidi" w:hAnsiTheme="minorBidi"/>
                <w:lang w:val="en-CY"/>
              </w:rPr>
              <w:t xml:space="preserve"> βα</w:t>
            </w:r>
            <w:proofErr w:type="spellStart"/>
            <w:r w:rsidRPr="00901E08">
              <w:rPr>
                <w:rFonts w:asciiTheme="minorBidi" w:hAnsiTheme="minorBidi"/>
                <w:lang w:val="en-CY"/>
              </w:rPr>
              <w:t>θμό</w:t>
            </w:r>
            <w:proofErr w:type="spellEnd"/>
            <w:r w:rsidRPr="00901E08">
              <w:rPr>
                <w:rFonts w:asciiTheme="minorBidi" w:hAnsiTheme="minorBidi"/>
                <w:lang w:val="en-CY"/>
              </w:rPr>
              <w:t xml:space="preserve"> π</w:t>
            </w:r>
            <w:proofErr w:type="spellStart"/>
            <w:r w:rsidRPr="00901E08">
              <w:rPr>
                <w:rFonts w:asciiTheme="minorBidi" w:hAnsiTheme="minorBidi"/>
                <w:lang w:val="en-CY"/>
              </w:rPr>
              <w:t>ροστ</w:t>
            </w:r>
            <w:proofErr w:type="spellEnd"/>
            <w:r w:rsidRPr="00901E08">
              <w:rPr>
                <w:rFonts w:asciiTheme="minorBidi" w:hAnsiTheme="minorBidi"/>
                <w:lang w:val="en-CY"/>
              </w:rPr>
              <w:t xml:space="preserve">ασίας από τη </w:t>
            </w:r>
            <w:proofErr w:type="spellStart"/>
            <w:r w:rsidRPr="00901E08">
              <w:rPr>
                <w:rFonts w:asciiTheme="minorBidi" w:hAnsiTheme="minorBidi"/>
                <w:lang w:val="en-CY"/>
              </w:rPr>
              <w:t>διείσδυση</w:t>
            </w:r>
            <w:proofErr w:type="spellEnd"/>
            <w:r w:rsidRPr="00901E08">
              <w:rPr>
                <w:rFonts w:asciiTheme="minorBidi" w:hAnsiTheme="minorBidi"/>
                <w:lang w:val="en-CY"/>
              </w:rPr>
              <w:t xml:space="preserve"> </w:t>
            </w:r>
            <w:proofErr w:type="spellStart"/>
            <w:r w:rsidRPr="00901E08">
              <w:rPr>
                <w:rFonts w:asciiTheme="minorBidi" w:hAnsiTheme="minorBidi"/>
                <w:lang w:val="en-CY"/>
              </w:rPr>
              <w:t>ξένων</w:t>
            </w:r>
            <w:proofErr w:type="spellEnd"/>
            <w:r w:rsidRPr="00901E08">
              <w:rPr>
                <w:rFonts w:asciiTheme="minorBidi" w:hAnsiTheme="minorBidi"/>
                <w:lang w:val="en-CY"/>
              </w:rPr>
              <w:t xml:space="preserve"> </w:t>
            </w:r>
            <w:proofErr w:type="spellStart"/>
            <w:r w:rsidRPr="00901E08">
              <w:rPr>
                <w:rFonts w:asciiTheme="minorBidi" w:hAnsiTheme="minorBidi"/>
                <w:lang w:val="en-CY"/>
              </w:rPr>
              <w:t>στερεών</w:t>
            </w:r>
            <w:proofErr w:type="spellEnd"/>
            <w:r w:rsidRPr="00901E08">
              <w:rPr>
                <w:rFonts w:asciiTheme="minorBidi" w:hAnsiTheme="minorBidi"/>
                <w:lang w:val="en-CY"/>
              </w:rPr>
              <w:t xml:space="preserve"> α</w:t>
            </w:r>
            <w:proofErr w:type="spellStart"/>
            <w:r w:rsidRPr="00901E08">
              <w:rPr>
                <w:rFonts w:asciiTheme="minorBidi" w:hAnsiTheme="minorBidi"/>
                <w:lang w:val="en-CY"/>
              </w:rPr>
              <w:t>ντικειμένων</w:t>
            </w:r>
            <w:proofErr w:type="spellEnd"/>
            <w:r w:rsidRPr="00901E08">
              <w:rPr>
                <w:rFonts w:asciiTheme="minorBidi" w:hAnsiTheme="minorBidi"/>
                <w:lang w:val="en-CY"/>
              </w:rPr>
              <w:t xml:space="preserve"> και από επιβλαβή </w:t>
            </w:r>
            <w:proofErr w:type="spellStart"/>
            <w:r w:rsidRPr="00901E08">
              <w:rPr>
                <w:rFonts w:asciiTheme="minorBidi" w:hAnsiTheme="minorBidi"/>
                <w:lang w:val="en-CY"/>
              </w:rPr>
              <w:t>διείσδυση</w:t>
            </w:r>
            <w:proofErr w:type="spellEnd"/>
            <w:r w:rsidRPr="00901E08">
              <w:rPr>
                <w:rFonts w:asciiTheme="minorBidi" w:hAnsiTheme="minorBidi"/>
                <w:lang w:val="en-CY"/>
              </w:rPr>
              <w:t xml:space="preserve"> </w:t>
            </w:r>
            <w:proofErr w:type="spellStart"/>
            <w:r w:rsidRPr="00901E08">
              <w:rPr>
                <w:rFonts w:asciiTheme="minorBidi" w:hAnsiTheme="minorBidi"/>
                <w:lang w:val="en-CY"/>
              </w:rPr>
              <w:t>νερού</w:t>
            </w:r>
            <w:proofErr w:type="spellEnd"/>
            <w:r w:rsidRPr="00901E08">
              <w:rPr>
                <w:rFonts w:asciiTheme="minorBidi" w:hAnsiTheme="minorBidi"/>
                <w:lang w:val="en-CY"/>
              </w:rPr>
              <w:t xml:space="preserve"> (IPXX). </w:t>
            </w:r>
            <w:proofErr w:type="spellStart"/>
            <w:r w:rsidRPr="00901E08">
              <w:rPr>
                <w:rFonts w:asciiTheme="minorBidi" w:hAnsiTheme="minorBidi"/>
                <w:lang w:val="en-CY"/>
              </w:rPr>
              <w:t>Νοείτ</w:t>
            </w:r>
            <w:proofErr w:type="spellEnd"/>
            <w:r w:rsidRPr="00901E08">
              <w:rPr>
                <w:rFonts w:asciiTheme="minorBidi" w:hAnsiTheme="minorBidi"/>
                <w:lang w:val="en-CY"/>
              </w:rPr>
              <w:t xml:space="preserve">αι, </w:t>
            </w:r>
            <w:proofErr w:type="spellStart"/>
            <w:r w:rsidRPr="00901E08">
              <w:rPr>
                <w:rFonts w:asciiTheme="minorBidi" w:hAnsiTheme="minorBidi"/>
                <w:lang w:val="en-CY"/>
              </w:rPr>
              <w:t>έτι</w:t>
            </w:r>
            <w:proofErr w:type="spellEnd"/>
            <w:r w:rsidRPr="00901E08">
              <w:rPr>
                <w:rFonts w:asciiTheme="minorBidi" w:hAnsiTheme="minorBidi"/>
                <w:lang w:val="en-CY"/>
              </w:rPr>
              <w:t xml:space="preserve"> π</w:t>
            </w:r>
            <w:proofErr w:type="spellStart"/>
            <w:r w:rsidRPr="00901E08">
              <w:rPr>
                <w:rFonts w:asciiTheme="minorBidi" w:hAnsiTheme="minorBidi"/>
                <w:lang w:val="en-CY"/>
              </w:rPr>
              <w:t>ερ</w:t>
            </w:r>
            <w:proofErr w:type="spellEnd"/>
            <w:r w:rsidRPr="00901E08">
              <w:rPr>
                <w:rFonts w:asciiTheme="minorBidi" w:hAnsiTheme="minorBidi"/>
                <w:lang w:val="en-CY"/>
              </w:rPr>
              <w:t xml:space="preserve">αιτέρω, ότι </w:t>
            </w:r>
            <w:proofErr w:type="spellStart"/>
            <w:r w:rsidRPr="00901E08">
              <w:rPr>
                <w:rFonts w:asciiTheme="minorBidi" w:hAnsiTheme="minorBidi"/>
                <w:lang w:val="en-CY"/>
              </w:rPr>
              <w:t>τρο</w:t>
            </w:r>
            <w:proofErr w:type="spellEnd"/>
            <w:r w:rsidRPr="00901E08">
              <w:rPr>
                <w:rFonts w:asciiTheme="minorBidi" w:hAnsiTheme="minorBidi"/>
                <w:lang w:val="en-CY"/>
              </w:rPr>
              <w:t xml:space="preserve">ποποίηση του </w:t>
            </w:r>
            <w:proofErr w:type="spellStart"/>
            <w:r w:rsidRPr="00901E08">
              <w:rPr>
                <w:rFonts w:asciiTheme="minorBidi" w:hAnsiTheme="minorBidi"/>
                <w:lang w:val="en-CY"/>
              </w:rPr>
              <w:t>ηλεκτρολογικού</w:t>
            </w:r>
            <w:proofErr w:type="spellEnd"/>
            <w:r w:rsidRPr="00901E08">
              <w:rPr>
                <w:rFonts w:asciiTheme="minorBidi" w:hAnsiTheme="minorBidi"/>
                <w:lang w:val="en-CY"/>
              </w:rPr>
              <w:t xml:space="preserve"> εξοπ</w:t>
            </w:r>
            <w:proofErr w:type="spellStart"/>
            <w:r w:rsidRPr="00901E08">
              <w:rPr>
                <w:rFonts w:asciiTheme="minorBidi" w:hAnsiTheme="minorBidi"/>
                <w:lang w:val="en-CY"/>
              </w:rPr>
              <w:t>λισμού</w:t>
            </w:r>
            <w:proofErr w:type="spellEnd"/>
            <w:r w:rsidRPr="00901E08">
              <w:rPr>
                <w:rFonts w:asciiTheme="minorBidi" w:hAnsiTheme="minorBidi"/>
                <w:lang w:val="en-CY"/>
              </w:rPr>
              <w:t xml:space="preserve"> με </w:t>
            </w:r>
            <w:proofErr w:type="spellStart"/>
            <w:r w:rsidRPr="00901E08">
              <w:rPr>
                <w:rFonts w:asciiTheme="minorBidi" w:hAnsiTheme="minorBidi"/>
                <w:lang w:val="en-CY"/>
              </w:rPr>
              <w:t>σκο</w:t>
            </w:r>
            <w:proofErr w:type="spellEnd"/>
            <w:r w:rsidRPr="00901E08">
              <w:rPr>
                <w:rFonts w:asciiTheme="minorBidi" w:hAnsiTheme="minorBidi"/>
                <w:lang w:val="en-CY"/>
              </w:rPr>
              <w:t xml:space="preserve">πό την </w:t>
            </w:r>
            <w:proofErr w:type="spellStart"/>
            <w:r w:rsidRPr="00901E08">
              <w:rPr>
                <w:rFonts w:asciiTheme="minorBidi" w:hAnsiTheme="minorBidi"/>
                <w:lang w:val="en-CY"/>
              </w:rPr>
              <w:t>εγκ</w:t>
            </w:r>
            <w:proofErr w:type="spellEnd"/>
            <w:r w:rsidRPr="00901E08">
              <w:rPr>
                <w:rFonts w:asciiTheme="minorBidi" w:hAnsiTheme="minorBidi"/>
                <w:lang w:val="en-CY"/>
              </w:rPr>
              <w:t xml:space="preserve">ατάσταση </w:t>
            </w:r>
            <w:proofErr w:type="spellStart"/>
            <w:r w:rsidRPr="00901E08">
              <w:rPr>
                <w:rFonts w:asciiTheme="minorBidi" w:hAnsiTheme="minorBidi"/>
                <w:lang w:val="en-CY"/>
              </w:rPr>
              <w:t>τρι</w:t>
            </w:r>
            <w:proofErr w:type="spellEnd"/>
            <w:r w:rsidRPr="00901E08">
              <w:rPr>
                <w:rFonts w:asciiTheme="minorBidi" w:hAnsiTheme="minorBidi"/>
                <w:lang w:val="en-CY"/>
              </w:rPr>
              <w:t xml:space="preserve">πολικού </w:t>
            </w:r>
            <w:proofErr w:type="spellStart"/>
            <w:r w:rsidRPr="00901E08">
              <w:rPr>
                <w:rFonts w:asciiTheme="minorBidi" w:hAnsiTheme="minorBidi"/>
                <w:lang w:val="en-CY"/>
              </w:rPr>
              <w:t>ρευμ</w:t>
            </w:r>
            <w:proofErr w:type="spellEnd"/>
            <w:r w:rsidRPr="00901E08">
              <w:rPr>
                <w:rFonts w:asciiTheme="minorBidi" w:hAnsiTheme="minorBidi"/>
                <w:lang w:val="en-CY"/>
              </w:rPr>
              <w:t>ατολήπτη, εμπίπτει στο π</w:t>
            </w:r>
            <w:proofErr w:type="spellStart"/>
            <w:r w:rsidRPr="00901E08">
              <w:rPr>
                <w:rFonts w:asciiTheme="minorBidi" w:hAnsiTheme="minorBidi"/>
                <w:lang w:val="en-CY"/>
              </w:rPr>
              <w:t>εδίο</w:t>
            </w:r>
            <w:proofErr w:type="spellEnd"/>
            <w:r w:rsidRPr="00901E08">
              <w:rPr>
                <w:rFonts w:asciiTheme="minorBidi" w:hAnsiTheme="minorBidi"/>
                <w:lang w:val="en-CY"/>
              </w:rPr>
              <w:t xml:space="preserve"> εφα</w:t>
            </w:r>
            <w:proofErr w:type="spellStart"/>
            <w:r w:rsidRPr="00901E08">
              <w:rPr>
                <w:rFonts w:asciiTheme="minorBidi" w:hAnsiTheme="minorBidi"/>
                <w:lang w:val="en-CY"/>
              </w:rPr>
              <w:t>ρμογής</w:t>
            </w:r>
            <w:proofErr w:type="spellEnd"/>
            <w:r w:rsidRPr="00901E08">
              <w:rPr>
                <w:rFonts w:asciiTheme="minorBidi" w:hAnsiTheme="minorBidi"/>
                <w:lang w:val="en-CY"/>
              </w:rPr>
              <w:t xml:space="preserve"> του Κα</w:t>
            </w:r>
            <w:proofErr w:type="spellStart"/>
            <w:r w:rsidRPr="00901E08">
              <w:rPr>
                <w:rFonts w:asciiTheme="minorBidi" w:hAnsiTheme="minorBidi"/>
                <w:lang w:val="en-CY"/>
              </w:rPr>
              <w:t>νονισμού</w:t>
            </w:r>
            <w:proofErr w:type="spellEnd"/>
            <w:r w:rsidRPr="00901E08">
              <w:rPr>
                <w:rFonts w:asciiTheme="minorBidi" w:hAnsiTheme="minorBidi"/>
                <w:lang w:val="en-CY"/>
              </w:rPr>
              <w:t xml:space="preserve"> 11, </w:t>
            </w:r>
            <w:proofErr w:type="spellStart"/>
            <w:r w:rsidRPr="00901E08">
              <w:rPr>
                <w:rFonts w:asciiTheme="minorBidi" w:hAnsiTheme="minorBidi"/>
                <w:lang w:val="en-CY"/>
              </w:rPr>
              <w:t>εκτός</w:t>
            </w:r>
            <w:proofErr w:type="spellEnd"/>
            <w:r w:rsidRPr="00901E08">
              <w:rPr>
                <w:rFonts w:asciiTheme="minorBidi" w:hAnsiTheme="minorBidi"/>
                <w:lang w:val="en-CY"/>
              </w:rPr>
              <w:t xml:space="preserve"> </w:t>
            </w:r>
            <w:proofErr w:type="spellStart"/>
            <w:r w:rsidRPr="00901E08">
              <w:rPr>
                <w:rFonts w:asciiTheme="minorBidi" w:hAnsiTheme="minorBidi"/>
                <w:lang w:val="en-CY"/>
              </w:rPr>
              <w:t>εάν</w:t>
            </w:r>
            <w:proofErr w:type="spellEnd"/>
            <w:r w:rsidRPr="00901E08">
              <w:rPr>
                <w:rFonts w:asciiTheme="minorBidi" w:hAnsiTheme="minorBidi"/>
                <w:lang w:val="en-CY"/>
              </w:rPr>
              <w:t xml:space="preserve"> η </w:t>
            </w:r>
            <w:proofErr w:type="spellStart"/>
            <w:r w:rsidRPr="00901E08">
              <w:rPr>
                <w:rFonts w:asciiTheme="minorBidi" w:hAnsiTheme="minorBidi"/>
                <w:lang w:val="en-CY"/>
              </w:rPr>
              <w:t>τρο</w:t>
            </w:r>
            <w:proofErr w:type="spellEnd"/>
            <w:r w:rsidRPr="00901E08">
              <w:rPr>
                <w:rFonts w:asciiTheme="minorBidi" w:hAnsiTheme="minorBidi"/>
                <w:lang w:val="en-CY"/>
              </w:rPr>
              <w:t>ποποίηση πρα</w:t>
            </w:r>
            <w:proofErr w:type="spellStart"/>
            <w:r w:rsidRPr="00901E08">
              <w:rPr>
                <w:rFonts w:asciiTheme="minorBidi" w:hAnsiTheme="minorBidi"/>
                <w:lang w:val="en-CY"/>
              </w:rPr>
              <w:t>γμ</w:t>
            </w:r>
            <w:proofErr w:type="spellEnd"/>
            <w:r w:rsidRPr="00901E08">
              <w:rPr>
                <w:rFonts w:asciiTheme="minorBidi" w:hAnsiTheme="minorBidi"/>
                <w:lang w:val="en-CY"/>
              </w:rPr>
              <w:t xml:space="preserve">ατοποιηθεί με </w:t>
            </w:r>
            <w:proofErr w:type="spellStart"/>
            <w:r w:rsidRPr="00901E08">
              <w:rPr>
                <w:rFonts w:asciiTheme="minorBidi" w:hAnsiTheme="minorBidi"/>
                <w:lang w:val="en-CY"/>
              </w:rPr>
              <w:t>εξουσιοδότηση</w:t>
            </w:r>
            <w:proofErr w:type="spellEnd"/>
            <w:r w:rsidRPr="00901E08">
              <w:rPr>
                <w:rFonts w:asciiTheme="minorBidi" w:hAnsiTheme="minorBidi"/>
                <w:lang w:val="en-CY"/>
              </w:rPr>
              <w:t xml:space="preserve"> από τον κατασκευα</w:t>
            </w:r>
            <w:proofErr w:type="spellStart"/>
            <w:r w:rsidRPr="00901E08">
              <w:rPr>
                <w:rFonts w:asciiTheme="minorBidi" w:hAnsiTheme="minorBidi"/>
                <w:lang w:val="en-CY"/>
              </w:rPr>
              <w:t>στή</w:t>
            </w:r>
            <w:proofErr w:type="spellEnd"/>
            <w:r w:rsidRPr="00901E08">
              <w:rPr>
                <w:rFonts w:asciiTheme="minorBidi" w:hAnsiTheme="minorBidi"/>
                <w:lang w:val="en-CY"/>
              </w:rPr>
              <w:t xml:space="preserve"> του </w:t>
            </w:r>
            <w:proofErr w:type="spellStart"/>
            <w:r w:rsidRPr="00901E08">
              <w:rPr>
                <w:rFonts w:asciiTheme="minorBidi" w:hAnsiTheme="minorBidi"/>
                <w:lang w:val="en-CY"/>
              </w:rPr>
              <w:t>ηλεκτρολογικού</w:t>
            </w:r>
            <w:proofErr w:type="spellEnd"/>
            <w:r w:rsidRPr="00901E08">
              <w:rPr>
                <w:rFonts w:asciiTheme="minorBidi" w:hAnsiTheme="minorBidi"/>
                <w:lang w:val="en-CY"/>
              </w:rPr>
              <w:t xml:space="preserve"> εξοπ</w:t>
            </w:r>
            <w:proofErr w:type="spellStart"/>
            <w:r w:rsidRPr="00901E08">
              <w:rPr>
                <w:rFonts w:asciiTheme="minorBidi" w:hAnsiTheme="minorBidi"/>
                <w:lang w:val="en-CY"/>
              </w:rPr>
              <w:t>λισμού</w:t>
            </w:r>
            <w:proofErr w:type="spellEnd"/>
            <w:r w:rsidRPr="00901E08">
              <w:rPr>
                <w:rFonts w:asciiTheme="minorBidi" w:hAnsiTheme="minorBidi"/>
                <w:lang w:val="en-CY"/>
              </w:rPr>
              <w:t xml:space="preserve"> και με τη </w:t>
            </w:r>
            <w:proofErr w:type="spellStart"/>
            <w:r w:rsidRPr="00901E08">
              <w:rPr>
                <w:rFonts w:asciiTheme="minorBidi" w:hAnsiTheme="minorBidi"/>
                <w:lang w:val="en-CY"/>
              </w:rPr>
              <w:t>χρήση</w:t>
            </w:r>
            <w:proofErr w:type="spellEnd"/>
            <w:r w:rsidRPr="00901E08">
              <w:rPr>
                <w:rFonts w:asciiTheme="minorBidi" w:hAnsiTheme="minorBidi"/>
                <w:lang w:val="en-CY"/>
              </w:rPr>
              <w:t xml:space="preserve"> </w:t>
            </w:r>
            <w:proofErr w:type="spellStart"/>
            <w:r w:rsidRPr="00901E08">
              <w:rPr>
                <w:rFonts w:asciiTheme="minorBidi" w:hAnsiTheme="minorBidi"/>
                <w:lang w:val="en-CY"/>
              </w:rPr>
              <w:t>τρι</w:t>
            </w:r>
            <w:proofErr w:type="spellEnd"/>
            <w:r w:rsidRPr="00901E08">
              <w:rPr>
                <w:rFonts w:asciiTheme="minorBidi" w:hAnsiTheme="minorBidi"/>
                <w:lang w:val="en-CY"/>
              </w:rPr>
              <w:t xml:space="preserve">πολικού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ατολήπτη που </w:t>
            </w:r>
            <w:proofErr w:type="spellStart"/>
            <w:r w:rsidRPr="00901E08">
              <w:rPr>
                <w:rFonts w:asciiTheme="minorBidi" w:hAnsiTheme="minorBidi"/>
                <w:lang w:val="en-CY"/>
              </w:rPr>
              <w:t>είν</w:t>
            </w:r>
            <w:proofErr w:type="spellEnd"/>
            <w:r w:rsidRPr="00901E08">
              <w:rPr>
                <w:rFonts w:asciiTheme="minorBidi" w:hAnsiTheme="minorBidi"/>
                <w:lang w:val="en-CY"/>
              </w:rPr>
              <w:t>αι απ</w:t>
            </w:r>
            <w:proofErr w:type="spellStart"/>
            <w:r w:rsidRPr="00901E08">
              <w:rPr>
                <w:rFonts w:asciiTheme="minorBidi" w:hAnsiTheme="minorBidi"/>
                <w:lang w:val="en-CY"/>
              </w:rPr>
              <w:t>οδεκτός</w:t>
            </w:r>
            <w:proofErr w:type="spellEnd"/>
            <w:r w:rsidRPr="00901E08">
              <w:rPr>
                <w:rFonts w:asciiTheme="minorBidi" w:hAnsiTheme="minorBidi"/>
                <w:lang w:val="en-CY"/>
              </w:rPr>
              <w:t xml:space="preserve"> από α</w:t>
            </w:r>
            <w:proofErr w:type="spellStart"/>
            <w:r w:rsidRPr="00901E08">
              <w:rPr>
                <w:rFonts w:asciiTheme="minorBidi" w:hAnsiTheme="minorBidi"/>
                <w:lang w:val="en-CY"/>
              </w:rPr>
              <w:t>υτόν</w:t>
            </w:r>
            <w:proofErr w:type="spellEnd"/>
            <w:r w:rsidRPr="00901E08">
              <w:rPr>
                <w:rFonts w:asciiTheme="minorBidi" w:hAnsiTheme="minorBidi"/>
                <w:lang w:val="en-CY"/>
              </w:rPr>
              <w:t>.</w:t>
            </w:r>
          </w:p>
          <w:p w14:paraId="4ACDD010" w14:textId="77777777" w:rsidR="00900BEB" w:rsidRPr="00900BEB" w:rsidRDefault="00900BEB" w:rsidP="00FF74E0">
            <w:pPr>
              <w:rPr>
                <w:rFonts w:asciiTheme="minorBidi" w:hAnsiTheme="minorBidi"/>
              </w:rPr>
            </w:pPr>
          </w:p>
          <w:p w14:paraId="349D374E" w14:textId="77777777" w:rsidR="00CD094C" w:rsidRDefault="0046626A" w:rsidP="00FF74E0">
            <w:pPr>
              <w:rPr>
                <w:rFonts w:asciiTheme="minorBidi" w:hAnsiTheme="minorBidi"/>
              </w:rPr>
            </w:pPr>
            <w:r w:rsidRPr="00901E08">
              <w:rPr>
                <w:rFonts w:asciiTheme="minorBidi" w:hAnsiTheme="minorBidi"/>
                <w:lang w:val="en-CY"/>
              </w:rPr>
              <w:t xml:space="preserve">(β) </w:t>
            </w:r>
            <w:proofErr w:type="spellStart"/>
            <w:r w:rsidRPr="00901E08">
              <w:rPr>
                <w:rFonts w:asciiTheme="minorBidi" w:hAnsiTheme="minorBidi"/>
                <w:lang w:val="en-CY"/>
              </w:rPr>
              <w:t>είν</w:t>
            </w:r>
            <w:proofErr w:type="spellEnd"/>
            <w:r w:rsidRPr="00901E08">
              <w:rPr>
                <w:rFonts w:asciiTheme="minorBidi" w:hAnsiTheme="minorBidi"/>
                <w:lang w:val="en-CY"/>
              </w:rPr>
              <w:t xml:space="preserve">αι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ατολήπτης που </w:t>
            </w:r>
            <w:proofErr w:type="spellStart"/>
            <w:r w:rsidRPr="00901E08">
              <w:rPr>
                <w:rFonts w:asciiTheme="minorBidi" w:hAnsiTheme="minorBidi"/>
                <w:lang w:val="en-CY"/>
              </w:rPr>
              <w:t>συνάδει</w:t>
            </w:r>
            <w:proofErr w:type="spellEnd"/>
            <w:r w:rsidRPr="00901E08">
              <w:rPr>
                <w:rFonts w:asciiTheme="minorBidi" w:hAnsiTheme="minorBidi"/>
                <w:lang w:val="en-CY"/>
              </w:rPr>
              <w:t xml:space="preserve"> με το π</w:t>
            </w:r>
            <w:proofErr w:type="spellStart"/>
            <w:r w:rsidRPr="00901E08">
              <w:rPr>
                <w:rFonts w:asciiTheme="minorBidi" w:hAnsiTheme="minorBidi"/>
                <w:lang w:val="en-CY"/>
              </w:rPr>
              <w:t>ρότυ</w:t>
            </w:r>
            <w:proofErr w:type="spellEnd"/>
            <w:r w:rsidRPr="00901E08">
              <w:rPr>
                <w:rFonts w:asciiTheme="minorBidi" w:hAnsiTheme="minorBidi"/>
                <w:lang w:val="en-CY"/>
              </w:rPr>
              <w:t>πο IEC 60884-1, εξοπ</w:t>
            </w:r>
            <w:proofErr w:type="spellStart"/>
            <w:r w:rsidRPr="00901E08">
              <w:rPr>
                <w:rFonts w:asciiTheme="minorBidi" w:hAnsiTheme="minorBidi"/>
                <w:lang w:val="en-CY"/>
              </w:rPr>
              <w:t>λισμένος</w:t>
            </w:r>
            <w:proofErr w:type="spellEnd"/>
            <w:r w:rsidRPr="00901E08">
              <w:rPr>
                <w:rFonts w:asciiTheme="minorBidi" w:hAnsiTheme="minorBidi"/>
                <w:lang w:val="en-CY"/>
              </w:rPr>
              <w:t xml:space="preserve"> με κα</w:t>
            </w:r>
            <w:proofErr w:type="spellStart"/>
            <w:r w:rsidRPr="00901E08">
              <w:rPr>
                <w:rFonts w:asciiTheme="minorBidi" w:hAnsiTheme="minorBidi"/>
                <w:lang w:val="en-CY"/>
              </w:rPr>
              <w:t>τάλληλο</w:t>
            </w:r>
            <w:proofErr w:type="spellEnd"/>
            <w:r w:rsidRPr="00901E08">
              <w:rPr>
                <w:rFonts w:asciiTheme="minorBidi" w:hAnsiTheme="minorBidi"/>
                <w:lang w:val="en-CY"/>
              </w:rPr>
              <w:t xml:space="preserve"> π</w:t>
            </w:r>
            <w:proofErr w:type="spellStart"/>
            <w:r w:rsidRPr="00901E08">
              <w:rPr>
                <w:rFonts w:asciiTheme="minorBidi" w:hAnsiTheme="minorBidi"/>
                <w:lang w:val="en-CY"/>
              </w:rPr>
              <w:t>ιστο</w:t>
            </w:r>
            <w:proofErr w:type="spellEnd"/>
            <w:r w:rsidRPr="00901E08">
              <w:rPr>
                <w:rFonts w:asciiTheme="minorBidi" w:hAnsiTheme="minorBidi"/>
                <w:lang w:val="en-CY"/>
              </w:rPr>
              <w:t xml:space="preserve">ποιημένο </w:t>
            </w:r>
            <w:proofErr w:type="spellStart"/>
            <w:r w:rsidRPr="00901E08">
              <w:rPr>
                <w:rFonts w:asciiTheme="minorBidi" w:hAnsiTheme="minorBidi"/>
                <w:lang w:val="en-CY"/>
              </w:rPr>
              <w:t>μετ</w:t>
            </w:r>
            <w:proofErr w:type="spellEnd"/>
            <w:r w:rsidRPr="00901E08">
              <w:rPr>
                <w:rFonts w:asciiTheme="minorBidi" w:hAnsiTheme="minorBidi"/>
                <w:lang w:val="en-CY"/>
              </w:rPr>
              <w:t>ατροπέα από α</w:t>
            </w:r>
            <w:proofErr w:type="spellStart"/>
            <w:r w:rsidRPr="00901E08">
              <w:rPr>
                <w:rFonts w:asciiTheme="minorBidi" w:hAnsiTheme="minorBidi"/>
                <w:lang w:val="en-CY"/>
              </w:rPr>
              <w:t>νεξάρτητο</w:t>
            </w:r>
            <w:proofErr w:type="spellEnd"/>
            <w:r w:rsidRPr="00901E08">
              <w:rPr>
                <w:rFonts w:asciiTheme="minorBidi" w:hAnsiTheme="minorBidi"/>
                <w:lang w:val="en-CY"/>
              </w:rPr>
              <w:t xml:space="preserve"> </w:t>
            </w:r>
            <w:proofErr w:type="spellStart"/>
            <w:r w:rsidRPr="00901E08">
              <w:rPr>
                <w:rFonts w:asciiTheme="minorBidi" w:hAnsiTheme="minorBidi"/>
                <w:lang w:val="en-CY"/>
              </w:rPr>
              <w:t>οργ</w:t>
            </w:r>
            <w:proofErr w:type="spellEnd"/>
            <w:r w:rsidRPr="00901E08">
              <w:rPr>
                <w:rFonts w:asciiTheme="minorBidi" w:hAnsiTheme="minorBidi"/>
                <w:lang w:val="en-CY"/>
              </w:rPr>
              <w:t xml:space="preserve">ανισμό, </w:t>
            </w:r>
            <w:proofErr w:type="spellStart"/>
            <w:r w:rsidRPr="00901E08">
              <w:rPr>
                <w:rFonts w:asciiTheme="minorBidi" w:hAnsiTheme="minorBidi"/>
                <w:lang w:val="en-CY"/>
              </w:rPr>
              <w:t>νοουμένου</w:t>
            </w:r>
            <w:proofErr w:type="spellEnd"/>
            <w:r w:rsidRPr="00901E08">
              <w:rPr>
                <w:rFonts w:asciiTheme="minorBidi" w:hAnsiTheme="minorBidi"/>
                <w:lang w:val="en-CY"/>
              </w:rPr>
              <w:t xml:space="preserve"> ότι αυτός </w:t>
            </w:r>
            <w:proofErr w:type="spellStart"/>
            <w:r w:rsidRPr="00901E08">
              <w:rPr>
                <w:rFonts w:asciiTheme="minorBidi" w:hAnsiTheme="minorBidi"/>
                <w:lang w:val="en-CY"/>
              </w:rPr>
              <w:t>είν</w:t>
            </w:r>
            <w:proofErr w:type="spellEnd"/>
            <w:r w:rsidRPr="00901E08">
              <w:rPr>
                <w:rFonts w:asciiTheme="minorBidi" w:hAnsiTheme="minorBidi"/>
                <w:lang w:val="en-CY"/>
              </w:rPr>
              <w:t>αι απ</w:t>
            </w:r>
            <w:proofErr w:type="spellStart"/>
            <w:r w:rsidRPr="00901E08">
              <w:rPr>
                <w:rFonts w:asciiTheme="minorBidi" w:hAnsiTheme="minorBidi"/>
                <w:lang w:val="en-CY"/>
              </w:rPr>
              <w:t>οδεκτός</w:t>
            </w:r>
            <w:proofErr w:type="spellEnd"/>
            <w:r w:rsidRPr="00901E08">
              <w:rPr>
                <w:rFonts w:asciiTheme="minorBidi" w:hAnsiTheme="minorBidi"/>
                <w:lang w:val="en-CY"/>
              </w:rPr>
              <w:t xml:space="preserve"> από τον κατασκευα</w:t>
            </w:r>
            <w:proofErr w:type="spellStart"/>
            <w:r w:rsidRPr="00901E08">
              <w:rPr>
                <w:rFonts w:asciiTheme="minorBidi" w:hAnsiTheme="minorBidi"/>
                <w:lang w:val="en-CY"/>
              </w:rPr>
              <w:t>στή</w:t>
            </w:r>
            <w:proofErr w:type="spellEnd"/>
            <w:r w:rsidRPr="00901E08">
              <w:rPr>
                <w:rFonts w:asciiTheme="minorBidi" w:hAnsiTheme="minorBidi"/>
                <w:lang w:val="en-CY"/>
              </w:rPr>
              <w:t xml:space="preserve"> του </w:t>
            </w:r>
            <w:proofErr w:type="spellStart"/>
            <w:r w:rsidRPr="00901E08">
              <w:rPr>
                <w:rFonts w:asciiTheme="minorBidi" w:hAnsiTheme="minorBidi"/>
                <w:lang w:val="en-CY"/>
              </w:rPr>
              <w:t>ηλεκτρολογικού</w:t>
            </w:r>
            <w:proofErr w:type="spellEnd"/>
            <w:r w:rsidRPr="00901E08">
              <w:rPr>
                <w:rFonts w:asciiTheme="minorBidi" w:hAnsiTheme="minorBidi"/>
                <w:lang w:val="en-CY"/>
              </w:rPr>
              <w:t xml:space="preserve"> εξοπ</w:t>
            </w:r>
            <w:proofErr w:type="spellStart"/>
            <w:r w:rsidRPr="00901E08">
              <w:rPr>
                <w:rFonts w:asciiTheme="minorBidi" w:hAnsiTheme="minorBidi"/>
                <w:lang w:val="en-CY"/>
              </w:rPr>
              <w:t>λισμού</w:t>
            </w:r>
            <w:proofErr w:type="spellEnd"/>
            <w:r w:rsidRPr="00901E08">
              <w:rPr>
                <w:rFonts w:asciiTheme="minorBidi" w:hAnsiTheme="minorBidi"/>
                <w:lang w:val="en-CY"/>
              </w:rPr>
              <w:t>.</w:t>
            </w:r>
          </w:p>
          <w:p w14:paraId="579BEE12" w14:textId="553D8828" w:rsidR="00A00D64" w:rsidRDefault="0046626A" w:rsidP="00FF74E0">
            <w:pPr>
              <w:rPr>
                <w:rFonts w:asciiTheme="minorBidi" w:hAnsiTheme="minorBidi"/>
              </w:rPr>
            </w:pPr>
            <w:r w:rsidRPr="00901E08">
              <w:rPr>
                <w:rFonts w:asciiTheme="minorBidi" w:hAnsiTheme="minorBidi"/>
                <w:lang w:val="en-CY"/>
              </w:rPr>
              <w:br/>
            </w:r>
            <w:proofErr w:type="spellStart"/>
            <w:r w:rsidRPr="00901E08">
              <w:rPr>
                <w:rFonts w:asciiTheme="minorBidi" w:hAnsiTheme="minorBidi"/>
                <w:lang w:val="en-CY"/>
              </w:rPr>
              <w:t>Νοείτ</w:t>
            </w:r>
            <w:proofErr w:type="spellEnd"/>
            <w:r w:rsidRPr="00901E08">
              <w:rPr>
                <w:rFonts w:asciiTheme="minorBidi" w:hAnsiTheme="minorBidi"/>
                <w:lang w:val="en-CY"/>
              </w:rPr>
              <w:t>αι ότι:</w:t>
            </w:r>
          </w:p>
          <w:p w14:paraId="59A27554" w14:textId="487BFCBE" w:rsidR="00A00D64" w:rsidRDefault="0046626A" w:rsidP="00FF74E0">
            <w:pPr>
              <w:rPr>
                <w:rFonts w:asciiTheme="minorBidi" w:hAnsiTheme="minorBidi"/>
              </w:rPr>
            </w:pPr>
            <w:r w:rsidRPr="00901E08">
              <w:rPr>
                <w:rFonts w:asciiTheme="minorBidi" w:hAnsiTheme="minorBidi"/>
                <w:lang w:val="en-CY"/>
              </w:rPr>
              <w:br/>
              <w:t>(</w:t>
            </w:r>
            <w:proofErr w:type="spellStart"/>
            <w:r w:rsidRPr="00901E08">
              <w:rPr>
                <w:rFonts w:asciiTheme="minorBidi" w:hAnsiTheme="minorBidi"/>
                <w:lang w:val="en-CY"/>
              </w:rPr>
              <w:t>i</w:t>
            </w:r>
            <w:proofErr w:type="spellEnd"/>
            <w:r w:rsidRPr="00901E08">
              <w:rPr>
                <w:rFonts w:asciiTheme="minorBidi" w:hAnsiTheme="minorBidi"/>
                <w:lang w:val="en-CY"/>
              </w:rPr>
              <w:t xml:space="preserve">) O </w:t>
            </w:r>
            <w:proofErr w:type="spellStart"/>
            <w:r w:rsidRPr="00901E08">
              <w:rPr>
                <w:rFonts w:asciiTheme="minorBidi" w:hAnsiTheme="minorBidi"/>
                <w:lang w:val="en-CY"/>
              </w:rPr>
              <w:t>μετ</w:t>
            </w:r>
            <w:proofErr w:type="spellEnd"/>
            <w:r w:rsidRPr="00901E08">
              <w:rPr>
                <w:rFonts w:asciiTheme="minorBidi" w:hAnsiTheme="minorBidi"/>
                <w:lang w:val="en-CY"/>
              </w:rPr>
              <w:t>ατροπέας εφα</w:t>
            </w:r>
            <w:proofErr w:type="spellStart"/>
            <w:r w:rsidRPr="00901E08">
              <w:rPr>
                <w:rFonts w:asciiTheme="minorBidi" w:hAnsiTheme="minorBidi"/>
                <w:lang w:val="en-CY"/>
              </w:rPr>
              <w:t>ρμόζετ</w:t>
            </w:r>
            <w:proofErr w:type="spellEnd"/>
            <w:r w:rsidRPr="00901E08">
              <w:rPr>
                <w:rFonts w:asciiTheme="minorBidi" w:hAnsiTheme="minorBidi"/>
                <w:lang w:val="en-CY"/>
              </w:rPr>
              <w:t>αι και β</w:t>
            </w:r>
            <w:proofErr w:type="spellStart"/>
            <w:r w:rsidRPr="00901E08">
              <w:rPr>
                <w:rFonts w:asciiTheme="minorBidi" w:hAnsiTheme="minorBidi"/>
                <w:lang w:val="en-CY"/>
              </w:rPr>
              <w:t>ιδώνετ</w:t>
            </w:r>
            <w:proofErr w:type="spellEnd"/>
            <w:r w:rsidRPr="00901E08">
              <w:rPr>
                <w:rFonts w:asciiTheme="minorBidi" w:hAnsiTheme="minorBidi"/>
                <w:lang w:val="en-CY"/>
              </w:rPr>
              <w:t xml:space="preserve">αι </w:t>
            </w:r>
            <w:proofErr w:type="spellStart"/>
            <w:r w:rsidRPr="00901E08">
              <w:rPr>
                <w:rFonts w:asciiTheme="minorBidi" w:hAnsiTheme="minorBidi"/>
                <w:lang w:val="en-CY"/>
              </w:rPr>
              <w:t>μόνιμ</w:t>
            </w:r>
            <w:proofErr w:type="spellEnd"/>
            <w:r w:rsidRPr="00901E08">
              <w:rPr>
                <w:rFonts w:asciiTheme="minorBidi" w:hAnsiTheme="minorBidi"/>
                <w:lang w:val="en-CY"/>
              </w:rPr>
              <w:t xml:space="preserve">α πάνω </w:t>
            </w:r>
            <w:proofErr w:type="spellStart"/>
            <w:r w:rsidRPr="00901E08">
              <w:rPr>
                <w:rFonts w:asciiTheme="minorBidi" w:hAnsiTheme="minorBidi"/>
                <w:lang w:val="en-CY"/>
              </w:rPr>
              <w:t>στον</w:t>
            </w:r>
            <w:proofErr w:type="spellEnd"/>
            <w:r w:rsidRPr="00901E08">
              <w:rPr>
                <w:rFonts w:asciiTheme="minorBidi" w:hAnsiTheme="minorBidi"/>
                <w:lang w:val="en-CY"/>
              </w:rPr>
              <w:t xml:space="preserve">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ατολήπτη του </w:t>
            </w:r>
            <w:proofErr w:type="spellStart"/>
            <w:r w:rsidRPr="00901E08">
              <w:rPr>
                <w:rFonts w:asciiTheme="minorBidi" w:hAnsiTheme="minorBidi"/>
                <w:lang w:val="en-CY"/>
              </w:rPr>
              <w:t>ηλεκτρολογικού</w:t>
            </w:r>
            <w:proofErr w:type="spellEnd"/>
            <w:r w:rsidRPr="00901E08">
              <w:rPr>
                <w:rFonts w:asciiTheme="minorBidi" w:hAnsiTheme="minorBidi"/>
                <w:lang w:val="en-CY"/>
              </w:rPr>
              <w:t xml:space="preserve"> εξοπ</w:t>
            </w:r>
            <w:proofErr w:type="spellStart"/>
            <w:r w:rsidRPr="00901E08">
              <w:rPr>
                <w:rFonts w:asciiTheme="minorBidi" w:hAnsiTheme="minorBidi"/>
                <w:lang w:val="en-CY"/>
              </w:rPr>
              <w:t>λισμού</w:t>
            </w:r>
            <w:proofErr w:type="spellEnd"/>
            <w:r w:rsidRPr="00901E08">
              <w:rPr>
                <w:rFonts w:asciiTheme="minorBidi" w:hAnsiTheme="minorBidi"/>
                <w:lang w:val="en-CY"/>
              </w:rPr>
              <w:t xml:space="preserve"> και μπορεί να α</w:t>
            </w:r>
            <w:proofErr w:type="spellStart"/>
            <w:r w:rsidRPr="00901E08">
              <w:rPr>
                <w:rFonts w:asciiTheme="minorBidi" w:hAnsiTheme="minorBidi"/>
                <w:lang w:val="en-CY"/>
              </w:rPr>
              <w:t>νοιχθεί</w:t>
            </w:r>
            <w:proofErr w:type="spellEnd"/>
            <w:r w:rsidRPr="00901E08">
              <w:rPr>
                <w:rFonts w:asciiTheme="minorBidi" w:hAnsiTheme="minorBidi"/>
                <w:lang w:val="en-CY"/>
              </w:rPr>
              <w:t xml:space="preserve"> </w:t>
            </w:r>
            <w:proofErr w:type="spellStart"/>
            <w:r w:rsidRPr="00901E08">
              <w:rPr>
                <w:rFonts w:asciiTheme="minorBidi" w:hAnsiTheme="minorBidi"/>
                <w:lang w:val="en-CY"/>
              </w:rPr>
              <w:t>μόνο</w:t>
            </w:r>
            <w:proofErr w:type="spellEnd"/>
            <w:r w:rsidRPr="00901E08">
              <w:rPr>
                <w:rFonts w:asciiTheme="minorBidi" w:hAnsiTheme="minorBidi"/>
                <w:lang w:val="en-CY"/>
              </w:rPr>
              <w:t xml:space="preserve"> με τη </w:t>
            </w:r>
            <w:proofErr w:type="spellStart"/>
            <w:r w:rsidRPr="00901E08">
              <w:rPr>
                <w:rFonts w:asciiTheme="minorBidi" w:hAnsiTheme="minorBidi"/>
                <w:lang w:val="en-CY"/>
              </w:rPr>
              <w:t>χρήση</w:t>
            </w:r>
            <w:proofErr w:type="spellEnd"/>
            <w:r w:rsidRPr="00901E08">
              <w:rPr>
                <w:rFonts w:asciiTheme="minorBidi" w:hAnsiTheme="minorBidi"/>
                <w:lang w:val="en-CY"/>
              </w:rPr>
              <w:t xml:space="preserve"> εργα</w:t>
            </w:r>
            <w:proofErr w:type="spellStart"/>
            <w:r w:rsidRPr="00901E08">
              <w:rPr>
                <w:rFonts w:asciiTheme="minorBidi" w:hAnsiTheme="minorBidi"/>
                <w:lang w:val="en-CY"/>
              </w:rPr>
              <w:t>λείου</w:t>
            </w:r>
            <w:proofErr w:type="spellEnd"/>
            <w:r w:rsidRPr="00901E08">
              <w:rPr>
                <w:rFonts w:asciiTheme="minorBidi" w:hAnsiTheme="minorBidi"/>
                <w:lang w:val="en-CY"/>
              </w:rPr>
              <w:t>.</w:t>
            </w:r>
          </w:p>
          <w:p w14:paraId="70A0A1C2" w14:textId="5D6A7AEC" w:rsidR="00A00D64" w:rsidRDefault="0046626A" w:rsidP="00FF74E0">
            <w:pPr>
              <w:rPr>
                <w:rFonts w:asciiTheme="minorBidi" w:hAnsiTheme="minorBidi"/>
              </w:rPr>
            </w:pPr>
            <w:r w:rsidRPr="00901E08">
              <w:rPr>
                <w:rFonts w:asciiTheme="minorBidi" w:hAnsiTheme="minorBidi"/>
                <w:lang w:val="en-CY"/>
              </w:rPr>
              <w:br/>
              <w:t>(ii) Ο εξοπ</w:t>
            </w:r>
            <w:proofErr w:type="spellStart"/>
            <w:r w:rsidRPr="00901E08">
              <w:rPr>
                <w:rFonts w:asciiTheme="minorBidi" w:hAnsiTheme="minorBidi"/>
                <w:lang w:val="en-CY"/>
              </w:rPr>
              <w:t>λισμός</w:t>
            </w:r>
            <w:proofErr w:type="spellEnd"/>
            <w:r w:rsidRPr="00901E08">
              <w:rPr>
                <w:rFonts w:asciiTheme="minorBidi" w:hAnsiTheme="minorBidi"/>
                <w:lang w:val="en-CY"/>
              </w:rPr>
              <w:t xml:space="preserve"> π</w:t>
            </w:r>
            <w:proofErr w:type="spellStart"/>
            <w:r w:rsidRPr="00901E08">
              <w:rPr>
                <w:rFonts w:asciiTheme="minorBidi" w:hAnsiTheme="minorBidi"/>
                <w:lang w:val="en-CY"/>
              </w:rPr>
              <w:t>ροσφέρετ</w:t>
            </w:r>
            <w:proofErr w:type="spellEnd"/>
            <w:r w:rsidRPr="00901E08">
              <w:rPr>
                <w:rFonts w:asciiTheme="minorBidi" w:hAnsiTheme="minorBidi"/>
                <w:lang w:val="en-CY"/>
              </w:rPr>
              <w:t xml:space="preserve">αι </w:t>
            </w:r>
            <w:proofErr w:type="spellStart"/>
            <w:r w:rsidRPr="00901E08">
              <w:rPr>
                <w:rFonts w:asciiTheme="minorBidi" w:hAnsiTheme="minorBidi"/>
                <w:lang w:val="en-CY"/>
              </w:rPr>
              <w:t>στον</w:t>
            </w:r>
            <w:proofErr w:type="spellEnd"/>
            <w:r w:rsidRPr="00901E08">
              <w:rPr>
                <w:rFonts w:asciiTheme="minorBidi" w:hAnsiTheme="minorBidi"/>
                <w:lang w:val="en-CY"/>
              </w:rPr>
              <w:t xml:space="preserve"> κατανα</w:t>
            </w:r>
            <w:proofErr w:type="spellStart"/>
            <w:r w:rsidRPr="00901E08">
              <w:rPr>
                <w:rFonts w:asciiTheme="minorBidi" w:hAnsiTheme="minorBidi"/>
                <w:lang w:val="en-CY"/>
              </w:rPr>
              <w:t>λωτή</w:t>
            </w:r>
            <w:proofErr w:type="spellEnd"/>
            <w:r w:rsidRPr="00901E08">
              <w:rPr>
                <w:rFonts w:asciiTheme="minorBidi" w:hAnsiTheme="minorBidi"/>
                <w:lang w:val="en-CY"/>
              </w:rPr>
              <w:t xml:space="preserve">, </w:t>
            </w:r>
            <w:proofErr w:type="spellStart"/>
            <w:r w:rsidRPr="00901E08">
              <w:rPr>
                <w:rFonts w:asciiTheme="minorBidi" w:hAnsiTheme="minorBidi"/>
                <w:lang w:val="en-CY"/>
              </w:rPr>
              <w:t>δηλ</w:t>
            </w:r>
            <w:proofErr w:type="spellEnd"/>
            <w:r w:rsidRPr="00901E08">
              <w:rPr>
                <w:rFonts w:asciiTheme="minorBidi" w:hAnsiTheme="minorBidi"/>
                <w:lang w:val="en-CY"/>
              </w:rPr>
              <w:t xml:space="preserve">αδή </w:t>
            </w:r>
            <w:proofErr w:type="spellStart"/>
            <w:r w:rsidRPr="00901E08">
              <w:rPr>
                <w:rFonts w:asciiTheme="minorBidi" w:hAnsiTheme="minorBidi"/>
                <w:lang w:val="en-CY"/>
              </w:rPr>
              <w:t>στον</w:t>
            </w:r>
            <w:proofErr w:type="spellEnd"/>
            <w:r w:rsidRPr="00901E08">
              <w:rPr>
                <w:rFonts w:asciiTheme="minorBidi" w:hAnsiTheme="minorBidi"/>
                <w:lang w:val="en-CY"/>
              </w:rPr>
              <w:t xml:space="preserve"> </w:t>
            </w:r>
            <w:proofErr w:type="spellStart"/>
            <w:r w:rsidRPr="00901E08">
              <w:rPr>
                <w:rFonts w:asciiTheme="minorBidi" w:hAnsiTheme="minorBidi"/>
                <w:lang w:val="en-CY"/>
              </w:rPr>
              <w:t>τελικό</w:t>
            </w:r>
            <w:proofErr w:type="spellEnd"/>
            <w:r w:rsidRPr="00901E08">
              <w:rPr>
                <w:rFonts w:asciiTheme="minorBidi" w:hAnsiTheme="minorBidi"/>
                <w:lang w:val="en-CY"/>
              </w:rPr>
              <w:t xml:space="preserve"> </w:t>
            </w:r>
            <w:proofErr w:type="spellStart"/>
            <w:r w:rsidRPr="00901E08">
              <w:rPr>
                <w:rFonts w:asciiTheme="minorBidi" w:hAnsiTheme="minorBidi"/>
                <w:lang w:val="en-CY"/>
              </w:rPr>
              <w:t>χρήστη</w:t>
            </w:r>
            <w:proofErr w:type="spellEnd"/>
            <w:r w:rsidRPr="00901E08">
              <w:rPr>
                <w:rFonts w:asciiTheme="minorBidi" w:hAnsiTheme="minorBidi"/>
                <w:lang w:val="en-CY"/>
              </w:rPr>
              <w:t xml:space="preserve">, αποκλειστικά με </w:t>
            </w:r>
            <w:proofErr w:type="spellStart"/>
            <w:r w:rsidRPr="00901E08">
              <w:rPr>
                <w:rFonts w:asciiTheme="minorBidi" w:hAnsiTheme="minorBidi"/>
                <w:lang w:val="en-CY"/>
              </w:rPr>
              <w:t>ενσωμ</w:t>
            </w:r>
            <w:proofErr w:type="spellEnd"/>
            <w:r w:rsidRPr="00901E08">
              <w:rPr>
                <w:rFonts w:asciiTheme="minorBidi" w:hAnsiTheme="minorBidi"/>
                <w:lang w:val="en-CY"/>
              </w:rPr>
              <w:t>ατωμένο τον κα</w:t>
            </w:r>
            <w:proofErr w:type="spellStart"/>
            <w:r w:rsidRPr="00901E08">
              <w:rPr>
                <w:rFonts w:asciiTheme="minorBidi" w:hAnsiTheme="minorBidi"/>
                <w:lang w:val="en-CY"/>
              </w:rPr>
              <w:t>τάλληλο</w:t>
            </w:r>
            <w:proofErr w:type="spellEnd"/>
            <w:r w:rsidRPr="00901E08">
              <w:rPr>
                <w:rFonts w:asciiTheme="minorBidi" w:hAnsiTheme="minorBidi"/>
                <w:lang w:val="en-CY"/>
              </w:rPr>
              <w:t xml:space="preserve"> </w:t>
            </w:r>
            <w:proofErr w:type="spellStart"/>
            <w:r w:rsidRPr="00901E08">
              <w:rPr>
                <w:rFonts w:asciiTheme="minorBidi" w:hAnsiTheme="minorBidi"/>
                <w:lang w:val="en-CY"/>
              </w:rPr>
              <w:t>μετ</w:t>
            </w:r>
            <w:proofErr w:type="spellEnd"/>
            <w:r w:rsidRPr="00901E08">
              <w:rPr>
                <w:rFonts w:asciiTheme="minorBidi" w:hAnsiTheme="minorBidi"/>
                <w:lang w:val="en-CY"/>
              </w:rPr>
              <w:t>ατροπέα.</w:t>
            </w:r>
          </w:p>
          <w:p w14:paraId="10B70B45" w14:textId="77777777" w:rsidR="00A00D64" w:rsidRPr="00A00D64" w:rsidRDefault="00A00D64" w:rsidP="00FF74E0">
            <w:pPr>
              <w:rPr>
                <w:rFonts w:asciiTheme="minorBidi" w:hAnsiTheme="minorBidi"/>
              </w:rPr>
            </w:pPr>
          </w:p>
          <w:p w14:paraId="006B2DB3" w14:textId="77777777" w:rsidR="00CD094C" w:rsidRDefault="0046626A" w:rsidP="00FF74E0">
            <w:pPr>
              <w:rPr>
                <w:rFonts w:asciiTheme="minorBidi" w:hAnsiTheme="minorBidi"/>
              </w:rPr>
            </w:pPr>
            <w:proofErr w:type="spellStart"/>
            <w:r w:rsidRPr="00901E08">
              <w:rPr>
                <w:rFonts w:asciiTheme="minorBidi" w:hAnsiTheme="minorBidi"/>
                <w:lang w:val="en-CY"/>
              </w:rPr>
              <w:t>Νοείτ</w:t>
            </w:r>
            <w:proofErr w:type="spellEnd"/>
            <w:r w:rsidRPr="00901E08">
              <w:rPr>
                <w:rFonts w:asciiTheme="minorBidi" w:hAnsiTheme="minorBidi"/>
                <w:lang w:val="en-CY"/>
              </w:rPr>
              <w:t xml:space="preserve">αι, </w:t>
            </w:r>
            <w:proofErr w:type="spellStart"/>
            <w:r w:rsidRPr="00901E08">
              <w:rPr>
                <w:rFonts w:asciiTheme="minorBidi" w:hAnsiTheme="minorBidi"/>
                <w:lang w:val="en-CY"/>
              </w:rPr>
              <w:t>έτι</w:t>
            </w:r>
            <w:proofErr w:type="spellEnd"/>
            <w:r w:rsidRPr="00901E08">
              <w:rPr>
                <w:rFonts w:asciiTheme="minorBidi" w:hAnsiTheme="minorBidi"/>
                <w:lang w:val="en-CY"/>
              </w:rPr>
              <w:t xml:space="preserve"> π</w:t>
            </w:r>
            <w:proofErr w:type="spellStart"/>
            <w:r w:rsidRPr="00901E08">
              <w:rPr>
                <w:rFonts w:asciiTheme="minorBidi" w:hAnsiTheme="minorBidi"/>
                <w:lang w:val="en-CY"/>
              </w:rPr>
              <w:t>ερ</w:t>
            </w:r>
            <w:proofErr w:type="spellEnd"/>
            <w:r w:rsidRPr="00901E08">
              <w:rPr>
                <w:rFonts w:asciiTheme="minorBidi" w:hAnsiTheme="minorBidi"/>
                <w:lang w:val="en-CY"/>
              </w:rPr>
              <w:t xml:space="preserve">αιτέρω, ότι ο </w:t>
            </w:r>
            <w:proofErr w:type="spellStart"/>
            <w:r w:rsidRPr="00901E08">
              <w:rPr>
                <w:rFonts w:asciiTheme="minorBidi" w:hAnsiTheme="minorBidi"/>
                <w:lang w:val="en-CY"/>
              </w:rPr>
              <w:t>τρι</w:t>
            </w:r>
            <w:proofErr w:type="spellEnd"/>
            <w:r w:rsidRPr="00901E08">
              <w:rPr>
                <w:rFonts w:asciiTheme="minorBidi" w:hAnsiTheme="minorBidi"/>
                <w:lang w:val="en-CY"/>
              </w:rPr>
              <w:t xml:space="preserve">πολικός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ατολήπτης και ο </w:t>
            </w:r>
            <w:proofErr w:type="spellStart"/>
            <w:r w:rsidRPr="00901E08">
              <w:rPr>
                <w:rFonts w:asciiTheme="minorBidi" w:hAnsiTheme="minorBidi"/>
                <w:lang w:val="en-CY"/>
              </w:rPr>
              <w:t>μετ</w:t>
            </w:r>
            <w:proofErr w:type="spellEnd"/>
            <w:r w:rsidRPr="00901E08">
              <w:rPr>
                <w:rFonts w:asciiTheme="minorBidi" w:hAnsiTheme="minorBidi"/>
                <w:lang w:val="en-CY"/>
              </w:rPr>
              <w:t>ατροπέας που αναφέρονται στην υποπα</w:t>
            </w:r>
            <w:proofErr w:type="spellStart"/>
            <w:r w:rsidRPr="00901E08">
              <w:rPr>
                <w:rFonts w:asciiTheme="minorBidi" w:hAnsiTheme="minorBidi"/>
                <w:lang w:val="en-CY"/>
              </w:rPr>
              <w:t>ράγρφο</w:t>
            </w:r>
            <w:proofErr w:type="spellEnd"/>
            <w:r w:rsidRPr="00901E08">
              <w:rPr>
                <w:rFonts w:asciiTheme="minorBidi" w:hAnsiTheme="minorBidi"/>
                <w:lang w:val="en-CY"/>
              </w:rPr>
              <w:t xml:space="preserve"> (α) και (β):</w:t>
            </w:r>
          </w:p>
          <w:p w14:paraId="2139FE85" w14:textId="0E5F7DD6" w:rsidR="00A00D64" w:rsidRDefault="0046626A" w:rsidP="00FF74E0">
            <w:pPr>
              <w:rPr>
                <w:rFonts w:asciiTheme="minorBidi" w:hAnsiTheme="minorBidi"/>
              </w:rPr>
            </w:pPr>
            <w:r w:rsidRPr="00901E08">
              <w:rPr>
                <w:rFonts w:asciiTheme="minorBidi" w:hAnsiTheme="minorBidi"/>
                <w:lang w:val="en-CY"/>
              </w:rPr>
              <w:br/>
              <w:t>(</w:t>
            </w:r>
            <w:proofErr w:type="spellStart"/>
            <w:r w:rsidRPr="00901E08">
              <w:rPr>
                <w:rFonts w:asciiTheme="minorBidi" w:hAnsiTheme="minorBidi"/>
                <w:lang w:val="en-CY"/>
              </w:rPr>
              <w:t>i</w:t>
            </w:r>
            <w:proofErr w:type="spellEnd"/>
            <w:r w:rsidRPr="00901E08">
              <w:rPr>
                <w:rFonts w:asciiTheme="minorBidi" w:hAnsiTheme="minorBidi"/>
                <w:lang w:val="en-CY"/>
              </w:rPr>
              <w:t>) π</w:t>
            </w:r>
            <w:proofErr w:type="spellStart"/>
            <w:r w:rsidRPr="00901E08">
              <w:rPr>
                <w:rFonts w:asciiTheme="minorBidi" w:hAnsiTheme="minorBidi"/>
                <w:lang w:val="en-CY"/>
              </w:rPr>
              <w:t>εριλ</w:t>
            </w:r>
            <w:proofErr w:type="spellEnd"/>
            <w:r w:rsidRPr="00901E08">
              <w:rPr>
                <w:rFonts w:asciiTheme="minorBidi" w:hAnsiTheme="minorBidi"/>
                <w:lang w:val="en-CY"/>
              </w:rPr>
              <w:t xml:space="preserve">αμβάνουν </w:t>
            </w:r>
            <w:proofErr w:type="spellStart"/>
            <w:r w:rsidRPr="00901E08">
              <w:rPr>
                <w:rFonts w:asciiTheme="minorBidi" w:hAnsiTheme="minorBidi"/>
                <w:lang w:val="en-CY"/>
              </w:rPr>
              <w:t>φυσίγγιο</w:t>
            </w:r>
            <w:proofErr w:type="spellEnd"/>
            <w:r w:rsidRPr="00901E08">
              <w:rPr>
                <w:rFonts w:asciiTheme="minorBidi" w:hAnsiTheme="minorBidi"/>
                <w:lang w:val="en-CY"/>
              </w:rPr>
              <w:t xml:space="preserve"> τύπου BS 1362, με </w:t>
            </w:r>
            <w:proofErr w:type="spellStart"/>
            <w:r w:rsidRPr="00901E08">
              <w:rPr>
                <w:rFonts w:asciiTheme="minorBidi" w:hAnsiTheme="minorBidi"/>
                <w:lang w:val="en-CY"/>
              </w:rPr>
              <w:t>ονομ</w:t>
            </w:r>
            <w:proofErr w:type="spellEnd"/>
            <w:r w:rsidRPr="00901E08">
              <w:rPr>
                <w:rFonts w:asciiTheme="minorBidi" w:hAnsiTheme="minorBidi"/>
                <w:lang w:val="en-CY"/>
              </w:rPr>
              <w:t xml:space="preserve">αστικό </w:t>
            </w:r>
            <w:proofErr w:type="spellStart"/>
            <w:r w:rsidRPr="00901E08">
              <w:rPr>
                <w:rFonts w:asciiTheme="minorBidi" w:hAnsiTheme="minorBidi"/>
                <w:lang w:val="en-CY"/>
              </w:rPr>
              <w:t>ρεύμ</w:t>
            </w:r>
            <w:proofErr w:type="spellEnd"/>
            <w:r w:rsidRPr="00901E08">
              <w:rPr>
                <w:rFonts w:asciiTheme="minorBidi" w:hAnsiTheme="minorBidi"/>
                <w:lang w:val="en-CY"/>
              </w:rPr>
              <w:t xml:space="preserve">α </w:t>
            </w:r>
            <w:proofErr w:type="spellStart"/>
            <w:r w:rsidRPr="00901E08">
              <w:rPr>
                <w:rFonts w:asciiTheme="minorBidi" w:hAnsiTheme="minorBidi"/>
                <w:lang w:val="en-CY"/>
              </w:rPr>
              <w:t>σύμφων</w:t>
            </w:r>
            <w:proofErr w:type="spellEnd"/>
            <w:r w:rsidRPr="00901E08">
              <w:rPr>
                <w:rFonts w:asciiTheme="minorBidi" w:hAnsiTheme="minorBidi"/>
                <w:lang w:val="en-CY"/>
              </w:rPr>
              <w:t>α με τις οδηγίες του κατασκευα</w:t>
            </w:r>
            <w:proofErr w:type="spellStart"/>
            <w:r w:rsidRPr="00901E08">
              <w:rPr>
                <w:rFonts w:asciiTheme="minorBidi" w:hAnsiTheme="minorBidi"/>
                <w:lang w:val="en-CY"/>
              </w:rPr>
              <w:t>στή</w:t>
            </w:r>
            <w:proofErr w:type="spellEnd"/>
            <w:r w:rsidRPr="00901E08">
              <w:rPr>
                <w:rFonts w:asciiTheme="minorBidi" w:hAnsiTheme="minorBidi"/>
                <w:lang w:val="en-CY"/>
              </w:rPr>
              <w:t xml:space="preserve"> του </w:t>
            </w:r>
            <w:proofErr w:type="spellStart"/>
            <w:r w:rsidRPr="00901E08">
              <w:rPr>
                <w:rFonts w:asciiTheme="minorBidi" w:hAnsiTheme="minorBidi"/>
                <w:lang w:val="en-CY"/>
              </w:rPr>
              <w:t>ηλεκτρολογικού</w:t>
            </w:r>
            <w:proofErr w:type="spellEnd"/>
            <w:r w:rsidRPr="00901E08">
              <w:rPr>
                <w:rFonts w:asciiTheme="minorBidi" w:hAnsiTheme="minorBidi"/>
                <w:lang w:val="en-CY"/>
              </w:rPr>
              <w:t xml:space="preserve"> εξοπ</w:t>
            </w:r>
            <w:proofErr w:type="spellStart"/>
            <w:r w:rsidRPr="00901E08">
              <w:rPr>
                <w:rFonts w:asciiTheme="minorBidi" w:hAnsiTheme="minorBidi"/>
                <w:lang w:val="en-CY"/>
              </w:rPr>
              <w:t>λισμού</w:t>
            </w:r>
            <w:proofErr w:type="spellEnd"/>
            <w:r w:rsidRPr="00901E08">
              <w:rPr>
                <w:rFonts w:asciiTheme="minorBidi" w:hAnsiTheme="minorBidi"/>
                <w:lang w:val="en-CY"/>
              </w:rPr>
              <w:t>.</w:t>
            </w:r>
          </w:p>
          <w:p w14:paraId="3B7234F2" w14:textId="77777777" w:rsidR="00A00D64" w:rsidRDefault="0046626A" w:rsidP="00FF74E0">
            <w:pPr>
              <w:rPr>
                <w:rFonts w:asciiTheme="minorBidi" w:hAnsiTheme="minorBidi"/>
              </w:rPr>
            </w:pPr>
            <w:r w:rsidRPr="00901E08">
              <w:rPr>
                <w:rFonts w:asciiTheme="minorBidi" w:hAnsiTheme="minorBidi"/>
                <w:lang w:val="en-CY"/>
              </w:rPr>
              <w:br/>
              <w:t>(ii) π</w:t>
            </w:r>
            <w:proofErr w:type="spellStart"/>
            <w:r w:rsidRPr="00901E08">
              <w:rPr>
                <w:rFonts w:asciiTheme="minorBidi" w:hAnsiTheme="minorBidi"/>
                <w:lang w:val="en-CY"/>
              </w:rPr>
              <w:t>εριλ</w:t>
            </w:r>
            <w:proofErr w:type="spellEnd"/>
            <w:r w:rsidRPr="00901E08">
              <w:rPr>
                <w:rFonts w:asciiTheme="minorBidi" w:hAnsiTheme="minorBidi"/>
                <w:lang w:val="en-CY"/>
              </w:rPr>
              <w:t>αμβάνουν επα</w:t>
            </w:r>
            <w:proofErr w:type="spellStart"/>
            <w:r w:rsidRPr="00901E08">
              <w:rPr>
                <w:rFonts w:asciiTheme="minorBidi" w:hAnsiTheme="minorBidi"/>
                <w:lang w:val="en-CY"/>
              </w:rPr>
              <w:t>φή</w:t>
            </w:r>
            <w:proofErr w:type="spellEnd"/>
            <w:r w:rsidRPr="00901E08">
              <w:rPr>
                <w:rFonts w:asciiTheme="minorBidi" w:hAnsiTheme="minorBidi"/>
                <w:lang w:val="en-CY"/>
              </w:rPr>
              <w:t xml:space="preserve"> </w:t>
            </w:r>
            <w:proofErr w:type="spellStart"/>
            <w:r w:rsidRPr="00901E08">
              <w:rPr>
                <w:rFonts w:asciiTheme="minorBidi" w:hAnsiTheme="minorBidi"/>
                <w:lang w:val="en-CY"/>
              </w:rPr>
              <w:t>γείωσης</w:t>
            </w:r>
            <w:proofErr w:type="spellEnd"/>
            <w:r w:rsidRPr="00901E08">
              <w:rPr>
                <w:rFonts w:asciiTheme="minorBidi" w:hAnsiTheme="minorBidi"/>
                <w:lang w:val="en-CY"/>
              </w:rPr>
              <w:t xml:space="preserve"> στην π</w:t>
            </w:r>
            <w:proofErr w:type="spellStart"/>
            <w:r w:rsidRPr="00901E08">
              <w:rPr>
                <w:rFonts w:asciiTheme="minorBidi" w:hAnsiTheme="minorBidi"/>
                <w:lang w:val="en-CY"/>
              </w:rPr>
              <w:t>ερί</w:t>
            </w:r>
            <w:proofErr w:type="spellEnd"/>
            <w:r w:rsidRPr="00901E08">
              <w:rPr>
                <w:rFonts w:asciiTheme="minorBidi" w:hAnsiTheme="minorBidi"/>
                <w:lang w:val="en-CY"/>
              </w:rPr>
              <w:t>πτωση που π</w:t>
            </w:r>
            <w:proofErr w:type="spellStart"/>
            <w:r w:rsidRPr="00901E08">
              <w:rPr>
                <w:rFonts w:asciiTheme="minorBidi" w:hAnsiTheme="minorBidi"/>
                <w:lang w:val="en-CY"/>
              </w:rPr>
              <w:t>ροορίζοντ</w:t>
            </w:r>
            <w:proofErr w:type="spellEnd"/>
            <w:r w:rsidRPr="00901E08">
              <w:rPr>
                <w:rFonts w:asciiTheme="minorBidi" w:hAnsiTheme="minorBidi"/>
                <w:lang w:val="en-CY"/>
              </w:rPr>
              <w:t>αι να π</w:t>
            </w:r>
            <w:proofErr w:type="spellStart"/>
            <w:r w:rsidRPr="00901E08">
              <w:rPr>
                <w:rFonts w:asciiTheme="minorBidi" w:hAnsiTheme="minorBidi"/>
                <w:lang w:val="en-CY"/>
              </w:rPr>
              <w:t>ροσ</w:t>
            </w:r>
            <w:proofErr w:type="spellEnd"/>
            <w:r w:rsidRPr="00901E08">
              <w:rPr>
                <w:rFonts w:asciiTheme="minorBidi" w:hAnsiTheme="minorBidi"/>
                <w:lang w:val="en-CY"/>
              </w:rPr>
              <w:t xml:space="preserve">αρμοστούν </w:t>
            </w:r>
            <w:proofErr w:type="spellStart"/>
            <w:r w:rsidRPr="00901E08">
              <w:rPr>
                <w:rFonts w:asciiTheme="minorBidi" w:hAnsiTheme="minorBidi"/>
                <w:lang w:val="en-CY"/>
              </w:rPr>
              <w:t>σε</w:t>
            </w:r>
            <w:proofErr w:type="spellEnd"/>
            <w:r w:rsidRPr="00901E08">
              <w:rPr>
                <w:rFonts w:asciiTheme="minorBidi" w:hAnsiTheme="minorBidi"/>
                <w:lang w:val="en-CY"/>
              </w:rPr>
              <w:t xml:space="preserve"> εξοπλισμό που π</w:t>
            </w:r>
            <w:proofErr w:type="spellStart"/>
            <w:r w:rsidRPr="00901E08">
              <w:rPr>
                <w:rFonts w:asciiTheme="minorBidi" w:hAnsiTheme="minorBidi"/>
                <w:lang w:val="en-CY"/>
              </w:rPr>
              <w:t>εριλ</w:t>
            </w:r>
            <w:proofErr w:type="spellEnd"/>
            <w:r w:rsidRPr="00901E08">
              <w:rPr>
                <w:rFonts w:asciiTheme="minorBidi" w:hAnsiTheme="minorBidi"/>
                <w:lang w:val="en-CY"/>
              </w:rPr>
              <w:t>αμβάνει π</w:t>
            </w:r>
            <w:proofErr w:type="spellStart"/>
            <w:r w:rsidRPr="00901E08">
              <w:rPr>
                <w:rFonts w:asciiTheme="minorBidi" w:hAnsiTheme="minorBidi"/>
                <w:lang w:val="en-CY"/>
              </w:rPr>
              <w:t>ροστ</w:t>
            </w:r>
            <w:proofErr w:type="spellEnd"/>
            <w:r w:rsidRPr="00901E08">
              <w:rPr>
                <w:rFonts w:asciiTheme="minorBidi" w:hAnsiTheme="minorBidi"/>
                <w:lang w:val="en-CY"/>
              </w:rPr>
              <w:t>ατευτικό α</w:t>
            </w:r>
            <w:proofErr w:type="spellStart"/>
            <w:r w:rsidRPr="00901E08">
              <w:rPr>
                <w:rFonts w:asciiTheme="minorBidi" w:hAnsiTheme="minorBidi"/>
                <w:lang w:val="en-CY"/>
              </w:rPr>
              <w:t>γωγό</w:t>
            </w:r>
            <w:proofErr w:type="spellEnd"/>
            <w:r w:rsidRPr="00901E08">
              <w:rPr>
                <w:rFonts w:asciiTheme="minorBidi" w:hAnsiTheme="minorBidi"/>
                <w:lang w:val="en-CY"/>
              </w:rPr>
              <w:t xml:space="preserve"> </w:t>
            </w:r>
            <w:proofErr w:type="spellStart"/>
            <w:r w:rsidRPr="00901E08">
              <w:rPr>
                <w:rFonts w:asciiTheme="minorBidi" w:hAnsiTheme="minorBidi"/>
                <w:lang w:val="en-CY"/>
              </w:rPr>
              <w:t>γείωσης</w:t>
            </w:r>
            <w:proofErr w:type="spellEnd"/>
            <w:r w:rsidRPr="00901E08">
              <w:rPr>
                <w:rFonts w:asciiTheme="minorBidi" w:hAnsiTheme="minorBidi"/>
                <w:lang w:val="en-CY"/>
              </w:rPr>
              <w:t xml:space="preserve">, </w:t>
            </w:r>
            <w:proofErr w:type="spellStart"/>
            <w:r w:rsidRPr="00901E08">
              <w:rPr>
                <w:rFonts w:asciiTheme="minorBidi" w:hAnsiTheme="minorBidi"/>
                <w:lang w:val="en-CY"/>
              </w:rPr>
              <w:t>δηλ</w:t>
            </w:r>
            <w:proofErr w:type="spellEnd"/>
            <w:r w:rsidRPr="00901E08">
              <w:rPr>
                <w:rFonts w:asciiTheme="minorBidi" w:hAnsiTheme="minorBidi"/>
                <w:lang w:val="en-CY"/>
              </w:rPr>
              <w:t xml:space="preserve">αδή </w:t>
            </w:r>
            <w:proofErr w:type="spellStart"/>
            <w:r w:rsidRPr="00901E08">
              <w:rPr>
                <w:rFonts w:asciiTheme="minorBidi" w:hAnsiTheme="minorBidi"/>
                <w:lang w:val="en-CY"/>
              </w:rPr>
              <w:t>είν</w:t>
            </w:r>
            <w:proofErr w:type="spellEnd"/>
            <w:r w:rsidRPr="00901E08">
              <w:rPr>
                <w:rFonts w:asciiTheme="minorBidi" w:hAnsiTheme="minorBidi"/>
                <w:lang w:val="en-CY"/>
              </w:rPr>
              <w:t>αι εξοπ</w:t>
            </w:r>
            <w:proofErr w:type="spellStart"/>
            <w:r w:rsidRPr="00901E08">
              <w:rPr>
                <w:rFonts w:asciiTheme="minorBidi" w:hAnsiTheme="minorBidi"/>
                <w:lang w:val="en-CY"/>
              </w:rPr>
              <w:t>λισμός</w:t>
            </w:r>
            <w:proofErr w:type="spellEnd"/>
            <w:r w:rsidRPr="00901E08">
              <w:rPr>
                <w:rFonts w:asciiTheme="minorBidi" w:hAnsiTheme="minorBidi"/>
                <w:lang w:val="en-CY"/>
              </w:rPr>
              <w:t xml:space="preserve"> </w:t>
            </w:r>
            <w:proofErr w:type="spellStart"/>
            <w:r w:rsidRPr="00901E08">
              <w:rPr>
                <w:rFonts w:asciiTheme="minorBidi" w:hAnsiTheme="minorBidi"/>
                <w:lang w:val="en-CY"/>
              </w:rPr>
              <w:t>κλάσης</w:t>
            </w:r>
            <w:proofErr w:type="spellEnd"/>
            <w:r w:rsidRPr="00901E08">
              <w:rPr>
                <w:rFonts w:asciiTheme="minorBidi" w:hAnsiTheme="minorBidi"/>
                <w:lang w:val="en-CY"/>
              </w:rPr>
              <w:t xml:space="preserve"> Ι.</w:t>
            </w:r>
          </w:p>
          <w:p w14:paraId="686A5ECC" w14:textId="48E6059D" w:rsidR="0046626A" w:rsidRDefault="0046626A" w:rsidP="00FF74E0">
            <w:pPr>
              <w:rPr>
                <w:rFonts w:asciiTheme="minorBidi" w:hAnsiTheme="minorBidi"/>
              </w:rPr>
            </w:pPr>
            <w:r w:rsidRPr="00901E08">
              <w:rPr>
                <w:rFonts w:asciiTheme="minorBidi" w:hAnsiTheme="minorBidi"/>
                <w:lang w:val="en-CY"/>
              </w:rPr>
              <w:br/>
              <w:t xml:space="preserve">(iii) </w:t>
            </w:r>
            <w:proofErr w:type="spellStart"/>
            <w:r w:rsidRPr="00901E08">
              <w:rPr>
                <w:rFonts w:asciiTheme="minorBidi" w:hAnsiTheme="minorBidi"/>
                <w:lang w:val="en-CY"/>
              </w:rPr>
              <w:t>είν</w:t>
            </w:r>
            <w:proofErr w:type="spellEnd"/>
            <w:r w:rsidRPr="00901E08">
              <w:rPr>
                <w:rFonts w:asciiTheme="minorBidi" w:hAnsiTheme="minorBidi"/>
                <w:lang w:val="en-CY"/>
              </w:rPr>
              <w:t xml:space="preserve">αι </w:t>
            </w:r>
            <w:proofErr w:type="spellStart"/>
            <w:r w:rsidRPr="00901E08">
              <w:rPr>
                <w:rFonts w:asciiTheme="minorBidi" w:hAnsiTheme="minorBidi"/>
                <w:lang w:val="en-CY"/>
              </w:rPr>
              <w:t>εφοδι</w:t>
            </w:r>
            <w:proofErr w:type="spellEnd"/>
            <w:r w:rsidRPr="00901E08">
              <w:rPr>
                <w:rFonts w:asciiTheme="minorBidi" w:hAnsiTheme="minorBidi"/>
                <w:lang w:val="en-CY"/>
              </w:rPr>
              <w:t xml:space="preserve">ασμένοι με </w:t>
            </w:r>
            <w:proofErr w:type="spellStart"/>
            <w:r w:rsidRPr="00901E08">
              <w:rPr>
                <w:rFonts w:asciiTheme="minorBidi" w:hAnsiTheme="minorBidi"/>
                <w:lang w:val="en-CY"/>
              </w:rPr>
              <w:t>μονωτικά</w:t>
            </w:r>
            <w:proofErr w:type="spellEnd"/>
            <w:r w:rsidRPr="00901E08">
              <w:rPr>
                <w:rFonts w:asciiTheme="minorBidi" w:hAnsiTheme="minorBidi"/>
                <w:lang w:val="en-CY"/>
              </w:rPr>
              <w:t xml:space="preserve"> </w:t>
            </w:r>
            <w:proofErr w:type="spellStart"/>
            <w:r w:rsidRPr="00901E08">
              <w:rPr>
                <w:rFonts w:asciiTheme="minorBidi" w:hAnsiTheme="minorBidi"/>
                <w:lang w:val="en-CY"/>
              </w:rPr>
              <w:t>χιτώνι</w:t>
            </w:r>
            <w:proofErr w:type="spellEnd"/>
            <w:r w:rsidRPr="00901E08">
              <w:rPr>
                <w:rFonts w:asciiTheme="minorBidi" w:hAnsiTheme="minorBidi"/>
                <w:lang w:val="en-CY"/>
              </w:rPr>
              <w:t>α τόσο οι α</w:t>
            </w:r>
            <w:proofErr w:type="spellStart"/>
            <w:r w:rsidRPr="00901E08">
              <w:rPr>
                <w:rFonts w:asciiTheme="minorBidi" w:hAnsiTheme="minorBidi"/>
                <w:lang w:val="en-CY"/>
              </w:rPr>
              <w:t>κίδες</w:t>
            </w:r>
            <w:proofErr w:type="spellEnd"/>
            <w:r w:rsidRPr="00901E08">
              <w:rPr>
                <w:rFonts w:asciiTheme="minorBidi" w:hAnsiTheme="minorBidi"/>
                <w:lang w:val="en-CY"/>
              </w:rPr>
              <w:t xml:space="preserve"> της </w:t>
            </w:r>
            <w:proofErr w:type="spellStart"/>
            <w:r w:rsidRPr="00901E08">
              <w:rPr>
                <w:rFonts w:asciiTheme="minorBidi" w:hAnsiTheme="minorBidi"/>
                <w:lang w:val="en-CY"/>
              </w:rPr>
              <w:t>φάσης</w:t>
            </w:r>
            <w:proofErr w:type="spellEnd"/>
            <w:r w:rsidRPr="00901E08">
              <w:rPr>
                <w:rFonts w:asciiTheme="minorBidi" w:hAnsiTheme="minorBidi"/>
                <w:lang w:val="en-CY"/>
              </w:rPr>
              <w:t xml:space="preserve"> </w:t>
            </w:r>
            <w:proofErr w:type="spellStart"/>
            <w:r w:rsidRPr="00901E08">
              <w:rPr>
                <w:rFonts w:asciiTheme="minorBidi" w:hAnsiTheme="minorBidi"/>
                <w:lang w:val="en-CY"/>
              </w:rPr>
              <w:t>όσο</w:t>
            </w:r>
            <w:proofErr w:type="spellEnd"/>
            <w:r w:rsidRPr="00901E08">
              <w:rPr>
                <w:rFonts w:asciiTheme="minorBidi" w:hAnsiTheme="minorBidi"/>
                <w:lang w:val="en-CY"/>
              </w:rPr>
              <w:t xml:space="preserve"> και του </w:t>
            </w:r>
            <w:proofErr w:type="spellStart"/>
            <w:r w:rsidRPr="00901E08">
              <w:rPr>
                <w:rFonts w:asciiTheme="minorBidi" w:hAnsiTheme="minorBidi"/>
                <w:lang w:val="en-CY"/>
              </w:rPr>
              <w:t>ουδετέρου</w:t>
            </w:r>
            <w:proofErr w:type="spellEnd"/>
            <w:r w:rsidRPr="00901E08">
              <w:rPr>
                <w:rFonts w:asciiTheme="minorBidi" w:hAnsiTheme="minorBidi"/>
                <w:lang w:val="en-CY"/>
              </w:rPr>
              <w:t xml:space="preserve"> τους.</w:t>
            </w:r>
          </w:p>
          <w:p w14:paraId="0FF019D4" w14:textId="77777777" w:rsidR="00900BEB" w:rsidRPr="00900BEB" w:rsidRDefault="00900BEB" w:rsidP="00FF74E0">
            <w:pPr>
              <w:rPr>
                <w:rFonts w:asciiTheme="minorBidi" w:hAnsiTheme="minorBidi"/>
              </w:rPr>
            </w:pPr>
          </w:p>
          <w:p w14:paraId="53C3ACD9" w14:textId="77777777" w:rsidR="0046626A" w:rsidRDefault="0046626A" w:rsidP="00FF74E0">
            <w:pPr>
              <w:rPr>
                <w:rFonts w:asciiTheme="minorBidi" w:hAnsiTheme="minorBidi"/>
              </w:rPr>
            </w:pPr>
            <w:r w:rsidRPr="00901E08">
              <w:rPr>
                <w:rFonts w:asciiTheme="minorBidi" w:hAnsiTheme="minorBidi"/>
                <w:lang w:val="en-CY"/>
              </w:rPr>
              <w:t xml:space="preserve">(4) Οι </w:t>
            </w:r>
            <w:proofErr w:type="spellStart"/>
            <w:r w:rsidRPr="00901E08">
              <w:rPr>
                <w:rFonts w:asciiTheme="minorBidi" w:hAnsiTheme="minorBidi"/>
                <w:lang w:val="en-CY"/>
              </w:rPr>
              <w:t>ξυριστικές</w:t>
            </w:r>
            <w:proofErr w:type="spellEnd"/>
            <w:r w:rsidRPr="00901E08">
              <w:rPr>
                <w:rFonts w:asciiTheme="minorBidi" w:hAnsiTheme="minorBidi"/>
                <w:lang w:val="en-CY"/>
              </w:rPr>
              <w:t xml:space="preserve"> </w:t>
            </w:r>
            <w:proofErr w:type="spellStart"/>
            <w:r w:rsidRPr="00901E08">
              <w:rPr>
                <w:rFonts w:asciiTheme="minorBidi" w:hAnsiTheme="minorBidi"/>
                <w:lang w:val="en-CY"/>
              </w:rPr>
              <w:t>μηχ</w:t>
            </w:r>
            <w:proofErr w:type="spellEnd"/>
            <w:r w:rsidRPr="00901E08">
              <w:rPr>
                <w:rFonts w:asciiTheme="minorBidi" w:hAnsiTheme="minorBidi"/>
                <w:lang w:val="en-CY"/>
              </w:rPr>
              <w:t xml:space="preserve">ανές και </w:t>
            </w:r>
            <w:proofErr w:type="spellStart"/>
            <w:r w:rsidRPr="00901E08">
              <w:rPr>
                <w:rFonts w:asciiTheme="minorBidi" w:hAnsiTheme="minorBidi"/>
                <w:lang w:val="en-CY"/>
              </w:rPr>
              <w:t>οδοντό</w:t>
            </w:r>
            <w:proofErr w:type="spellEnd"/>
            <w:r w:rsidRPr="00901E08">
              <w:rPr>
                <w:rFonts w:asciiTheme="minorBidi" w:hAnsiTheme="minorBidi"/>
                <w:lang w:val="en-CY"/>
              </w:rPr>
              <w:t>βουρτσες οι οπ</w:t>
            </w:r>
            <w:proofErr w:type="spellStart"/>
            <w:r w:rsidRPr="00901E08">
              <w:rPr>
                <w:rFonts w:asciiTheme="minorBidi" w:hAnsiTheme="minorBidi"/>
                <w:lang w:val="en-CY"/>
              </w:rPr>
              <w:t>οίες</w:t>
            </w:r>
            <w:proofErr w:type="spellEnd"/>
            <w:r w:rsidRPr="00901E08">
              <w:rPr>
                <w:rFonts w:asciiTheme="minorBidi" w:hAnsiTheme="minorBidi"/>
                <w:lang w:val="en-CY"/>
              </w:rPr>
              <w:t xml:space="preserve"> δεν π</w:t>
            </w:r>
            <w:proofErr w:type="spellStart"/>
            <w:r w:rsidRPr="00901E08">
              <w:rPr>
                <w:rFonts w:asciiTheme="minorBidi" w:hAnsiTheme="minorBidi"/>
                <w:lang w:val="en-CY"/>
              </w:rPr>
              <w:t>εριλ</w:t>
            </w:r>
            <w:proofErr w:type="spellEnd"/>
            <w:r w:rsidRPr="00901E08">
              <w:rPr>
                <w:rFonts w:asciiTheme="minorBidi" w:hAnsiTheme="minorBidi"/>
                <w:lang w:val="en-CY"/>
              </w:rPr>
              <w:t>αμβάνουν π</w:t>
            </w:r>
            <w:proofErr w:type="spellStart"/>
            <w:r w:rsidRPr="00901E08">
              <w:rPr>
                <w:rFonts w:asciiTheme="minorBidi" w:hAnsiTheme="minorBidi"/>
                <w:lang w:val="en-CY"/>
              </w:rPr>
              <w:t>ροστ</w:t>
            </w:r>
            <w:proofErr w:type="spellEnd"/>
            <w:r w:rsidRPr="00901E08">
              <w:rPr>
                <w:rFonts w:asciiTheme="minorBidi" w:hAnsiTheme="minorBidi"/>
                <w:lang w:val="en-CY"/>
              </w:rPr>
              <w:t>ατευτικό α</w:t>
            </w:r>
            <w:proofErr w:type="spellStart"/>
            <w:r w:rsidRPr="00901E08">
              <w:rPr>
                <w:rFonts w:asciiTheme="minorBidi" w:hAnsiTheme="minorBidi"/>
                <w:lang w:val="en-CY"/>
              </w:rPr>
              <w:t>γωγό</w:t>
            </w:r>
            <w:proofErr w:type="spellEnd"/>
            <w:r w:rsidRPr="00901E08">
              <w:rPr>
                <w:rFonts w:asciiTheme="minorBidi" w:hAnsiTheme="minorBidi"/>
                <w:lang w:val="en-CY"/>
              </w:rPr>
              <w:t xml:space="preserve"> </w:t>
            </w:r>
            <w:proofErr w:type="spellStart"/>
            <w:r w:rsidRPr="00901E08">
              <w:rPr>
                <w:rFonts w:asciiTheme="minorBidi" w:hAnsiTheme="minorBidi"/>
                <w:lang w:val="en-CY"/>
              </w:rPr>
              <w:t>γείωσης</w:t>
            </w:r>
            <w:proofErr w:type="spellEnd"/>
            <w:r w:rsidRPr="00901E08">
              <w:rPr>
                <w:rFonts w:asciiTheme="minorBidi" w:hAnsiTheme="minorBidi"/>
                <w:lang w:val="en-CY"/>
              </w:rPr>
              <w:t xml:space="preserve">, </w:t>
            </w:r>
            <w:proofErr w:type="spellStart"/>
            <w:r w:rsidRPr="00901E08">
              <w:rPr>
                <w:rFonts w:asciiTheme="minorBidi" w:hAnsiTheme="minorBidi"/>
                <w:lang w:val="en-CY"/>
              </w:rPr>
              <w:t>δηλ</w:t>
            </w:r>
            <w:proofErr w:type="spellEnd"/>
            <w:r w:rsidRPr="00901E08">
              <w:rPr>
                <w:rFonts w:asciiTheme="minorBidi" w:hAnsiTheme="minorBidi"/>
                <w:lang w:val="en-CY"/>
              </w:rPr>
              <w:t xml:space="preserve">αδή </w:t>
            </w:r>
            <w:proofErr w:type="spellStart"/>
            <w:r w:rsidRPr="00901E08">
              <w:rPr>
                <w:rFonts w:asciiTheme="minorBidi" w:hAnsiTheme="minorBidi"/>
                <w:lang w:val="en-CY"/>
              </w:rPr>
              <w:t>είν</w:t>
            </w:r>
            <w:proofErr w:type="spellEnd"/>
            <w:r w:rsidRPr="00901E08">
              <w:rPr>
                <w:rFonts w:asciiTheme="minorBidi" w:hAnsiTheme="minorBidi"/>
                <w:lang w:val="en-CY"/>
              </w:rPr>
              <w:t>αι εξοπ</w:t>
            </w:r>
            <w:proofErr w:type="spellStart"/>
            <w:r w:rsidRPr="00901E08">
              <w:rPr>
                <w:rFonts w:asciiTheme="minorBidi" w:hAnsiTheme="minorBidi"/>
                <w:lang w:val="en-CY"/>
              </w:rPr>
              <w:t>λισμός</w:t>
            </w:r>
            <w:proofErr w:type="spellEnd"/>
            <w:r w:rsidRPr="00901E08">
              <w:rPr>
                <w:rFonts w:asciiTheme="minorBidi" w:hAnsiTheme="minorBidi"/>
                <w:lang w:val="en-CY"/>
              </w:rPr>
              <w:t xml:space="preserve"> </w:t>
            </w:r>
            <w:proofErr w:type="spellStart"/>
            <w:r w:rsidRPr="00901E08">
              <w:rPr>
                <w:rFonts w:asciiTheme="minorBidi" w:hAnsiTheme="minorBidi"/>
                <w:lang w:val="en-CY"/>
              </w:rPr>
              <w:t>κλάσης</w:t>
            </w:r>
            <w:proofErr w:type="spellEnd"/>
            <w:r w:rsidRPr="00901E08">
              <w:rPr>
                <w:rFonts w:asciiTheme="minorBidi" w:hAnsiTheme="minorBidi"/>
                <w:lang w:val="en-CY"/>
              </w:rPr>
              <w:t xml:space="preserve"> ΙΙ, θα π</w:t>
            </w:r>
            <w:proofErr w:type="spellStart"/>
            <w:r w:rsidRPr="00901E08">
              <w:rPr>
                <w:rFonts w:asciiTheme="minorBidi" w:hAnsiTheme="minorBidi"/>
                <w:lang w:val="en-CY"/>
              </w:rPr>
              <w:t>ρέ</w:t>
            </w:r>
            <w:proofErr w:type="spellEnd"/>
            <w:r w:rsidRPr="00901E08">
              <w:rPr>
                <w:rFonts w:asciiTheme="minorBidi" w:hAnsiTheme="minorBidi"/>
                <w:lang w:val="en-CY"/>
              </w:rPr>
              <w:t xml:space="preserve">πει να </w:t>
            </w:r>
            <w:proofErr w:type="spellStart"/>
            <w:r w:rsidRPr="00901E08">
              <w:rPr>
                <w:rFonts w:asciiTheme="minorBidi" w:hAnsiTheme="minorBidi"/>
                <w:lang w:val="en-CY"/>
              </w:rPr>
              <w:t>φέρουν</w:t>
            </w:r>
            <w:proofErr w:type="spellEnd"/>
            <w:r w:rsidRPr="00901E08">
              <w:rPr>
                <w:rFonts w:asciiTheme="minorBidi" w:hAnsiTheme="minorBidi"/>
                <w:lang w:val="en-CY"/>
              </w:rPr>
              <w:t xml:space="preserve"> διπ</w:t>
            </w:r>
            <w:proofErr w:type="spellStart"/>
            <w:r w:rsidRPr="00901E08">
              <w:rPr>
                <w:rFonts w:asciiTheme="minorBidi" w:hAnsiTheme="minorBidi"/>
                <w:lang w:val="en-CY"/>
              </w:rPr>
              <w:t>ολικό</w:t>
            </w:r>
            <w:proofErr w:type="spellEnd"/>
            <w:r w:rsidRPr="00901E08">
              <w:rPr>
                <w:rFonts w:asciiTheme="minorBidi" w:hAnsiTheme="minorBidi"/>
                <w:lang w:val="en-CY"/>
              </w:rPr>
              <w:t xml:space="preserve"> </w:t>
            </w:r>
            <w:proofErr w:type="spellStart"/>
            <w:r w:rsidRPr="00901E08">
              <w:rPr>
                <w:rFonts w:asciiTheme="minorBidi" w:hAnsiTheme="minorBidi"/>
                <w:lang w:val="en-CY"/>
              </w:rPr>
              <w:t>ρευμ</w:t>
            </w:r>
            <w:proofErr w:type="spellEnd"/>
            <w:r w:rsidRPr="00901E08">
              <w:rPr>
                <w:rFonts w:asciiTheme="minorBidi" w:hAnsiTheme="minorBidi"/>
                <w:lang w:val="en-CY"/>
              </w:rPr>
              <w:t xml:space="preserve">ατολήπτη που να </w:t>
            </w:r>
            <w:proofErr w:type="spellStart"/>
            <w:r w:rsidRPr="00901E08">
              <w:rPr>
                <w:rFonts w:asciiTheme="minorBidi" w:hAnsiTheme="minorBidi"/>
                <w:lang w:val="en-CY"/>
              </w:rPr>
              <w:t>συνάδει</w:t>
            </w:r>
            <w:proofErr w:type="spellEnd"/>
            <w:r w:rsidRPr="00901E08">
              <w:rPr>
                <w:rFonts w:asciiTheme="minorBidi" w:hAnsiTheme="minorBidi"/>
                <w:lang w:val="en-CY"/>
              </w:rPr>
              <w:t xml:space="preserve"> με το π</w:t>
            </w:r>
            <w:proofErr w:type="spellStart"/>
            <w:r w:rsidRPr="00901E08">
              <w:rPr>
                <w:rFonts w:asciiTheme="minorBidi" w:hAnsiTheme="minorBidi"/>
                <w:lang w:val="en-CY"/>
              </w:rPr>
              <w:t>ρότυ</w:t>
            </w:r>
            <w:proofErr w:type="spellEnd"/>
            <w:r w:rsidRPr="00901E08">
              <w:rPr>
                <w:rFonts w:asciiTheme="minorBidi" w:hAnsiTheme="minorBidi"/>
                <w:lang w:val="en-CY"/>
              </w:rPr>
              <w:t xml:space="preserve">πο BS 4573 ή και το EN 50075, </w:t>
            </w:r>
            <w:proofErr w:type="spellStart"/>
            <w:r w:rsidRPr="00901E08">
              <w:rPr>
                <w:rFonts w:asciiTheme="minorBidi" w:hAnsiTheme="minorBidi"/>
                <w:lang w:val="en-CY"/>
              </w:rPr>
              <w:t>εφόσον</w:t>
            </w:r>
            <w:proofErr w:type="spellEnd"/>
            <w:r w:rsidRPr="00901E08">
              <w:rPr>
                <w:rFonts w:asciiTheme="minorBidi" w:hAnsiTheme="minorBidi"/>
                <w:lang w:val="en-CY"/>
              </w:rPr>
              <w:t xml:space="preserve"> </w:t>
            </w:r>
            <w:proofErr w:type="spellStart"/>
            <w:r w:rsidRPr="00901E08">
              <w:rPr>
                <w:rFonts w:asciiTheme="minorBidi" w:hAnsiTheme="minorBidi"/>
                <w:lang w:val="en-CY"/>
              </w:rPr>
              <w:t>ηλεκτροδοτούντ</w:t>
            </w:r>
            <w:proofErr w:type="spellEnd"/>
            <w:r w:rsidRPr="00901E08">
              <w:rPr>
                <w:rFonts w:asciiTheme="minorBidi" w:hAnsiTheme="minorBidi"/>
                <w:lang w:val="en-CY"/>
              </w:rPr>
              <w:t xml:space="preserve">αι αποκλειστικά μέσω </w:t>
            </w:r>
            <w:proofErr w:type="spellStart"/>
            <w:r w:rsidRPr="00901E08">
              <w:rPr>
                <w:rFonts w:asciiTheme="minorBidi" w:hAnsiTheme="minorBidi"/>
                <w:lang w:val="en-CY"/>
              </w:rPr>
              <w:t>ειδικού</w:t>
            </w:r>
            <w:proofErr w:type="spellEnd"/>
            <w:r w:rsidRPr="00901E08">
              <w:rPr>
                <w:rFonts w:asciiTheme="minorBidi" w:hAnsiTheme="minorBidi"/>
                <w:lang w:val="en-CY"/>
              </w:rPr>
              <w:t xml:space="preserve"> </w:t>
            </w:r>
            <w:proofErr w:type="spellStart"/>
            <w:r w:rsidRPr="00901E08">
              <w:rPr>
                <w:rFonts w:asciiTheme="minorBidi" w:hAnsiTheme="minorBidi"/>
                <w:lang w:val="en-CY"/>
              </w:rPr>
              <w:t>ρευμ</w:t>
            </w:r>
            <w:proofErr w:type="spellEnd"/>
            <w:r w:rsidRPr="00901E08">
              <w:rPr>
                <w:rFonts w:asciiTheme="minorBidi" w:hAnsiTheme="minorBidi"/>
                <w:lang w:val="en-CY"/>
              </w:rPr>
              <w:t>ατοδότη, ο οπ</w:t>
            </w:r>
            <w:proofErr w:type="spellStart"/>
            <w:r w:rsidRPr="00901E08">
              <w:rPr>
                <w:rFonts w:asciiTheme="minorBidi" w:hAnsiTheme="minorBidi"/>
                <w:lang w:val="en-CY"/>
              </w:rPr>
              <w:t>οίος</w:t>
            </w:r>
            <w:proofErr w:type="spellEnd"/>
            <w:r w:rsidRPr="00901E08">
              <w:rPr>
                <w:rFonts w:asciiTheme="minorBidi" w:hAnsiTheme="minorBidi"/>
                <w:lang w:val="en-CY"/>
              </w:rPr>
              <w:t xml:space="preserve"> </w:t>
            </w:r>
            <w:proofErr w:type="spellStart"/>
            <w:r w:rsidRPr="00901E08">
              <w:rPr>
                <w:rFonts w:asciiTheme="minorBidi" w:hAnsiTheme="minorBidi"/>
                <w:lang w:val="en-CY"/>
              </w:rPr>
              <w:t>είν</w:t>
            </w:r>
            <w:proofErr w:type="spellEnd"/>
            <w:r w:rsidRPr="00901E08">
              <w:rPr>
                <w:rFonts w:asciiTheme="minorBidi" w:hAnsiTheme="minorBidi"/>
                <w:lang w:val="en-CY"/>
              </w:rPr>
              <w:t>αι κατασκευα</w:t>
            </w:r>
            <w:proofErr w:type="spellStart"/>
            <w:r w:rsidRPr="00901E08">
              <w:rPr>
                <w:rFonts w:asciiTheme="minorBidi" w:hAnsiTheme="minorBidi"/>
                <w:lang w:val="en-CY"/>
              </w:rPr>
              <w:t>σμένος</w:t>
            </w:r>
            <w:proofErr w:type="spellEnd"/>
            <w:r w:rsidRPr="00901E08">
              <w:rPr>
                <w:rFonts w:asciiTheme="minorBidi" w:hAnsiTheme="minorBidi"/>
                <w:lang w:val="en-CY"/>
              </w:rPr>
              <w:t xml:space="preserve"> για το </w:t>
            </w:r>
            <w:proofErr w:type="spellStart"/>
            <w:r w:rsidRPr="00901E08">
              <w:rPr>
                <w:rFonts w:asciiTheme="minorBidi" w:hAnsiTheme="minorBidi"/>
                <w:lang w:val="en-CY"/>
              </w:rPr>
              <w:t>σκο</w:t>
            </w:r>
            <w:proofErr w:type="spellEnd"/>
            <w:r w:rsidRPr="00901E08">
              <w:rPr>
                <w:rFonts w:asciiTheme="minorBidi" w:hAnsiTheme="minorBidi"/>
                <w:lang w:val="en-CY"/>
              </w:rPr>
              <w:t>πό αυτό.</w:t>
            </w:r>
          </w:p>
          <w:p w14:paraId="012CAB28" w14:textId="77777777" w:rsidR="00900BEB" w:rsidRPr="00900BEB" w:rsidRDefault="00900BEB" w:rsidP="00FF74E0">
            <w:pPr>
              <w:rPr>
                <w:rFonts w:asciiTheme="minorBidi" w:hAnsiTheme="minorBidi"/>
              </w:rPr>
            </w:pPr>
          </w:p>
          <w:p w14:paraId="14CADA86" w14:textId="77777777" w:rsidR="0046626A" w:rsidRPr="00901E08" w:rsidRDefault="0046626A" w:rsidP="00FF74E0">
            <w:pPr>
              <w:rPr>
                <w:rFonts w:asciiTheme="minorBidi" w:hAnsiTheme="minorBidi"/>
                <w:lang w:val="en-CY"/>
              </w:rPr>
            </w:pPr>
            <w:r w:rsidRPr="00901E08">
              <w:rPr>
                <w:rFonts w:asciiTheme="minorBidi" w:hAnsiTheme="minorBidi"/>
                <w:lang w:val="en-CY"/>
              </w:rPr>
              <w:t xml:space="preserve">(5) </w:t>
            </w:r>
            <w:proofErr w:type="spellStart"/>
            <w:r w:rsidRPr="00901E08">
              <w:rPr>
                <w:rFonts w:asciiTheme="minorBidi" w:hAnsiTheme="minorBidi"/>
                <w:lang w:val="en-CY"/>
              </w:rPr>
              <w:t>Νοείτ</w:t>
            </w:r>
            <w:proofErr w:type="spellEnd"/>
            <w:r w:rsidRPr="00901E08">
              <w:rPr>
                <w:rFonts w:asciiTheme="minorBidi" w:hAnsiTheme="minorBidi"/>
                <w:lang w:val="en-CY"/>
              </w:rPr>
              <w:t>αι ότι οι ανα</w:t>
            </w:r>
            <w:proofErr w:type="spellStart"/>
            <w:r w:rsidRPr="00901E08">
              <w:rPr>
                <w:rFonts w:asciiTheme="minorBidi" w:hAnsiTheme="minorBidi"/>
                <w:lang w:val="en-CY"/>
              </w:rPr>
              <w:t>φορές</w:t>
            </w:r>
            <w:proofErr w:type="spellEnd"/>
            <w:r w:rsidRPr="00901E08">
              <w:rPr>
                <w:rFonts w:asciiTheme="minorBidi" w:hAnsiTheme="minorBidi"/>
                <w:lang w:val="en-CY"/>
              </w:rPr>
              <w:t xml:space="preserve"> </w:t>
            </w:r>
            <w:proofErr w:type="spellStart"/>
            <w:r w:rsidRPr="00901E08">
              <w:rPr>
                <w:rFonts w:asciiTheme="minorBidi" w:hAnsiTheme="minorBidi"/>
                <w:lang w:val="en-CY"/>
              </w:rPr>
              <w:t>σε</w:t>
            </w:r>
            <w:proofErr w:type="spellEnd"/>
            <w:r w:rsidRPr="00901E08">
              <w:rPr>
                <w:rFonts w:asciiTheme="minorBidi" w:hAnsiTheme="minorBidi"/>
                <w:lang w:val="en-CY"/>
              </w:rPr>
              <w:t xml:space="preserve"> π</w:t>
            </w:r>
            <w:proofErr w:type="spellStart"/>
            <w:r w:rsidRPr="00901E08">
              <w:rPr>
                <w:rFonts w:asciiTheme="minorBidi" w:hAnsiTheme="minorBidi"/>
                <w:lang w:val="en-CY"/>
              </w:rPr>
              <w:t>ρότυ</w:t>
            </w:r>
            <w:proofErr w:type="spellEnd"/>
            <w:r w:rsidRPr="00901E08">
              <w:rPr>
                <w:rFonts w:asciiTheme="minorBidi" w:hAnsiTheme="minorBidi"/>
                <w:lang w:val="en-CY"/>
              </w:rPr>
              <w:t xml:space="preserve">πα </w:t>
            </w:r>
            <w:proofErr w:type="spellStart"/>
            <w:r w:rsidRPr="00901E08">
              <w:rPr>
                <w:rFonts w:asciiTheme="minorBidi" w:hAnsiTheme="minorBidi"/>
                <w:lang w:val="en-CY"/>
              </w:rPr>
              <w:t>στον</w:t>
            </w:r>
            <w:proofErr w:type="spellEnd"/>
            <w:r w:rsidRPr="00901E08">
              <w:rPr>
                <w:rFonts w:asciiTheme="minorBidi" w:hAnsiTheme="minorBidi"/>
                <w:lang w:val="en-CY"/>
              </w:rPr>
              <w:t xml:space="preserve"> πα</w:t>
            </w:r>
            <w:proofErr w:type="spellStart"/>
            <w:r w:rsidRPr="00901E08">
              <w:rPr>
                <w:rFonts w:asciiTheme="minorBidi" w:hAnsiTheme="minorBidi"/>
                <w:lang w:val="en-CY"/>
              </w:rPr>
              <w:t>ρόντ</w:t>
            </w:r>
            <w:proofErr w:type="spellEnd"/>
            <w:r w:rsidRPr="00901E08">
              <w:rPr>
                <w:rFonts w:asciiTheme="minorBidi" w:hAnsiTheme="minorBidi"/>
                <w:lang w:val="en-CY"/>
              </w:rPr>
              <w:t xml:space="preserve">α Κανονισμό και </w:t>
            </w:r>
            <w:proofErr w:type="spellStart"/>
            <w:r w:rsidRPr="00901E08">
              <w:rPr>
                <w:rFonts w:asciiTheme="minorBidi" w:hAnsiTheme="minorBidi"/>
                <w:lang w:val="en-CY"/>
              </w:rPr>
              <w:t>στον</w:t>
            </w:r>
            <w:proofErr w:type="spellEnd"/>
            <w:r w:rsidRPr="00901E08">
              <w:rPr>
                <w:rFonts w:asciiTheme="minorBidi" w:hAnsiTheme="minorBidi"/>
                <w:lang w:val="en-CY"/>
              </w:rPr>
              <w:t xml:space="preserve"> Κανονισμό 2 </w:t>
            </w:r>
            <w:proofErr w:type="spellStart"/>
            <w:r w:rsidRPr="00901E08">
              <w:rPr>
                <w:rFonts w:asciiTheme="minorBidi" w:hAnsiTheme="minorBidi"/>
                <w:lang w:val="en-CY"/>
              </w:rPr>
              <w:t>ισχύουν</w:t>
            </w:r>
            <w:proofErr w:type="spellEnd"/>
            <w:r w:rsidRPr="00901E08">
              <w:rPr>
                <w:rFonts w:asciiTheme="minorBidi" w:hAnsiTheme="minorBidi"/>
                <w:lang w:val="en-CY"/>
              </w:rPr>
              <w:t xml:space="preserve"> όπως α</w:t>
            </w:r>
            <w:proofErr w:type="spellStart"/>
            <w:r w:rsidRPr="00901E08">
              <w:rPr>
                <w:rFonts w:asciiTheme="minorBidi" w:hAnsiTheme="minorBidi"/>
                <w:lang w:val="en-CY"/>
              </w:rPr>
              <w:t>υτά</w:t>
            </w:r>
            <w:proofErr w:type="spellEnd"/>
            <w:r w:rsidRPr="00901E08">
              <w:rPr>
                <w:rFonts w:asciiTheme="minorBidi" w:hAnsiTheme="minorBidi"/>
                <w:lang w:val="en-CY"/>
              </w:rPr>
              <w:t xml:space="preserve"> </w:t>
            </w:r>
            <w:proofErr w:type="spellStart"/>
            <w:r w:rsidRPr="00901E08">
              <w:rPr>
                <w:rFonts w:asciiTheme="minorBidi" w:hAnsiTheme="minorBidi"/>
                <w:lang w:val="en-CY"/>
              </w:rPr>
              <w:t>εκάστοτε</w:t>
            </w:r>
            <w:proofErr w:type="spellEnd"/>
            <w:r w:rsidRPr="00901E08">
              <w:rPr>
                <w:rFonts w:asciiTheme="minorBidi" w:hAnsiTheme="minorBidi"/>
                <w:lang w:val="en-CY"/>
              </w:rPr>
              <w:t xml:space="preserve"> </w:t>
            </w:r>
            <w:proofErr w:type="spellStart"/>
            <w:r w:rsidRPr="00901E08">
              <w:rPr>
                <w:rFonts w:asciiTheme="minorBidi" w:hAnsiTheme="minorBidi"/>
                <w:lang w:val="en-CY"/>
              </w:rPr>
              <w:t>τρο</w:t>
            </w:r>
            <w:proofErr w:type="spellEnd"/>
            <w:r w:rsidRPr="00901E08">
              <w:rPr>
                <w:rFonts w:asciiTheme="minorBidi" w:hAnsiTheme="minorBidi"/>
                <w:lang w:val="en-CY"/>
              </w:rPr>
              <w:t>ποποιούνται ή αντικα</w:t>
            </w:r>
            <w:proofErr w:type="spellStart"/>
            <w:r w:rsidRPr="00901E08">
              <w:rPr>
                <w:rFonts w:asciiTheme="minorBidi" w:hAnsiTheme="minorBidi"/>
                <w:lang w:val="en-CY"/>
              </w:rPr>
              <w:t>θίστ</w:t>
            </w:r>
            <w:proofErr w:type="spellEnd"/>
            <w:r w:rsidRPr="00901E08">
              <w:rPr>
                <w:rFonts w:asciiTheme="minorBidi" w:hAnsiTheme="minorBidi"/>
                <w:lang w:val="en-CY"/>
              </w:rPr>
              <w:t>ανται.</w:t>
            </w:r>
          </w:p>
          <w:p w14:paraId="3E2D7D38" w14:textId="77777777" w:rsidR="0046626A" w:rsidRPr="0046626A" w:rsidRDefault="0046626A" w:rsidP="0046626A">
            <w:pPr>
              <w:jc w:val="both"/>
              <w:rPr>
                <w:rFonts w:ascii="Arial" w:hAnsi="Arial" w:cs="Arial"/>
                <w:lang w:val="en-CY"/>
              </w:rPr>
            </w:pPr>
          </w:p>
        </w:tc>
      </w:tr>
      <w:tr w:rsidR="0046626A" w:rsidRPr="005C271D" w14:paraId="7C540647" w14:textId="77777777" w:rsidTr="003B7BE7">
        <w:tc>
          <w:tcPr>
            <w:tcW w:w="595" w:type="dxa"/>
          </w:tcPr>
          <w:p w14:paraId="2443B487" w14:textId="1D36D5ED" w:rsidR="0046626A" w:rsidRPr="00D05059" w:rsidRDefault="0046626A" w:rsidP="0046626A">
            <w:pPr>
              <w:rPr>
                <w:rFonts w:asciiTheme="minorBidi" w:hAnsiTheme="minorBidi"/>
              </w:rPr>
            </w:pPr>
          </w:p>
        </w:tc>
        <w:tc>
          <w:tcPr>
            <w:tcW w:w="1952" w:type="dxa"/>
          </w:tcPr>
          <w:p w14:paraId="61DA4E65" w14:textId="77777777" w:rsidR="0046626A" w:rsidRPr="008064B9" w:rsidRDefault="0046626A" w:rsidP="0046626A">
            <w:pPr>
              <w:spacing w:line="360" w:lineRule="auto"/>
              <w:jc w:val="center"/>
              <w:rPr>
                <w:rFonts w:ascii="Arial" w:hAnsi="Arial" w:cs="Arial"/>
              </w:rPr>
            </w:pPr>
            <w:r w:rsidRPr="008064B9">
              <w:rPr>
                <w:rFonts w:ascii="Arial" w:hAnsi="Arial" w:cs="Arial"/>
              </w:rPr>
              <w:t xml:space="preserve">ΜΕΡΟΣ </w:t>
            </w:r>
            <w:r w:rsidRPr="008064B9">
              <w:rPr>
                <w:rFonts w:ascii="Arial" w:hAnsi="Arial" w:cs="Arial"/>
                <w:lang w:val="en-US"/>
              </w:rPr>
              <w:t>VI</w:t>
            </w:r>
            <w:r w:rsidRPr="008064B9">
              <w:rPr>
                <w:rFonts w:ascii="Arial" w:hAnsi="Arial" w:cs="Arial"/>
              </w:rPr>
              <w:t>Ι</w:t>
            </w:r>
          </w:p>
          <w:p w14:paraId="184247F8" w14:textId="4EE48F3D" w:rsidR="0046626A" w:rsidRPr="008064B9" w:rsidRDefault="0046626A" w:rsidP="0046626A">
            <w:pPr>
              <w:spacing w:line="360" w:lineRule="auto"/>
              <w:jc w:val="center"/>
              <w:rPr>
                <w:rFonts w:ascii="Arial" w:hAnsi="Arial" w:cs="Arial"/>
                <w:color w:val="FF0000"/>
              </w:rPr>
            </w:pPr>
            <w:r>
              <w:rPr>
                <w:rFonts w:ascii="Arial" w:hAnsi="Arial" w:cs="Arial"/>
                <w:sz w:val="20"/>
                <w:szCs w:val="20"/>
              </w:rPr>
              <w:t>Ασφαλής σύνδεση ηλεκτρολογικού εξοπλισμού που προορίζεται για χρήση στη Δημοκρατία</w:t>
            </w:r>
          </w:p>
          <w:p w14:paraId="33FFE1C7" w14:textId="53093AD3" w:rsidR="0046626A" w:rsidRPr="005C271D" w:rsidRDefault="0046626A" w:rsidP="0046626A">
            <w:pPr>
              <w:jc w:val="both"/>
              <w:rPr>
                <w:rFonts w:asciiTheme="minorBidi" w:hAnsiTheme="minorBidi"/>
              </w:rPr>
            </w:pPr>
          </w:p>
        </w:tc>
        <w:tc>
          <w:tcPr>
            <w:tcW w:w="5245" w:type="dxa"/>
          </w:tcPr>
          <w:p w14:paraId="54716194" w14:textId="47341469" w:rsidR="0046626A" w:rsidRPr="00901E08" w:rsidRDefault="0046626A" w:rsidP="0046626A">
            <w:pPr>
              <w:jc w:val="both"/>
              <w:rPr>
                <w:rFonts w:asciiTheme="minorBidi" w:hAnsiTheme="minorBidi"/>
                <w:lang w:val="en-CY"/>
              </w:rPr>
            </w:pPr>
          </w:p>
        </w:tc>
        <w:tc>
          <w:tcPr>
            <w:tcW w:w="2268" w:type="dxa"/>
          </w:tcPr>
          <w:p w14:paraId="34EECE1C" w14:textId="77777777" w:rsidR="0046626A" w:rsidRDefault="0046626A" w:rsidP="0046626A">
            <w:pPr>
              <w:jc w:val="both"/>
              <w:rPr>
                <w:rFonts w:asciiTheme="minorBidi" w:hAnsiTheme="minorBidi"/>
              </w:rPr>
            </w:pPr>
            <w:r w:rsidRPr="00946711">
              <w:rPr>
                <w:rFonts w:asciiTheme="minorBidi" w:hAnsiTheme="minorBidi"/>
              </w:rPr>
              <w:t>ΣΥΝΔΕΣΜΟΣ ΑΔΕΙΟΥΧΩΝ ΕΡΓΟΛΗΠΤΩΝ ΗΛΕΚΤΡΟΛΟΓΩΝ</w:t>
            </w:r>
            <w:r>
              <w:rPr>
                <w:rFonts w:asciiTheme="minorBidi" w:hAnsiTheme="minorBidi"/>
              </w:rPr>
              <w:t xml:space="preserve"> ΚΥΠΡΟΥ </w:t>
            </w:r>
          </w:p>
          <w:p w14:paraId="77DC9F96" w14:textId="0D9F578F" w:rsidR="0046626A" w:rsidRPr="00946711" w:rsidRDefault="0046626A" w:rsidP="0046626A">
            <w:pPr>
              <w:jc w:val="both"/>
              <w:rPr>
                <w:rFonts w:asciiTheme="minorBidi" w:hAnsiTheme="minorBidi"/>
              </w:rPr>
            </w:pPr>
            <w:r>
              <w:rPr>
                <w:rFonts w:asciiTheme="minorBidi" w:hAnsiTheme="minorBidi"/>
              </w:rPr>
              <w:t>(Σ.Ε.Η.Κ.)</w:t>
            </w:r>
          </w:p>
          <w:p w14:paraId="0C3EAC54" w14:textId="1C3FB4D6" w:rsidR="0046626A" w:rsidRPr="00FE7868" w:rsidRDefault="0046626A" w:rsidP="0046626A">
            <w:pPr>
              <w:jc w:val="both"/>
              <w:rPr>
                <w:rFonts w:asciiTheme="minorBidi" w:hAnsiTheme="minorBidi"/>
                <w:b/>
                <w:bCs/>
              </w:rPr>
            </w:pPr>
          </w:p>
        </w:tc>
        <w:tc>
          <w:tcPr>
            <w:tcW w:w="8079" w:type="dxa"/>
          </w:tcPr>
          <w:p w14:paraId="03646EA9" w14:textId="75F2215F" w:rsidR="006F2494" w:rsidRPr="00314F7F" w:rsidRDefault="00314F7F" w:rsidP="0046626A">
            <w:pPr>
              <w:jc w:val="both"/>
              <w:rPr>
                <w:rFonts w:ascii="Arial" w:hAnsi="Arial" w:cs="Arial"/>
                <w:u w:val="single"/>
              </w:rPr>
            </w:pPr>
            <w:r w:rsidRPr="00314F7F">
              <w:rPr>
                <w:rFonts w:ascii="Arial" w:hAnsi="Arial" w:cs="Arial"/>
                <w:bCs/>
                <w:u w:val="single"/>
                <w:lang w:val="en-GB"/>
              </w:rPr>
              <w:t>M</w:t>
            </w:r>
            <w:r w:rsidRPr="00314F7F">
              <w:rPr>
                <w:rFonts w:ascii="Arial" w:hAnsi="Arial" w:cs="Arial"/>
                <w:bCs/>
                <w:u w:val="single"/>
              </w:rPr>
              <w:t xml:space="preserve">έσω ηλεκτρονικού ταχυδρομείου </w:t>
            </w:r>
            <w:r w:rsidR="006F2494" w:rsidRPr="00314F7F">
              <w:rPr>
                <w:rFonts w:ascii="Arial" w:hAnsi="Arial" w:cs="Arial"/>
                <w:u w:val="single"/>
              </w:rPr>
              <w:t>στις 8 Δεκεμβρίου 2025:</w:t>
            </w:r>
          </w:p>
          <w:p w14:paraId="06455C9A" w14:textId="11E974A6" w:rsidR="0046626A" w:rsidRPr="00271126" w:rsidRDefault="0046626A" w:rsidP="0046626A">
            <w:pPr>
              <w:jc w:val="both"/>
              <w:rPr>
                <w:rFonts w:asciiTheme="minorBidi" w:hAnsiTheme="minorBidi"/>
              </w:rPr>
            </w:pPr>
            <w:r w:rsidRPr="00946711">
              <w:rPr>
                <w:rFonts w:asciiTheme="minorBidi" w:hAnsiTheme="minorBidi"/>
              </w:rPr>
              <w:t>Παρόλο που η δημόσια διαβούλευση έχει ολοκληρωθεί για το πιο πάνω θέμα, σας παραθέτουμε τα ακόλουθα σχόλια, τα οποία εκ παρατροπής δεν έχουμε καταχωρήσει στη πλατφόρμα η-διαβούλευση, και τα οποία είναι βασισμένα στην καθημερινή εμπειρία μας ως επαγγελματίες πρώτης γραμμής, προκειμένου να ληφθούν υπόψη από την αρμόδια κοινοβουλευτική επιτροπή η οποία θα εξετάσει το Προσχέδιο Κανονισμών «Οι περί της Εποπτείας της Αγοράς (Ηλεκτρολογικός Εξοπλισμός Χαμηλής Τάσης) Κανονισμοί του 2026»</w:t>
            </w:r>
            <w:r w:rsidR="00271126" w:rsidRPr="00271126">
              <w:rPr>
                <w:rFonts w:asciiTheme="minorBidi" w:hAnsiTheme="minorBidi"/>
              </w:rPr>
              <w:t>.</w:t>
            </w:r>
          </w:p>
          <w:p w14:paraId="4B76DC13" w14:textId="77777777" w:rsidR="00746B62" w:rsidRPr="00946711" w:rsidRDefault="00746B62" w:rsidP="0046626A">
            <w:pPr>
              <w:jc w:val="both"/>
              <w:rPr>
                <w:rFonts w:asciiTheme="minorBidi" w:hAnsiTheme="minorBidi"/>
              </w:rPr>
            </w:pPr>
          </w:p>
          <w:p w14:paraId="42009C75" w14:textId="77777777" w:rsidR="0046626A" w:rsidRPr="00946711" w:rsidRDefault="0046626A" w:rsidP="0046626A">
            <w:pPr>
              <w:numPr>
                <w:ilvl w:val="0"/>
                <w:numId w:val="26"/>
              </w:numPr>
              <w:jc w:val="both"/>
              <w:rPr>
                <w:rFonts w:asciiTheme="minorBidi" w:hAnsiTheme="minorBidi"/>
              </w:rPr>
            </w:pPr>
            <w:r w:rsidRPr="00946711">
              <w:rPr>
                <w:rFonts w:asciiTheme="minorBidi" w:hAnsiTheme="minorBidi"/>
                <w:b/>
                <w:bCs/>
              </w:rPr>
              <w:t>Διπολικοί ρευματολήπτες:</w:t>
            </w:r>
          </w:p>
          <w:p w14:paraId="0D29DAD9" w14:textId="4BB188F2" w:rsidR="0046626A" w:rsidRDefault="0046626A" w:rsidP="0046626A">
            <w:pPr>
              <w:jc w:val="both"/>
              <w:rPr>
                <w:rFonts w:asciiTheme="minorBidi" w:hAnsiTheme="minorBidi"/>
              </w:rPr>
            </w:pPr>
            <w:r w:rsidRPr="00946711">
              <w:rPr>
                <w:rFonts w:asciiTheme="minorBidi" w:hAnsiTheme="minorBidi"/>
              </w:rPr>
              <w:t xml:space="preserve">Σύμφωνα με ενημέρωση του ΗΜΥ ημερομηνίας 30/07/2013 με τίτλο «Ρευματοδότες Τύπου </w:t>
            </w:r>
            <w:proofErr w:type="spellStart"/>
            <w:r w:rsidRPr="00946711">
              <w:rPr>
                <w:rFonts w:asciiTheme="minorBidi" w:hAnsiTheme="minorBidi"/>
              </w:rPr>
              <w:t>Schuko</w:t>
            </w:r>
            <w:proofErr w:type="spellEnd"/>
            <w:r w:rsidRPr="00946711">
              <w:rPr>
                <w:rFonts w:asciiTheme="minorBidi" w:hAnsiTheme="minorBidi"/>
              </w:rPr>
              <w:t xml:space="preserve">», οι εν λόγω ρευματοδότες δεν επιτρέπονται στην Κύπρο, καθώς ακολουθούμε το αγγλικό πρότυπο BS1363. Ωστόσο, σύμφωνα με το Προσχέδιο Κανονισμών, φαίνεται να επιτρέπεται η εισαγωγή ηλεκτρικών συσκευών με διπολικούς ρευματολήπτες. Σημειώνουμε ότι μεγάλο ποσοστό πυρκαγιών, καθώς και περιπτώσεις που αυτές αποτρέπονται τη τελευταία στιγμή, οφείλονται σε συσκευές με διπολικούς ρευματολήπτες. Συχνά οι έμποροι προμηθεύουν τους καταναλωτές με προσαρμογείς αγνώστου ποιότητας, με </w:t>
            </w:r>
            <w:r w:rsidRPr="00946711">
              <w:rPr>
                <w:rFonts w:asciiTheme="minorBidi" w:hAnsiTheme="minorBidi"/>
              </w:rPr>
              <w:lastRenderedPageBreak/>
              <w:t>αποτέλεσμα υπερθέρμανση τόσο του ρευματολήπτη όσο και του προσαρμογέα. Διαθέτουμε πλήθος φωτογραφιών από ρευματοδότες, ρευματολήπτες και προσαρμογείς που έχουν λιώσει και γίνει ένα σώμα, από υπερθέρμανση</w:t>
            </w:r>
            <w:r>
              <w:rPr>
                <w:rFonts w:asciiTheme="minorBidi" w:hAnsiTheme="minorBidi"/>
              </w:rPr>
              <w:t>.</w:t>
            </w:r>
          </w:p>
          <w:p w14:paraId="2C7EFA31" w14:textId="19BD6FA1" w:rsidR="0046626A" w:rsidRPr="00946711" w:rsidRDefault="0046626A" w:rsidP="0046626A">
            <w:pPr>
              <w:jc w:val="both"/>
              <w:rPr>
                <w:rFonts w:asciiTheme="minorBidi" w:hAnsiTheme="minorBidi"/>
              </w:rPr>
            </w:pPr>
          </w:p>
          <w:p w14:paraId="1E50F16F" w14:textId="77777777" w:rsidR="0046626A" w:rsidRPr="00946711" w:rsidRDefault="0046626A" w:rsidP="0046626A">
            <w:pPr>
              <w:numPr>
                <w:ilvl w:val="0"/>
                <w:numId w:val="27"/>
              </w:numPr>
              <w:jc w:val="both"/>
              <w:rPr>
                <w:rFonts w:asciiTheme="minorBidi" w:hAnsiTheme="minorBidi"/>
              </w:rPr>
            </w:pPr>
            <w:r w:rsidRPr="00946711">
              <w:rPr>
                <w:rFonts w:asciiTheme="minorBidi" w:hAnsiTheme="minorBidi"/>
                <w:b/>
                <w:bCs/>
              </w:rPr>
              <w:t>Αύξηση θερμοκρασίας στα σημεία σύνδεσης:</w:t>
            </w:r>
          </w:p>
          <w:p w14:paraId="3171105A" w14:textId="1202E6CC" w:rsidR="007D092F" w:rsidRDefault="0046626A" w:rsidP="0046626A">
            <w:pPr>
              <w:jc w:val="both"/>
              <w:rPr>
                <w:rFonts w:asciiTheme="minorBidi" w:hAnsiTheme="minorBidi"/>
              </w:rPr>
            </w:pPr>
            <w:r w:rsidRPr="00946711">
              <w:rPr>
                <w:rFonts w:asciiTheme="minorBidi" w:hAnsiTheme="minorBidi"/>
              </w:rPr>
              <w:t>Είναι γνωστό σε εμάς τους επαγγελματίες, ότι σε κάθε σημείο σύνδεσης παρατηρείται αύξηση θερμοκρασίας. Η εισαγωγή διπολικών ηλεκτρικών συσκευών δημιουργεί μέσω της χρήσης τους, επιπλέον σημεία σύνδεσης, αυξάνοντας τον κίνδυνο υπερθέρμανσης.</w:t>
            </w:r>
          </w:p>
          <w:p w14:paraId="5CF3DA19" w14:textId="77777777" w:rsidR="007D092F" w:rsidRPr="00946711" w:rsidRDefault="007D092F" w:rsidP="0046626A">
            <w:pPr>
              <w:jc w:val="both"/>
              <w:rPr>
                <w:rFonts w:asciiTheme="minorBidi" w:hAnsiTheme="minorBidi"/>
              </w:rPr>
            </w:pPr>
          </w:p>
          <w:p w14:paraId="31A5F936" w14:textId="77777777" w:rsidR="0046626A" w:rsidRPr="00946711" w:rsidRDefault="0046626A" w:rsidP="0046626A">
            <w:pPr>
              <w:numPr>
                <w:ilvl w:val="0"/>
                <w:numId w:val="28"/>
              </w:numPr>
              <w:jc w:val="both"/>
              <w:rPr>
                <w:rFonts w:asciiTheme="minorBidi" w:hAnsiTheme="minorBidi"/>
              </w:rPr>
            </w:pPr>
            <w:r w:rsidRPr="00946711">
              <w:rPr>
                <w:rFonts w:asciiTheme="minorBidi" w:hAnsiTheme="minorBidi"/>
                <w:b/>
                <w:bCs/>
              </w:rPr>
              <w:t>Μη ασφαλής χρήση διπολικών ρευματοληπτών:</w:t>
            </w:r>
          </w:p>
          <w:p w14:paraId="626F6236" w14:textId="145CE14D" w:rsidR="003C51B5" w:rsidRDefault="0046626A" w:rsidP="0046626A">
            <w:pPr>
              <w:jc w:val="both"/>
              <w:rPr>
                <w:rFonts w:asciiTheme="minorBidi" w:hAnsiTheme="minorBidi"/>
              </w:rPr>
            </w:pPr>
            <w:r w:rsidRPr="00946711">
              <w:rPr>
                <w:rFonts w:asciiTheme="minorBidi" w:hAnsiTheme="minorBidi"/>
              </w:rPr>
              <w:t>Οι διπολικές ηλεκτρικές συσκευές (με στρογγυλά άκρα) συχνά χρησιμοποιούνται με μη εγκεκριμένα υλικά ώστε να προσαρμοστούν σε τριπολικούς ρευματοδότες (με ορθογώνιες εισδοχές), με αποτέλεσμα κακή επαφή, άρα δημιουργία υπερθέρμανση και απώλεια γείωσης, στοιχείο κρίσιμης σημασίας για την πυρασφάλεια και ηλεκτροπληξία.</w:t>
            </w:r>
          </w:p>
          <w:p w14:paraId="7A2C1DA3" w14:textId="77777777" w:rsidR="007D092F" w:rsidRDefault="007D092F" w:rsidP="0046626A">
            <w:pPr>
              <w:jc w:val="both"/>
              <w:rPr>
                <w:rFonts w:asciiTheme="minorBidi" w:hAnsiTheme="minorBidi"/>
              </w:rPr>
            </w:pPr>
          </w:p>
          <w:p w14:paraId="39218222" w14:textId="77777777" w:rsidR="007D092F" w:rsidRDefault="007D092F" w:rsidP="0046626A">
            <w:pPr>
              <w:jc w:val="both"/>
              <w:rPr>
                <w:rFonts w:asciiTheme="minorBidi" w:hAnsiTheme="minorBidi"/>
              </w:rPr>
            </w:pPr>
          </w:p>
          <w:p w14:paraId="2F66D5A4" w14:textId="77777777" w:rsidR="007D092F" w:rsidRDefault="007D092F" w:rsidP="0046626A">
            <w:pPr>
              <w:jc w:val="both"/>
              <w:rPr>
                <w:rFonts w:asciiTheme="minorBidi" w:hAnsiTheme="minorBidi"/>
              </w:rPr>
            </w:pPr>
          </w:p>
          <w:p w14:paraId="1955B1B0" w14:textId="77777777" w:rsidR="00EF1B00" w:rsidRDefault="00EF1B00" w:rsidP="0046626A">
            <w:pPr>
              <w:jc w:val="both"/>
              <w:rPr>
                <w:rFonts w:asciiTheme="minorBidi" w:hAnsiTheme="minorBidi"/>
              </w:rPr>
            </w:pPr>
          </w:p>
          <w:p w14:paraId="7C66108E" w14:textId="77777777" w:rsidR="00EF1B00" w:rsidRDefault="00EF1B00" w:rsidP="0046626A">
            <w:pPr>
              <w:jc w:val="both"/>
              <w:rPr>
                <w:rFonts w:asciiTheme="minorBidi" w:hAnsiTheme="minorBidi"/>
              </w:rPr>
            </w:pPr>
          </w:p>
          <w:p w14:paraId="02FEB36D" w14:textId="77777777" w:rsidR="00EF1B00" w:rsidRDefault="00EF1B00" w:rsidP="0046626A">
            <w:pPr>
              <w:jc w:val="both"/>
              <w:rPr>
                <w:rFonts w:asciiTheme="minorBidi" w:hAnsiTheme="minorBidi"/>
              </w:rPr>
            </w:pPr>
          </w:p>
          <w:p w14:paraId="367DAA48" w14:textId="77777777" w:rsidR="00EF1B00" w:rsidRDefault="00EF1B00" w:rsidP="0046626A">
            <w:pPr>
              <w:jc w:val="both"/>
              <w:rPr>
                <w:rFonts w:asciiTheme="minorBidi" w:hAnsiTheme="minorBidi"/>
              </w:rPr>
            </w:pPr>
          </w:p>
          <w:p w14:paraId="5A751F31" w14:textId="77777777" w:rsidR="00EF1B00" w:rsidRDefault="00EF1B00" w:rsidP="0046626A">
            <w:pPr>
              <w:jc w:val="both"/>
              <w:rPr>
                <w:rFonts w:asciiTheme="minorBidi" w:hAnsiTheme="minorBidi"/>
              </w:rPr>
            </w:pPr>
          </w:p>
          <w:p w14:paraId="13765CC4" w14:textId="77777777" w:rsidR="00EF1B00" w:rsidRDefault="00EF1B00" w:rsidP="0046626A">
            <w:pPr>
              <w:jc w:val="both"/>
              <w:rPr>
                <w:rFonts w:asciiTheme="minorBidi" w:hAnsiTheme="minorBidi"/>
              </w:rPr>
            </w:pPr>
          </w:p>
          <w:p w14:paraId="0629688F" w14:textId="77777777" w:rsidR="00EF1B00" w:rsidRDefault="00EF1B00" w:rsidP="0046626A">
            <w:pPr>
              <w:jc w:val="both"/>
              <w:rPr>
                <w:rFonts w:asciiTheme="minorBidi" w:hAnsiTheme="minorBidi"/>
              </w:rPr>
            </w:pPr>
          </w:p>
          <w:p w14:paraId="506D32B5" w14:textId="77777777" w:rsidR="00E32311" w:rsidRDefault="00E32311" w:rsidP="0046626A">
            <w:pPr>
              <w:jc w:val="both"/>
              <w:rPr>
                <w:rFonts w:asciiTheme="minorBidi" w:hAnsiTheme="minorBidi"/>
              </w:rPr>
            </w:pPr>
          </w:p>
          <w:p w14:paraId="7BE8D17F" w14:textId="77777777" w:rsidR="00E32311" w:rsidRDefault="00E32311" w:rsidP="0046626A">
            <w:pPr>
              <w:jc w:val="both"/>
              <w:rPr>
                <w:rFonts w:asciiTheme="minorBidi" w:hAnsiTheme="minorBidi"/>
              </w:rPr>
            </w:pPr>
          </w:p>
          <w:p w14:paraId="508D4D38" w14:textId="77777777" w:rsidR="00E32311" w:rsidRDefault="00E32311" w:rsidP="0046626A">
            <w:pPr>
              <w:jc w:val="both"/>
              <w:rPr>
                <w:rFonts w:asciiTheme="minorBidi" w:hAnsiTheme="minorBidi"/>
              </w:rPr>
            </w:pPr>
          </w:p>
          <w:p w14:paraId="1D22F3BD" w14:textId="77777777" w:rsidR="00E32311" w:rsidRDefault="00E32311" w:rsidP="0046626A">
            <w:pPr>
              <w:jc w:val="both"/>
              <w:rPr>
                <w:rFonts w:asciiTheme="minorBidi" w:hAnsiTheme="minorBidi"/>
              </w:rPr>
            </w:pPr>
          </w:p>
          <w:p w14:paraId="0E7DBDCF" w14:textId="77777777" w:rsidR="00E32311" w:rsidRDefault="00E32311" w:rsidP="0046626A">
            <w:pPr>
              <w:jc w:val="both"/>
              <w:rPr>
                <w:rFonts w:asciiTheme="minorBidi" w:hAnsiTheme="minorBidi"/>
              </w:rPr>
            </w:pPr>
          </w:p>
          <w:p w14:paraId="2E61A99E" w14:textId="77777777" w:rsidR="00E32311" w:rsidRDefault="00E32311" w:rsidP="0046626A">
            <w:pPr>
              <w:jc w:val="both"/>
              <w:rPr>
                <w:rFonts w:asciiTheme="minorBidi" w:hAnsiTheme="minorBidi"/>
              </w:rPr>
            </w:pPr>
          </w:p>
          <w:p w14:paraId="7D1A25E0" w14:textId="77777777" w:rsidR="00E32311" w:rsidRDefault="00E32311" w:rsidP="0046626A">
            <w:pPr>
              <w:jc w:val="both"/>
              <w:rPr>
                <w:rFonts w:asciiTheme="minorBidi" w:hAnsiTheme="minorBidi"/>
              </w:rPr>
            </w:pPr>
          </w:p>
          <w:p w14:paraId="045AD150" w14:textId="77777777" w:rsidR="00E32311" w:rsidRDefault="00E32311" w:rsidP="0046626A">
            <w:pPr>
              <w:jc w:val="both"/>
              <w:rPr>
                <w:rFonts w:asciiTheme="minorBidi" w:hAnsiTheme="minorBidi"/>
              </w:rPr>
            </w:pPr>
          </w:p>
          <w:p w14:paraId="03788CF2" w14:textId="77777777" w:rsidR="00E32311" w:rsidRDefault="00E32311" w:rsidP="0046626A">
            <w:pPr>
              <w:jc w:val="both"/>
              <w:rPr>
                <w:rFonts w:asciiTheme="minorBidi" w:hAnsiTheme="minorBidi"/>
              </w:rPr>
            </w:pPr>
          </w:p>
          <w:p w14:paraId="700418CE" w14:textId="77777777" w:rsidR="00E32311" w:rsidRDefault="00E32311" w:rsidP="0046626A">
            <w:pPr>
              <w:jc w:val="both"/>
              <w:rPr>
                <w:rFonts w:asciiTheme="minorBidi" w:hAnsiTheme="minorBidi"/>
              </w:rPr>
            </w:pPr>
          </w:p>
          <w:p w14:paraId="5B8EC8D4" w14:textId="77777777" w:rsidR="00E32311" w:rsidRDefault="00E32311" w:rsidP="0046626A">
            <w:pPr>
              <w:jc w:val="both"/>
              <w:rPr>
                <w:rFonts w:asciiTheme="minorBidi" w:hAnsiTheme="minorBidi"/>
              </w:rPr>
            </w:pPr>
          </w:p>
          <w:p w14:paraId="23377C14" w14:textId="77777777" w:rsidR="00E32311" w:rsidRDefault="00E32311" w:rsidP="0046626A">
            <w:pPr>
              <w:jc w:val="both"/>
              <w:rPr>
                <w:rFonts w:asciiTheme="minorBidi" w:hAnsiTheme="minorBidi"/>
              </w:rPr>
            </w:pPr>
          </w:p>
          <w:p w14:paraId="6A367936" w14:textId="77777777" w:rsidR="00E32311" w:rsidRDefault="00E32311" w:rsidP="0046626A">
            <w:pPr>
              <w:jc w:val="both"/>
              <w:rPr>
                <w:rFonts w:asciiTheme="minorBidi" w:hAnsiTheme="minorBidi"/>
              </w:rPr>
            </w:pPr>
          </w:p>
          <w:p w14:paraId="75CCCC4B" w14:textId="77777777" w:rsidR="00E32311" w:rsidRDefault="00E32311" w:rsidP="0046626A">
            <w:pPr>
              <w:jc w:val="both"/>
              <w:rPr>
                <w:rFonts w:asciiTheme="minorBidi" w:hAnsiTheme="minorBidi"/>
              </w:rPr>
            </w:pPr>
          </w:p>
          <w:p w14:paraId="71D531C3" w14:textId="77777777" w:rsidR="00E32311" w:rsidRDefault="00E32311" w:rsidP="0046626A">
            <w:pPr>
              <w:jc w:val="both"/>
              <w:rPr>
                <w:rFonts w:asciiTheme="minorBidi" w:hAnsiTheme="minorBidi"/>
              </w:rPr>
            </w:pPr>
          </w:p>
          <w:p w14:paraId="132C3D28" w14:textId="77777777" w:rsidR="00E32311" w:rsidRDefault="00E32311" w:rsidP="0046626A">
            <w:pPr>
              <w:jc w:val="both"/>
              <w:rPr>
                <w:rFonts w:asciiTheme="minorBidi" w:hAnsiTheme="minorBidi"/>
              </w:rPr>
            </w:pPr>
          </w:p>
          <w:p w14:paraId="24AB32B6" w14:textId="77777777" w:rsidR="00930DC3" w:rsidRDefault="00930DC3" w:rsidP="0046626A">
            <w:pPr>
              <w:jc w:val="both"/>
              <w:rPr>
                <w:rFonts w:asciiTheme="minorBidi" w:hAnsiTheme="minorBidi"/>
              </w:rPr>
            </w:pPr>
          </w:p>
          <w:p w14:paraId="68659CAD" w14:textId="77777777" w:rsidR="00930DC3" w:rsidRDefault="00930DC3" w:rsidP="0046626A">
            <w:pPr>
              <w:jc w:val="both"/>
              <w:rPr>
                <w:rFonts w:asciiTheme="minorBidi" w:hAnsiTheme="minorBidi"/>
              </w:rPr>
            </w:pPr>
          </w:p>
          <w:p w14:paraId="1C29BDDE" w14:textId="77777777" w:rsidR="00930DC3" w:rsidRDefault="00930DC3" w:rsidP="0046626A">
            <w:pPr>
              <w:jc w:val="both"/>
              <w:rPr>
                <w:rFonts w:asciiTheme="minorBidi" w:hAnsiTheme="minorBidi"/>
              </w:rPr>
            </w:pPr>
          </w:p>
          <w:p w14:paraId="3F8107AD" w14:textId="77777777" w:rsidR="00930DC3" w:rsidRDefault="00930DC3" w:rsidP="0046626A">
            <w:pPr>
              <w:jc w:val="both"/>
              <w:rPr>
                <w:rFonts w:asciiTheme="minorBidi" w:hAnsiTheme="minorBidi"/>
              </w:rPr>
            </w:pPr>
          </w:p>
          <w:p w14:paraId="0E577E6D" w14:textId="77777777" w:rsidR="00930DC3" w:rsidRDefault="00930DC3" w:rsidP="0046626A">
            <w:pPr>
              <w:jc w:val="both"/>
              <w:rPr>
                <w:rFonts w:asciiTheme="minorBidi" w:hAnsiTheme="minorBidi"/>
              </w:rPr>
            </w:pPr>
          </w:p>
          <w:p w14:paraId="230B4229" w14:textId="77777777" w:rsidR="00930DC3" w:rsidRDefault="00930DC3" w:rsidP="0046626A">
            <w:pPr>
              <w:jc w:val="both"/>
              <w:rPr>
                <w:rFonts w:asciiTheme="minorBidi" w:hAnsiTheme="minorBidi"/>
              </w:rPr>
            </w:pPr>
          </w:p>
          <w:p w14:paraId="4FD089F5" w14:textId="77777777" w:rsidR="00930DC3" w:rsidRDefault="00930DC3" w:rsidP="0046626A">
            <w:pPr>
              <w:jc w:val="both"/>
              <w:rPr>
                <w:rFonts w:asciiTheme="minorBidi" w:hAnsiTheme="minorBidi"/>
              </w:rPr>
            </w:pPr>
          </w:p>
          <w:p w14:paraId="2F6C1CC4" w14:textId="77777777" w:rsidR="00930DC3" w:rsidRDefault="00930DC3" w:rsidP="0046626A">
            <w:pPr>
              <w:jc w:val="both"/>
              <w:rPr>
                <w:rFonts w:asciiTheme="minorBidi" w:hAnsiTheme="minorBidi"/>
              </w:rPr>
            </w:pPr>
          </w:p>
          <w:p w14:paraId="2A613719" w14:textId="77777777" w:rsidR="00930DC3" w:rsidRDefault="00930DC3" w:rsidP="0046626A">
            <w:pPr>
              <w:jc w:val="both"/>
              <w:rPr>
                <w:rFonts w:asciiTheme="minorBidi" w:hAnsiTheme="minorBidi"/>
              </w:rPr>
            </w:pPr>
          </w:p>
          <w:p w14:paraId="79245405" w14:textId="77777777" w:rsidR="00930DC3" w:rsidRDefault="00930DC3" w:rsidP="0046626A">
            <w:pPr>
              <w:jc w:val="both"/>
              <w:rPr>
                <w:rFonts w:asciiTheme="minorBidi" w:hAnsiTheme="minorBidi"/>
              </w:rPr>
            </w:pPr>
          </w:p>
          <w:p w14:paraId="12BAA0BA" w14:textId="77777777" w:rsidR="00930DC3" w:rsidRDefault="00930DC3" w:rsidP="0046626A">
            <w:pPr>
              <w:jc w:val="both"/>
              <w:rPr>
                <w:rFonts w:asciiTheme="minorBidi" w:hAnsiTheme="minorBidi"/>
              </w:rPr>
            </w:pPr>
          </w:p>
          <w:p w14:paraId="22B2B4C2" w14:textId="77777777" w:rsidR="00930DC3" w:rsidRDefault="00930DC3" w:rsidP="0046626A">
            <w:pPr>
              <w:jc w:val="both"/>
              <w:rPr>
                <w:rFonts w:asciiTheme="minorBidi" w:hAnsiTheme="minorBidi"/>
              </w:rPr>
            </w:pPr>
          </w:p>
          <w:p w14:paraId="2A9D8FF6" w14:textId="77777777" w:rsidR="00930DC3" w:rsidRDefault="00930DC3" w:rsidP="0046626A">
            <w:pPr>
              <w:jc w:val="both"/>
              <w:rPr>
                <w:rFonts w:asciiTheme="minorBidi" w:hAnsiTheme="minorBidi"/>
              </w:rPr>
            </w:pPr>
          </w:p>
          <w:p w14:paraId="54EAD7DA" w14:textId="77777777" w:rsidR="00930DC3" w:rsidRDefault="00930DC3" w:rsidP="0046626A">
            <w:pPr>
              <w:jc w:val="both"/>
              <w:rPr>
                <w:rFonts w:asciiTheme="minorBidi" w:hAnsiTheme="minorBidi"/>
              </w:rPr>
            </w:pPr>
          </w:p>
          <w:p w14:paraId="32F1C541" w14:textId="77777777" w:rsidR="00930DC3" w:rsidRDefault="00930DC3" w:rsidP="0046626A">
            <w:pPr>
              <w:jc w:val="both"/>
              <w:rPr>
                <w:rFonts w:asciiTheme="minorBidi" w:hAnsiTheme="minorBidi"/>
              </w:rPr>
            </w:pPr>
          </w:p>
          <w:p w14:paraId="41C32CB3" w14:textId="77777777" w:rsidR="00930DC3" w:rsidRDefault="00930DC3" w:rsidP="0046626A">
            <w:pPr>
              <w:jc w:val="both"/>
              <w:rPr>
                <w:rFonts w:asciiTheme="minorBidi" w:hAnsiTheme="minorBidi"/>
              </w:rPr>
            </w:pPr>
          </w:p>
          <w:p w14:paraId="080448A7" w14:textId="77777777" w:rsidR="00EF1B00" w:rsidRDefault="00EF1B00" w:rsidP="0046626A">
            <w:pPr>
              <w:jc w:val="both"/>
              <w:rPr>
                <w:rFonts w:asciiTheme="minorBidi" w:hAnsiTheme="minorBidi"/>
              </w:rPr>
            </w:pPr>
          </w:p>
          <w:p w14:paraId="275E6B3B" w14:textId="77777777" w:rsidR="00A816C2" w:rsidRDefault="00A816C2" w:rsidP="0046626A">
            <w:pPr>
              <w:jc w:val="both"/>
              <w:rPr>
                <w:rFonts w:asciiTheme="minorBidi" w:hAnsiTheme="minorBidi"/>
              </w:rPr>
            </w:pPr>
          </w:p>
          <w:p w14:paraId="1AA7FE67" w14:textId="77777777" w:rsidR="00A816C2" w:rsidRDefault="00A816C2" w:rsidP="0046626A">
            <w:pPr>
              <w:jc w:val="both"/>
              <w:rPr>
                <w:rFonts w:asciiTheme="minorBidi" w:hAnsiTheme="minorBidi"/>
              </w:rPr>
            </w:pPr>
          </w:p>
          <w:p w14:paraId="17C8EBE7" w14:textId="77777777" w:rsidR="00A816C2" w:rsidRDefault="00A816C2" w:rsidP="0046626A">
            <w:pPr>
              <w:jc w:val="both"/>
              <w:rPr>
                <w:rFonts w:asciiTheme="minorBidi" w:hAnsiTheme="minorBidi"/>
              </w:rPr>
            </w:pPr>
          </w:p>
          <w:p w14:paraId="57B1AE73" w14:textId="77777777" w:rsidR="00A816C2" w:rsidRDefault="00A816C2" w:rsidP="0046626A">
            <w:pPr>
              <w:jc w:val="both"/>
              <w:rPr>
                <w:rFonts w:asciiTheme="minorBidi" w:hAnsiTheme="minorBidi"/>
              </w:rPr>
            </w:pPr>
          </w:p>
          <w:p w14:paraId="484425C2" w14:textId="77777777" w:rsidR="00A816C2" w:rsidRDefault="00A816C2" w:rsidP="0046626A">
            <w:pPr>
              <w:jc w:val="both"/>
              <w:rPr>
                <w:rFonts w:asciiTheme="minorBidi" w:hAnsiTheme="minorBidi"/>
              </w:rPr>
            </w:pPr>
          </w:p>
          <w:p w14:paraId="58FD0BCE" w14:textId="77777777" w:rsidR="00A816C2" w:rsidRDefault="00A816C2" w:rsidP="0046626A">
            <w:pPr>
              <w:jc w:val="both"/>
              <w:rPr>
                <w:rFonts w:asciiTheme="minorBidi" w:hAnsiTheme="minorBidi"/>
              </w:rPr>
            </w:pPr>
          </w:p>
          <w:p w14:paraId="5E4D20B0" w14:textId="77777777" w:rsidR="00A816C2" w:rsidRDefault="00A816C2" w:rsidP="0046626A">
            <w:pPr>
              <w:jc w:val="both"/>
              <w:rPr>
                <w:rFonts w:asciiTheme="minorBidi" w:hAnsiTheme="minorBidi"/>
              </w:rPr>
            </w:pPr>
          </w:p>
          <w:p w14:paraId="282AE0A7" w14:textId="77777777" w:rsidR="00A816C2" w:rsidRDefault="00A816C2" w:rsidP="0046626A">
            <w:pPr>
              <w:jc w:val="both"/>
              <w:rPr>
                <w:rFonts w:asciiTheme="minorBidi" w:hAnsiTheme="minorBidi"/>
              </w:rPr>
            </w:pPr>
          </w:p>
          <w:p w14:paraId="66FBDA9B" w14:textId="77777777" w:rsidR="00A816C2" w:rsidRDefault="00A816C2" w:rsidP="0046626A">
            <w:pPr>
              <w:jc w:val="both"/>
              <w:rPr>
                <w:rFonts w:asciiTheme="minorBidi" w:hAnsiTheme="minorBidi"/>
              </w:rPr>
            </w:pPr>
          </w:p>
          <w:p w14:paraId="45FDD8A5" w14:textId="77777777" w:rsidR="00A816C2" w:rsidRDefault="00A816C2" w:rsidP="0046626A">
            <w:pPr>
              <w:jc w:val="both"/>
              <w:rPr>
                <w:rFonts w:asciiTheme="minorBidi" w:hAnsiTheme="minorBidi"/>
              </w:rPr>
            </w:pPr>
          </w:p>
          <w:p w14:paraId="12807147" w14:textId="77777777" w:rsidR="00A816C2" w:rsidRDefault="00A816C2" w:rsidP="0046626A">
            <w:pPr>
              <w:jc w:val="both"/>
              <w:rPr>
                <w:rFonts w:asciiTheme="minorBidi" w:hAnsiTheme="minorBidi"/>
              </w:rPr>
            </w:pPr>
          </w:p>
          <w:p w14:paraId="12CCFC39" w14:textId="77777777" w:rsidR="00A816C2" w:rsidRDefault="00A816C2" w:rsidP="0046626A">
            <w:pPr>
              <w:jc w:val="both"/>
              <w:rPr>
                <w:rFonts w:asciiTheme="minorBidi" w:hAnsiTheme="minorBidi"/>
              </w:rPr>
            </w:pPr>
          </w:p>
          <w:p w14:paraId="6CE88082" w14:textId="77777777" w:rsidR="00A816C2" w:rsidRDefault="00A816C2" w:rsidP="0046626A">
            <w:pPr>
              <w:jc w:val="both"/>
              <w:rPr>
                <w:rFonts w:asciiTheme="minorBidi" w:hAnsiTheme="minorBidi"/>
              </w:rPr>
            </w:pPr>
          </w:p>
          <w:p w14:paraId="6DA67CC2" w14:textId="77777777" w:rsidR="00A816C2" w:rsidRPr="00946711" w:rsidRDefault="00A816C2" w:rsidP="0046626A">
            <w:pPr>
              <w:jc w:val="both"/>
              <w:rPr>
                <w:rFonts w:asciiTheme="minorBidi" w:hAnsiTheme="minorBidi"/>
              </w:rPr>
            </w:pPr>
          </w:p>
          <w:p w14:paraId="54C2D4EC" w14:textId="77777777" w:rsidR="0046626A" w:rsidRPr="00946711" w:rsidRDefault="0046626A" w:rsidP="0046626A">
            <w:pPr>
              <w:jc w:val="both"/>
              <w:rPr>
                <w:rFonts w:asciiTheme="minorBidi" w:hAnsiTheme="minorBidi"/>
              </w:rPr>
            </w:pPr>
            <w:r w:rsidRPr="00946711">
              <w:rPr>
                <w:rFonts w:asciiTheme="minorBidi" w:hAnsiTheme="minorBidi"/>
              </w:rPr>
              <w:t xml:space="preserve">4.      </w:t>
            </w:r>
            <w:r w:rsidRPr="00946711">
              <w:rPr>
                <w:rFonts w:asciiTheme="minorBidi" w:hAnsiTheme="minorBidi"/>
                <w:b/>
                <w:bCs/>
              </w:rPr>
              <w:t>Αγνώστου φάσης/ουδέτερου:</w:t>
            </w:r>
          </w:p>
          <w:p w14:paraId="516F4191" w14:textId="77777777" w:rsidR="0046626A" w:rsidRDefault="0046626A" w:rsidP="0046626A">
            <w:pPr>
              <w:jc w:val="both"/>
              <w:rPr>
                <w:rFonts w:asciiTheme="minorBidi" w:hAnsiTheme="minorBidi"/>
              </w:rPr>
            </w:pPr>
            <w:r w:rsidRPr="00946711">
              <w:rPr>
                <w:rFonts w:asciiTheme="minorBidi" w:hAnsiTheme="minorBidi"/>
              </w:rPr>
              <w:t>Με τους διπολικούς ρευματολήπτες δεν είναι σαφές ποιο από τα δύο καλώδια αποτελεί τη φάση (50% πιθανότητα καφέ, 50% πιθανότητα μπλε). Όπως είναι γνωστό σε όλους τους επαγγελματίες, οι διακόπτες (</w:t>
            </w:r>
            <w:proofErr w:type="spellStart"/>
            <w:r w:rsidRPr="00946711">
              <w:rPr>
                <w:rFonts w:asciiTheme="minorBidi" w:hAnsiTheme="minorBidi"/>
              </w:rPr>
              <w:t>switch</w:t>
            </w:r>
            <w:proofErr w:type="spellEnd"/>
            <w:r w:rsidRPr="00946711">
              <w:rPr>
                <w:rFonts w:asciiTheme="minorBidi" w:hAnsiTheme="minorBidi"/>
              </w:rPr>
              <w:t>) πρέπει να κόβουν τη φάση, δηλαδή το καφέ σύρμα. Συσκευές όπως τοστιέρες, μίξερ ή ηλεκτρικές σκούπες διαθέτουν ενσωματωμένο διακόπτη on/</w:t>
            </w:r>
            <w:proofErr w:type="spellStart"/>
            <w:r w:rsidRPr="00946711">
              <w:rPr>
                <w:rFonts w:asciiTheme="minorBidi" w:hAnsiTheme="minorBidi"/>
              </w:rPr>
              <w:t>off</w:t>
            </w:r>
            <w:proofErr w:type="spellEnd"/>
            <w:r w:rsidRPr="00946711">
              <w:rPr>
                <w:rFonts w:asciiTheme="minorBidi" w:hAnsiTheme="minorBidi"/>
              </w:rPr>
              <w:t xml:space="preserve"> που πρέπει να διακόπτει τη φάση. Στην περίπτωση διπολικών ρευματοληπτών, υπάρχει πιθανότητα 50% ο διακόπτης να κόψει τον ουδέτερο αντί για τη φάση, δημιουργώντας σοβαρό κίνδυνο για τον επαγγελματία ηλεκτρολόγο αλλά και για την ασφάλεια της εγκατάστασης. </w:t>
            </w:r>
          </w:p>
          <w:p w14:paraId="677EE4ED" w14:textId="77777777" w:rsidR="0046626A" w:rsidRDefault="0046626A" w:rsidP="0046626A">
            <w:pPr>
              <w:jc w:val="both"/>
              <w:rPr>
                <w:rFonts w:asciiTheme="minorBidi" w:hAnsiTheme="minorBidi"/>
              </w:rPr>
            </w:pPr>
          </w:p>
          <w:p w14:paraId="25424644" w14:textId="77777777" w:rsidR="003C51B5" w:rsidRDefault="003C51B5" w:rsidP="0046626A">
            <w:pPr>
              <w:jc w:val="both"/>
              <w:rPr>
                <w:rFonts w:asciiTheme="minorBidi" w:hAnsiTheme="minorBidi"/>
              </w:rPr>
            </w:pPr>
          </w:p>
          <w:p w14:paraId="271A2F11" w14:textId="77777777" w:rsidR="007D092F" w:rsidRPr="00946711" w:rsidRDefault="007D092F" w:rsidP="0046626A">
            <w:pPr>
              <w:jc w:val="both"/>
              <w:rPr>
                <w:rFonts w:asciiTheme="minorBidi" w:hAnsiTheme="minorBidi"/>
              </w:rPr>
            </w:pPr>
          </w:p>
          <w:p w14:paraId="34333DBB" w14:textId="77777777" w:rsidR="0046626A" w:rsidRPr="00946711" w:rsidRDefault="0046626A" w:rsidP="0046626A">
            <w:pPr>
              <w:jc w:val="both"/>
              <w:rPr>
                <w:rFonts w:asciiTheme="minorBidi" w:hAnsiTheme="minorBidi"/>
              </w:rPr>
            </w:pPr>
            <w:r w:rsidRPr="00946711">
              <w:rPr>
                <w:rFonts w:asciiTheme="minorBidi" w:hAnsiTheme="minorBidi"/>
              </w:rPr>
              <w:t xml:space="preserve">5.      </w:t>
            </w:r>
            <w:r w:rsidRPr="00946711">
              <w:rPr>
                <w:rFonts w:asciiTheme="minorBidi" w:hAnsiTheme="minorBidi"/>
                <w:b/>
                <w:bCs/>
              </w:rPr>
              <w:t>Πρακτική σε Ηνωμένο Βασίλειο:</w:t>
            </w:r>
          </w:p>
          <w:p w14:paraId="2CD3F18C" w14:textId="77777777" w:rsidR="0046626A" w:rsidRDefault="0046626A" w:rsidP="0046626A">
            <w:pPr>
              <w:jc w:val="both"/>
              <w:rPr>
                <w:rFonts w:asciiTheme="minorBidi" w:hAnsiTheme="minorBidi"/>
              </w:rPr>
            </w:pPr>
            <w:r w:rsidRPr="00946711">
              <w:rPr>
                <w:rFonts w:asciiTheme="minorBidi" w:hAnsiTheme="minorBidi"/>
              </w:rPr>
              <w:t>Στο Ηνωμένο Βασίλειο όπου βεβαίως και ακολουθούνται τα Βρετανικά Πρότυπα όπως ακολουθούνται και σε Κύπρο, όλες οι ηλεκτρικές συσκευές στην αγορά, ανεξαρτήτως χώρας προέλευσης, είναι με τριπολικούς ρευματολήπτες, γεγονός που εξασφαλίζει μεγαλύτερη ασφάλεια.</w:t>
            </w:r>
          </w:p>
          <w:p w14:paraId="381803C1" w14:textId="77777777" w:rsidR="0046626A" w:rsidRDefault="0046626A" w:rsidP="0046626A">
            <w:pPr>
              <w:jc w:val="both"/>
              <w:rPr>
                <w:rFonts w:asciiTheme="minorBidi" w:hAnsiTheme="minorBidi"/>
              </w:rPr>
            </w:pPr>
          </w:p>
          <w:p w14:paraId="702FE2B2" w14:textId="77777777" w:rsidR="003C51B5" w:rsidRDefault="003C51B5" w:rsidP="0046626A">
            <w:pPr>
              <w:jc w:val="both"/>
              <w:rPr>
                <w:rFonts w:asciiTheme="minorBidi" w:hAnsiTheme="minorBidi"/>
              </w:rPr>
            </w:pPr>
          </w:p>
          <w:p w14:paraId="65FFED85" w14:textId="77777777" w:rsidR="003C51B5" w:rsidRDefault="003C51B5" w:rsidP="0046626A">
            <w:pPr>
              <w:jc w:val="both"/>
              <w:rPr>
                <w:rFonts w:asciiTheme="minorBidi" w:hAnsiTheme="minorBidi"/>
              </w:rPr>
            </w:pPr>
          </w:p>
          <w:p w14:paraId="307E3738" w14:textId="77777777" w:rsidR="003C51B5" w:rsidRDefault="003C51B5" w:rsidP="0046626A">
            <w:pPr>
              <w:jc w:val="both"/>
              <w:rPr>
                <w:rFonts w:asciiTheme="minorBidi" w:hAnsiTheme="minorBidi"/>
              </w:rPr>
            </w:pPr>
          </w:p>
          <w:p w14:paraId="622123DA" w14:textId="77777777" w:rsidR="003C51B5" w:rsidRDefault="003C51B5" w:rsidP="0046626A">
            <w:pPr>
              <w:jc w:val="both"/>
              <w:rPr>
                <w:rFonts w:asciiTheme="minorBidi" w:hAnsiTheme="minorBidi"/>
              </w:rPr>
            </w:pPr>
          </w:p>
          <w:p w14:paraId="5C5EF4DF" w14:textId="77777777" w:rsidR="003C51B5" w:rsidRDefault="003C51B5" w:rsidP="0046626A">
            <w:pPr>
              <w:jc w:val="both"/>
              <w:rPr>
                <w:rFonts w:asciiTheme="minorBidi" w:hAnsiTheme="minorBidi"/>
              </w:rPr>
            </w:pPr>
          </w:p>
          <w:p w14:paraId="07527306" w14:textId="77777777" w:rsidR="003C51B5" w:rsidRDefault="003C51B5" w:rsidP="0046626A">
            <w:pPr>
              <w:jc w:val="both"/>
              <w:rPr>
                <w:rFonts w:asciiTheme="minorBidi" w:hAnsiTheme="minorBidi"/>
              </w:rPr>
            </w:pPr>
          </w:p>
          <w:p w14:paraId="606153D7" w14:textId="77777777" w:rsidR="003C51B5" w:rsidRDefault="003C51B5" w:rsidP="0046626A">
            <w:pPr>
              <w:jc w:val="both"/>
              <w:rPr>
                <w:rFonts w:asciiTheme="minorBidi" w:hAnsiTheme="minorBidi"/>
              </w:rPr>
            </w:pPr>
          </w:p>
          <w:p w14:paraId="1E93BB61" w14:textId="77777777" w:rsidR="003C51B5" w:rsidRDefault="003C51B5" w:rsidP="0046626A">
            <w:pPr>
              <w:jc w:val="both"/>
              <w:rPr>
                <w:rFonts w:asciiTheme="minorBidi" w:hAnsiTheme="minorBidi"/>
              </w:rPr>
            </w:pPr>
          </w:p>
          <w:p w14:paraId="1B1B0DF3" w14:textId="77777777" w:rsidR="003C51B5" w:rsidRDefault="003C51B5" w:rsidP="0046626A">
            <w:pPr>
              <w:jc w:val="both"/>
              <w:rPr>
                <w:rFonts w:asciiTheme="minorBidi" w:hAnsiTheme="minorBidi"/>
              </w:rPr>
            </w:pPr>
          </w:p>
          <w:p w14:paraId="3EA0682F" w14:textId="77777777" w:rsidR="003C51B5" w:rsidRDefault="003C51B5" w:rsidP="0046626A">
            <w:pPr>
              <w:jc w:val="both"/>
              <w:rPr>
                <w:rFonts w:asciiTheme="minorBidi" w:hAnsiTheme="minorBidi"/>
              </w:rPr>
            </w:pPr>
          </w:p>
          <w:p w14:paraId="453FC05D" w14:textId="77777777" w:rsidR="003C51B5" w:rsidRPr="00946711" w:rsidRDefault="003C51B5" w:rsidP="0046626A">
            <w:pPr>
              <w:jc w:val="both"/>
              <w:rPr>
                <w:rFonts w:asciiTheme="minorBidi" w:hAnsiTheme="minorBidi"/>
              </w:rPr>
            </w:pPr>
          </w:p>
          <w:p w14:paraId="59E64DB1" w14:textId="77777777" w:rsidR="0046626A" w:rsidRPr="00946711" w:rsidRDefault="0046626A" w:rsidP="0046626A">
            <w:pPr>
              <w:jc w:val="both"/>
              <w:rPr>
                <w:rFonts w:asciiTheme="minorBidi" w:hAnsiTheme="minorBidi"/>
              </w:rPr>
            </w:pPr>
            <w:r w:rsidRPr="00946711">
              <w:rPr>
                <w:rFonts w:asciiTheme="minorBidi" w:hAnsiTheme="minorBidi"/>
              </w:rPr>
              <w:t xml:space="preserve">6.      </w:t>
            </w:r>
            <w:r w:rsidRPr="00946711">
              <w:rPr>
                <w:rFonts w:asciiTheme="minorBidi" w:hAnsiTheme="minorBidi"/>
                <w:b/>
                <w:bCs/>
              </w:rPr>
              <w:t>Αίτημα μας:</w:t>
            </w:r>
          </w:p>
          <w:p w14:paraId="733F643A" w14:textId="77777777" w:rsidR="0046626A" w:rsidRDefault="0046626A" w:rsidP="0046626A">
            <w:pPr>
              <w:jc w:val="both"/>
              <w:rPr>
                <w:rFonts w:asciiTheme="minorBidi" w:hAnsiTheme="minorBidi"/>
              </w:rPr>
            </w:pPr>
            <w:r w:rsidRPr="00946711">
              <w:rPr>
                <w:rFonts w:asciiTheme="minorBidi" w:hAnsiTheme="minorBidi"/>
              </w:rPr>
              <w:t>Αίτημα μας είναι όπως καταργηθούν οι διπολικοί ρευματολήπτες λόγω των προαναφερόμενων. </w:t>
            </w:r>
          </w:p>
          <w:p w14:paraId="2E6291AD" w14:textId="77777777" w:rsidR="0046626A" w:rsidRPr="00946711" w:rsidRDefault="0046626A" w:rsidP="0046626A">
            <w:pPr>
              <w:jc w:val="both"/>
              <w:rPr>
                <w:rFonts w:asciiTheme="minorBidi" w:hAnsiTheme="minorBidi"/>
              </w:rPr>
            </w:pPr>
          </w:p>
          <w:p w14:paraId="61F4F89C" w14:textId="77777777" w:rsidR="0046626A" w:rsidRPr="00946711" w:rsidRDefault="0046626A" w:rsidP="0046626A">
            <w:pPr>
              <w:jc w:val="both"/>
              <w:rPr>
                <w:rFonts w:asciiTheme="minorBidi" w:hAnsiTheme="minorBidi"/>
              </w:rPr>
            </w:pPr>
            <w:r w:rsidRPr="00946711">
              <w:rPr>
                <w:rFonts w:asciiTheme="minorBidi" w:hAnsiTheme="minorBidi"/>
              </w:rPr>
              <w:t> </w:t>
            </w:r>
            <w:r w:rsidRPr="00946711">
              <w:rPr>
                <w:rFonts w:asciiTheme="minorBidi" w:hAnsiTheme="minorBidi"/>
                <w:b/>
                <w:bCs/>
              </w:rPr>
              <w:t>Λαμβάνοντας υπόψη τα πιο πάνω, παρακαλούμε όπως τα σχόλια μας προωθηθούν στην αρμόδια κοινοβουλευτική επιτροπή ενημερώνοντας μας για τις ενέργειες σας, καθώς και για το ποια επιτροπή θα χειριστεί το θέμα.</w:t>
            </w:r>
          </w:p>
          <w:p w14:paraId="5B65B8F4" w14:textId="20529C37" w:rsidR="0046626A" w:rsidRPr="005C271D" w:rsidRDefault="0046626A" w:rsidP="0046626A">
            <w:pPr>
              <w:jc w:val="both"/>
              <w:rPr>
                <w:rFonts w:asciiTheme="minorBidi" w:hAnsiTheme="minorBidi"/>
              </w:rPr>
            </w:pPr>
          </w:p>
        </w:tc>
        <w:tc>
          <w:tcPr>
            <w:tcW w:w="4819" w:type="dxa"/>
          </w:tcPr>
          <w:p w14:paraId="1C066BDD" w14:textId="77777777" w:rsidR="00EF1B00" w:rsidRDefault="00EF1B00" w:rsidP="0046626A">
            <w:pPr>
              <w:jc w:val="both"/>
              <w:rPr>
                <w:rFonts w:ascii="Arial" w:hAnsi="Arial" w:cs="Arial"/>
              </w:rPr>
            </w:pPr>
          </w:p>
          <w:p w14:paraId="5CE3633B" w14:textId="77777777" w:rsidR="00EF1B00" w:rsidRDefault="00EF1B00" w:rsidP="0046626A">
            <w:pPr>
              <w:jc w:val="both"/>
              <w:rPr>
                <w:rFonts w:ascii="Arial" w:hAnsi="Arial" w:cs="Arial"/>
              </w:rPr>
            </w:pPr>
          </w:p>
          <w:p w14:paraId="599E6BE8" w14:textId="77777777" w:rsidR="00EF1B00" w:rsidRDefault="00EF1B00" w:rsidP="0046626A">
            <w:pPr>
              <w:jc w:val="both"/>
              <w:rPr>
                <w:rFonts w:ascii="Arial" w:hAnsi="Arial" w:cs="Arial"/>
              </w:rPr>
            </w:pPr>
          </w:p>
          <w:p w14:paraId="34D3D8B1" w14:textId="77777777" w:rsidR="00EF1B00" w:rsidRDefault="00EF1B00" w:rsidP="0046626A">
            <w:pPr>
              <w:jc w:val="both"/>
              <w:rPr>
                <w:rFonts w:ascii="Arial" w:hAnsi="Arial" w:cs="Arial"/>
              </w:rPr>
            </w:pPr>
          </w:p>
          <w:p w14:paraId="5944708F" w14:textId="77777777" w:rsidR="00EF1B00" w:rsidRDefault="00EF1B00" w:rsidP="0046626A">
            <w:pPr>
              <w:jc w:val="both"/>
              <w:rPr>
                <w:rFonts w:ascii="Arial" w:hAnsi="Arial" w:cs="Arial"/>
              </w:rPr>
            </w:pPr>
          </w:p>
          <w:p w14:paraId="3D693177" w14:textId="77777777" w:rsidR="00EF1B00" w:rsidRDefault="00EF1B00" w:rsidP="0046626A">
            <w:pPr>
              <w:jc w:val="both"/>
              <w:rPr>
                <w:rFonts w:ascii="Arial" w:hAnsi="Arial" w:cs="Arial"/>
              </w:rPr>
            </w:pPr>
          </w:p>
          <w:p w14:paraId="727AD5A4" w14:textId="77777777" w:rsidR="00EF1B00" w:rsidRDefault="00EF1B00" w:rsidP="0046626A">
            <w:pPr>
              <w:jc w:val="both"/>
              <w:rPr>
                <w:rFonts w:ascii="Arial" w:hAnsi="Arial" w:cs="Arial"/>
              </w:rPr>
            </w:pPr>
          </w:p>
          <w:p w14:paraId="05758F84" w14:textId="77777777" w:rsidR="00EF1B00" w:rsidRDefault="00EF1B00" w:rsidP="0046626A">
            <w:pPr>
              <w:jc w:val="both"/>
              <w:rPr>
                <w:rFonts w:ascii="Arial" w:hAnsi="Arial" w:cs="Arial"/>
              </w:rPr>
            </w:pPr>
          </w:p>
          <w:p w14:paraId="73C7CE31" w14:textId="0A0F61D8" w:rsidR="0046626A" w:rsidRDefault="0046626A" w:rsidP="0046626A">
            <w:pPr>
              <w:jc w:val="both"/>
              <w:rPr>
                <w:rFonts w:ascii="Arial" w:eastAsia="Times New Roman" w:hAnsi="Arial" w:cs="Arial"/>
              </w:rPr>
            </w:pPr>
            <w:r>
              <w:rPr>
                <w:rFonts w:ascii="Arial" w:hAnsi="Arial" w:cs="Arial"/>
              </w:rPr>
              <w:t>Στη Δημοκρατία πάντοτε επιτρεπόταν η εισαγωγή και η διανομή ηλεκτρολογικού εξοπλισμού με διπολικό ρευματολήπτη. Αυτό κρίνεται αναγκαίο για την ομαλή λειτουργία της αγοράς, λόγω και του μικρού μεγέθους της, αφού πολλοί οικονομικοί φορείς προμηθεύονται ηλεκτρολογικό εξοπλισμό από άλλα κράτη μέλη, όπως είναι η Ελλάδα και η Γερμανία, καθώς και από τρίτες χώρες σε μικρές ποσότητες. Σ</w:t>
            </w:r>
            <w:r w:rsidRPr="007A3161">
              <w:rPr>
                <w:rFonts w:ascii="Arial" w:hAnsi="Arial" w:cs="Arial"/>
              </w:rPr>
              <w:t>την περίπτωση</w:t>
            </w:r>
            <w:r>
              <w:rPr>
                <w:rFonts w:ascii="Arial" w:hAnsi="Arial" w:cs="Arial"/>
              </w:rPr>
              <w:t xml:space="preserve"> όμως</w:t>
            </w:r>
            <w:r w:rsidRPr="007A3161">
              <w:rPr>
                <w:rFonts w:ascii="Arial" w:hAnsi="Arial" w:cs="Arial"/>
              </w:rPr>
              <w:t xml:space="preserve"> που</w:t>
            </w:r>
            <w:r>
              <w:rPr>
                <w:rFonts w:ascii="Arial" w:hAnsi="Arial" w:cs="Arial"/>
              </w:rPr>
              <w:t xml:space="preserve"> </w:t>
            </w:r>
            <w:r>
              <w:rPr>
                <w:rFonts w:ascii="Arial" w:hAnsi="Arial" w:cs="Arial"/>
              </w:rPr>
              <w:lastRenderedPageBreak/>
              <w:t xml:space="preserve">ηλεκτρολογικός εξοπλισμός που </w:t>
            </w:r>
            <w:r w:rsidRPr="007A3161">
              <w:rPr>
                <w:rFonts w:ascii="Arial" w:hAnsi="Arial" w:cs="Arial"/>
              </w:rPr>
              <w:t xml:space="preserve">διατίθεται </w:t>
            </w:r>
            <w:r>
              <w:rPr>
                <w:rFonts w:ascii="Arial" w:hAnsi="Arial" w:cs="Arial"/>
              </w:rPr>
              <w:t xml:space="preserve">στην αγορά </w:t>
            </w:r>
            <w:r w:rsidRPr="007A3161">
              <w:rPr>
                <w:rFonts w:ascii="Arial" w:hAnsi="Arial" w:cs="Arial"/>
              </w:rPr>
              <w:t xml:space="preserve">φέρει διπολικό ρευματολήπτη, πρέπει να </w:t>
            </w:r>
            <w:r w:rsidRPr="00FE73D1">
              <w:rPr>
                <w:rFonts w:ascii="Arial" w:eastAsia="Times New Roman" w:hAnsi="Arial" w:cs="Arial"/>
              </w:rPr>
              <w:t>προσφερθεί</w:t>
            </w:r>
            <w:r w:rsidRPr="00512978">
              <w:rPr>
                <w:rFonts w:ascii="Arial" w:eastAsia="Times New Roman" w:hAnsi="Arial" w:cs="Arial"/>
              </w:rPr>
              <w:t xml:space="preserve"> </w:t>
            </w:r>
            <w:r w:rsidRPr="007A3161">
              <w:rPr>
                <w:rFonts w:ascii="Arial" w:eastAsia="Times New Roman" w:hAnsi="Arial" w:cs="Arial"/>
              </w:rPr>
              <w:t>στον τελικό χρήστη</w:t>
            </w:r>
            <w:r>
              <w:rPr>
                <w:rFonts w:ascii="Arial" w:eastAsia="Times New Roman" w:hAnsi="Arial" w:cs="Arial"/>
              </w:rPr>
              <w:t xml:space="preserve"> </w:t>
            </w:r>
            <w:r w:rsidRPr="00FE73D1">
              <w:rPr>
                <w:rFonts w:ascii="Arial" w:eastAsia="Times New Roman" w:hAnsi="Arial" w:cs="Arial"/>
              </w:rPr>
              <w:t>κατάλληλος και ασφαλής μετατροπέας (</w:t>
            </w:r>
            <w:r w:rsidRPr="00FE73D1">
              <w:rPr>
                <w:rFonts w:ascii="Arial" w:eastAsia="Times New Roman" w:hAnsi="Arial" w:cs="Arial"/>
                <w:lang w:val="en-GB"/>
              </w:rPr>
              <w:t>conversion</w:t>
            </w:r>
            <w:r w:rsidRPr="00FE73D1">
              <w:rPr>
                <w:rFonts w:ascii="Arial" w:eastAsia="Times New Roman" w:hAnsi="Arial" w:cs="Arial"/>
              </w:rPr>
              <w:t xml:space="preserve"> </w:t>
            </w:r>
            <w:r w:rsidRPr="00FE73D1">
              <w:rPr>
                <w:rFonts w:ascii="Arial" w:eastAsia="Times New Roman" w:hAnsi="Arial" w:cs="Arial"/>
                <w:lang w:val="en-GB"/>
              </w:rPr>
              <w:t>plug</w:t>
            </w:r>
            <w:r w:rsidRPr="00FE73D1">
              <w:rPr>
                <w:rFonts w:ascii="Arial" w:eastAsia="Times New Roman" w:hAnsi="Arial" w:cs="Arial"/>
              </w:rPr>
              <w:t>) ή προσαρμογέας (</w:t>
            </w:r>
            <w:proofErr w:type="spellStart"/>
            <w:r w:rsidRPr="00FE73D1">
              <w:rPr>
                <w:rFonts w:ascii="Arial" w:eastAsia="Times New Roman" w:hAnsi="Arial" w:cs="Arial"/>
              </w:rPr>
              <w:t>adaptor</w:t>
            </w:r>
            <w:proofErr w:type="spellEnd"/>
            <w:r w:rsidRPr="007A3161">
              <w:rPr>
                <w:rFonts w:ascii="Arial" w:eastAsia="Times New Roman" w:hAnsi="Arial" w:cs="Arial"/>
              </w:rPr>
              <w:t>),</w:t>
            </w:r>
            <w:r>
              <w:rPr>
                <w:rFonts w:ascii="Arial" w:eastAsia="Times New Roman" w:hAnsi="Arial" w:cs="Arial"/>
              </w:rPr>
              <w:t xml:space="preserve"> </w:t>
            </w:r>
            <w:r w:rsidRPr="001170BB">
              <w:rPr>
                <w:rFonts w:ascii="Arial" w:hAnsi="Arial" w:cs="Arial"/>
              </w:rPr>
              <w:t>αποδεκτός από τον κατασκευαστή του ηλεκτρολογικού εξοπλισμού</w:t>
            </w:r>
            <w:r w:rsidRPr="007A3161">
              <w:rPr>
                <w:rFonts w:ascii="Arial" w:eastAsia="Times New Roman" w:hAnsi="Arial" w:cs="Arial"/>
              </w:rPr>
              <w:t>.</w:t>
            </w:r>
            <w:r>
              <w:rPr>
                <w:rFonts w:ascii="Arial" w:eastAsia="Times New Roman" w:hAnsi="Arial" w:cs="Arial"/>
              </w:rPr>
              <w:t xml:space="preserve"> </w:t>
            </w:r>
          </w:p>
          <w:p w14:paraId="1304B349" w14:textId="77777777" w:rsidR="0046626A" w:rsidRDefault="0046626A" w:rsidP="0046626A">
            <w:pPr>
              <w:jc w:val="both"/>
              <w:rPr>
                <w:rFonts w:ascii="Arial" w:eastAsia="Times New Roman" w:hAnsi="Arial" w:cs="Arial"/>
              </w:rPr>
            </w:pPr>
          </w:p>
          <w:p w14:paraId="1803DC10" w14:textId="6A7E752D" w:rsidR="0046626A" w:rsidRDefault="0046626A" w:rsidP="0046626A">
            <w:pPr>
              <w:jc w:val="both"/>
              <w:rPr>
                <w:rFonts w:ascii="Arial" w:hAnsi="Arial" w:cs="Arial"/>
              </w:rPr>
            </w:pPr>
            <w:r w:rsidRPr="000A4FB9">
              <w:rPr>
                <w:rFonts w:ascii="Arial" w:hAnsi="Arial" w:cs="Arial"/>
              </w:rPr>
              <w:t>Είναι γεγονός ότι το Τμήμα έχει δεχθεί κατά καιρούς μεμονωμένα παράπονα από καταναλωτές σχετικά με υπερθέρμανση και παραμόρφωση ή τήξη προσαρμογέων (adaptors) κατά τη χρήση τους, χωρίς ωστόσο να έχουν αναφερθεί περιστατικά εκδήλωσης φωτιάς.</w:t>
            </w:r>
            <w:r>
              <w:rPr>
                <w:rFonts w:ascii="Arial" w:hAnsi="Arial" w:cs="Arial"/>
              </w:rPr>
              <w:t xml:space="preserve"> Αυτό</w:t>
            </w:r>
            <w:r w:rsidRPr="00F316F4">
              <w:rPr>
                <w:rFonts w:ascii="Arial" w:hAnsi="Arial" w:cs="Arial"/>
              </w:rPr>
              <w:t xml:space="preserve"> μπορεί να συμβεί</w:t>
            </w:r>
            <w:r w:rsidRPr="008104E6">
              <w:rPr>
                <w:rFonts w:ascii="Arial" w:hAnsi="Arial" w:cs="Arial"/>
              </w:rPr>
              <w:t xml:space="preserve"> </w:t>
            </w:r>
            <w:r>
              <w:rPr>
                <w:rFonts w:ascii="Arial" w:hAnsi="Arial" w:cs="Arial"/>
              </w:rPr>
              <w:t xml:space="preserve">συνήθως </w:t>
            </w:r>
            <w:r w:rsidRPr="00F316F4">
              <w:rPr>
                <w:rFonts w:ascii="Arial" w:hAnsi="Arial" w:cs="Arial"/>
              </w:rPr>
              <w:t>λόγω</w:t>
            </w:r>
            <w:r>
              <w:rPr>
                <w:rFonts w:ascii="Arial" w:hAnsi="Arial" w:cs="Arial"/>
              </w:rPr>
              <w:t xml:space="preserve"> κακής χρήσης ή </w:t>
            </w:r>
            <w:r w:rsidRPr="00F316F4">
              <w:rPr>
                <w:rFonts w:ascii="Arial" w:hAnsi="Arial" w:cs="Arial"/>
              </w:rPr>
              <w:t>όταν ο διπολικός ρευματολήπτης δεν εφαρμόζει σωστά στον προσαρμογέα, προκαλώντας χαλαρή επαφή</w:t>
            </w:r>
            <w:r>
              <w:rPr>
                <w:rFonts w:ascii="Arial" w:hAnsi="Arial" w:cs="Arial"/>
              </w:rPr>
              <w:t xml:space="preserve"> και σπινθήρες ή λόγω</w:t>
            </w:r>
            <w:r w:rsidRPr="00F316F4">
              <w:rPr>
                <w:rFonts w:ascii="Arial" w:hAnsi="Arial" w:cs="Arial"/>
              </w:rPr>
              <w:t xml:space="preserve"> κακής ποιότητας του προσαρμογέα.</w:t>
            </w:r>
            <w:r>
              <w:rPr>
                <w:rFonts w:ascii="Arial" w:hAnsi="Arial" w:cs="Arial"/>
              </w:rPr>
              <w:t xml:space="preserve"> </w:t>
            </w:r>
            <w:r w:rsidRPr="00F316F4">
              <w:rPr>
                <w:rFonts w:ascii="Arial" w:hAnsi="Arial" w:cs="Arial"/>
              </w:rPr>
              <w:t>Τα</w:t>
            </w:r>
            <w:r>
              <w:rPr>
                <w:rFonts w:ascii="Arial" w:hAnsi="Arial" w:cs="Arial"/>
              </w:rPr>
              <w:t xml:space="preserve"> εν λόγω </w:t>
            </w:r>
            <w:r w:rsidRPr="00F316F4">
              <w:rPr>
                <w:rFonts w:ascii="Arial" w:hAnsi="Arial" w:cs="Arial"/>
              </w:rPr>
              <w:t>παράπονα</w:t>
            </w:r>
            <w:r>
              <w:rPr>
                <w:rFonts w:ascii="Arial" w:hAnsi="Arial" w:cs="Arial"/>
              </w:rPr>
              <w:t>,</w:t>
            </w:r>
            <w:r w:rsidRPr="00BB078A">
              <w:rPr>
                <w:rFonts w:ascii="Arial" w:hAnsi="Arial" w:cs="Arial"/>
              </w:rPr>
              <w:t xml:space="preserve"> </w:t>
            </w:r>
            <w:r>
              <w:rPr>
                <w:rFonts w:ascii="Arial" w:hAnsi="Arial" w:cs="Arial"/>
              </w:rPr>
              <w:t xml:space="preserve">όταν κρίθηκε αναγκαίο, </w:t>
            </w:r>
            <w:r w:rsidRPr="00F316F4">
              <w:rPr>
                <w:rFonts w:ascii="Arial" w:hAnsi="Arial" w:cs="Arial"/>
              </w:rPr>
              <w:t xml:space="preserve"> διαβιβάστηκαν στην Υπηρεσία Προστασίας Καταναλωτή</w:t>
            </w:r>
            <w:r>
              <w:rPr>
                <w:rFonts w:ascii="Arial" w:hAnsi="Arial" w:cs="Arial"/>
              </w:rPr>
              <w:t xml:space="preserve"> (ΥΠΚ) του Υπουργείου Ενέργειας, Εμπορίου και Βιομηχανίας</w:t>
            </w:r>
            <w:r w:rsidRPr="001048E7">
              <w:rPr>
                <w:rFonts w:ascii="Arial" w:hAnsi="Arial" w:cs="Arial"/>
              </w:rPr>
              <w:t>,</w:t>
            </w:r>
            <w:r>
              <w:rPr>
                <w:rFonts w:ascii="Arial" w:hAnsi="Arial" w:cs="Arial"/>
              </w:rPr>
              <w:t xml:space="preserve"> αφού </w:t>
            </w:r>
            <w:r w:rsidRPr="00926FAC">
              <w:rPr>
                <w:rFonts w:ascii="Arial" w:hAnsi="Arial" w:cs="Arial"/>
              </w:rPr>
              <w:t>οι προσαρμογείς (</w:t>
            </w:r>
            <w:r w:rsidRPr="00926FAC">
              <w:rPr>
                <w:rFonts w:ascii="Arial" w:hAnsi="Arial" w:cs="Arial"/>
                <w:lang w:val="en-GB"/>
              </w:rPr>
              <w:t>adaptors</w:t>
            </w:r>
            <w:r w:rsidRPr="00926FAC">
              <w:rPr>
                <w:rFonts w:ascii="Arial" w:hAnsi="Arial" w:cs="Arial"/>
              </w:rPr>
              <w:t>)</w:t>
            </w:r>
            <w:r>
              <w:rPr>
                <w:rFonts w:ascii="Arial" w:hAnsi="Arial" w:cs="Arial"/>
              </w:rPr>
              <w:t xml:space="preserve"> </w:t>
            </w:r>
            <w:r w:rsidRPr="00926FAC">
              <w:rPr>
                <w:rFonts w:ascii="Arial" w:hAnsi="Arial" w:cs="Arial"/>
              </w:rPr>
              <w:t xml:space="preserve">δεν εμπίπτουν </w:t>
            </w:r>
            <w:r>
              <w:rPr>
                <w:rFonts w:ascii="Arial" w:hAnsi="Arial" w:cs="Arial"/>
              </w:rPr>
              <w:t>στις αρμοδιότητες του Τμήματος</w:t>
            </w:r>
            <w:r w:rsidRPr="001048E7">
              <w:rPr>
                <w:rFonts w:ascii="Arial" w:hAnsi="Arial" w:cs="Arial"/>
              </w:rPr>
              <w:t>,</w:t>
            </w:r>
            <w:r w:rsidRPr="00926FAC">
              <w:rPr>
                <w:rFonts w:ascii="Arial" w:hAnsi="Arial" w:cs="Arial"/>
              </w:rPr>
              <w:t xml:space="preserve"> αλλά εμπίπτουν στον Κανονισμό (ΕΕ) 2023/988 για τη γενική ασφάλεια των προϊόντων</w:t>
            </w:r>
            <w:r>
              <w:rPr>
                <w:rFonts w:ascii="Arial" w:hAnsi="Arial" w:cs="Arial"/>
              </w:rPr>
              <w:t xml:space="preserve">. </w:t>
            </w:r>
          </w:p>
          <w:p w14:paraId="46271A58" w14:textId="77777777" w:rsidR="00930DC3" w:rsidRDefault="00930DC3" w:rsidP="0046626A">
            <w:pPr>
              <w:jc w:val="both"/>
              <w:rPr>
                <w:rFonts w:ascii="Arial" w:hAnsi="Arial" w:cs="Arial"/>
              </w:rPr>
            </w:pPr>
          </w:p>
          <w:p w14:paraId="76FE5DEE" w14:textId="77777777" w:rsidR="00E32311" w:rsidRDefault="00E32311" w:rsidP="00E32311">
            <w:pPr>
              <w:jc w:val="both"/>
              <w:rPr>
                <w:rFonts w:ascii="Arial" w:hAnsi="Arial" w:cs="Arial"/>
              </w:rPr>
            </w:pPr>
            <w:r>
              <w:rPr>
                <w:rFonts w:ascii="Arial" w:hAnsi="Arial" w:cs="Arial"/>
              </w:rPr>
              <w:t>Σημειώνεται ότι η ΥΠΚ, είχε αποστείλει στο Τμήμα πέντε (5) κοινούς προσαρμογείς το 2013, που είχε λάβει από την αγορά</w:t>
            </w:r>
            <w:r w:rsidRPr="00FE52ED">
              <w:rPr>
                <w:rFonts w:ascii="Arial" w:hAnsi="Arial" w:cs="Arial"/>
              </w:rPr>
              <w:t>,</w:t>
            </w:r>
            <w:r>
              <w:rPr>
                <w:rFonts w:ascii="Arial" w:hAnsi="Arial" w:cs="Arial"/>
              </w:rPr>
              <w:t xml:space="preserve"> τους οποίους το Τμήμα απέστειλε σε ευρωπαϊκό διαπιστευμένο εργαστήριο για να υποβληθούν σε βασικές δομικές. Οι</w:t>
            </w:r>
            <w:r w:rsidRPr="00FE52ED">
              <w:rPr>
                <w:rFonts w:ascii="Arial" w:hAnsi="Arial" w:cs="Arial"/>
              </w:rPr>
              <w:t xml:space="preserve"> </w:t>
            </w:r>
            <w:r>
              <w:rPr>
                <w:rFonts w:ascii="Arial" w:hAnsi="Arial" w:cs="Arial"/>
              </w:rPr>
              <w:t>σχετικές εκθέσεις δοκιμών είχαν διαβιβαστεί στην ΥΠΚ για τις δικές της ενέργειες, ενώ σημειώνεται ότι ένας από τους πέντε προσαρμογείς είχε αποτύχει στη δοκιμή αντοχής σε θερμότητα (</w:t>
            </w:r>
            <w:r>
              <w:rPr>
                <w:rFonts w:ascii="Arial" w:hAnsi="Arial" w:cs="Arial"/>
                <w:lang w:val="en-GB"/>
              </w:rPr>
              <w:t>glow</w:t>
            </w:r>
            <w:r w:rsidRPr="006A095E">
              <w:rPr>
                <w:rFonts w:ascii="Arial" w:hAnsi="Arial" w:cs="Arial"/>
              </w:rPr>
              <w:t>-</w:t>
            </w:r>
            <w:r>
              <w:rPr>
                <w:rFonts w:ascii="Arial" w:hAnsi="Arial" w:cs="Arial"/>
                <w:lang w:val="en-GB"/>
              </w:rPr>
              <w:t>wire</w:t>
            </w:r>
            <w:r w:rsidRPr="006A095E">
              <w:rPr>
                <w:rFonts w:ascii="Arial" w:hAnsi="Arial" w:cs="Arial"/>
              </w:rPr>
              <w:t xml:space="preserve"> </w:t>
            </w:r>
            <w:r>
              <w:rPr>
                <w:rFonts w:ascii="Arial" w:hAnsi="Arial" w:cs="Arial"/>
                <w:lang w:val="en-GB"/>
              </w:rPr>
              <w:t>test</w:t>
            </w:r>
            <w:r w:rsidRPr="006A095E">
              <w:rPr>
                <w:rFonts w:ascii="Arial" w:hAnsi="Arial" w:cs="Arial"/>
              </w:rPr>
              <w:t>).</w:t>
            </w:r>
            <w:r>
              <w:rPr>
                <w:rFonts w:ascii="Arial" w:hAnsi="Arial" w:cs="Arial"/>
              </w:rPr>
              <w:t xml:space="preserve"> Ως εκ τούτου, η ΥΠΚ έλαβε τα ανάλογα μέτρα. Έκτοτε, η ΥΠΚ διενήργησε και άλλες εκστρατείες ελέγχου και προέβη σε ανάλογες ενέργειες. </w:t>
            </w:r>
          </w:p>
          <w:p w14:paraId="158928D9" w14:textId="77777777" w:rsidR="00A816C2" w:rsidRDefault="00A816C2" w:rsidP="00E32311">
            <w:pPr>
              <w:jc w:val="both"/>
              <w:rPr>
                <w:rFonts w:ascii="Arial" w:hAnsi="Arial" w:cs="Arial"/>
              </w:rPr>
            </w:pPr>
          </w:p>
          <w:p w14:paraId="7017A5F9" w14:textId="2B8EE9D5" w:rsidR="00A816C2" w:rsidRPr="00A816C2" w:rsidRDefault="00A816C2" w:rsidP="00A816C2">
            <w:pPr>
              <w:jc w:val="both"/>
              <w:rPr>
                <w:rFonts w:ascii="Arial" w:eastAsia="Times New Roman" w:hAnsi="Arial" w:cs="Arial"/>
              </w:rPr>
            </w:pPr>
            <w:r>
              <w:rPr>
                <w:rFonts w:ascii="Arial" w:hAnsi="Arial" w:cs="Arial"/>
              </w:rPr>
              <w:t>Σημειώνεται επίσης ότι, τ</w:t>
            </w:r>
            <w:r w:rsidRPr="00F316F4">
              <w:rPr>
                <w:rFonts w:ascii="Arial" w:hAnsi="Arial" w:cs="Arial"/>
              </w:rPr>
              <w:t>ο Τμήμα, με</w:t>
            </w:r>
            <w:r w:rsidRPr="00F379DC">
              <w:rPr>
                <w:rFonts w:ascii="Arial" w:hAnsi="Arial" w:cs="Arial"/>
              </w:rPr>
              <w:t xml:space="preserve"> </w:t>
            </w:r>
            <w:r>
              <w:rPr>
                <w:rFonts w:ascii="Arial" w:hAnsi="Arial" w:cs="Arial"/>
              </w:rPr>
              <w:t>επικαιροποιημένη</w:t>
            </w:r>
            <w:r w:rsidRPr="00F316F4">
              <w:rPr>
                <w:rFonts w:ascii="Arial" w:hAnsi="Arial" w:cs="Arial"/>
              </w:rPr>
              <w:t xml:space="preserve"> ανακοίνωσή του τον Ιούλιο του 2018, συνέστησε τη χρήση μετατροπέα (conversion plug), ο οποίος θεωρείται πιο αξιόπιστος επειδή εφαρμόζει και βιδώνει μόνιμα πάνω στον ρευματολήπτη του ηλεκτρολογικού εξοπλισμού. Ως αποτέλεσμα των ενεργειών του Τμήματος, η χρήση μετατροπέων έχει αυξηθεί. Οι μετατροπείς είναι συνήθως πιστοποιημένοι από ανεξάρτητο οργανισμό και για αυτούς το Τμήμα δεν έχει λάβει ποτέ παράπονο για θέματα ασφάλειας</w:t>
            </w:r>
            <w:r>
              <w:rPr>
                <w:rFonts w:ascii="Arial" w:hAnsi="Arial" w:cs="Arial"/>
              </w:rPr>
              <w:t>.</w:t>
            </w:r>
            <w:r>
              <w:rPr>
                <w:rFonts w:ascii="Arial" w:eastAsia="Times New Roman" w:hAnsi="Arial" w:cs="Arial"/>
              </w:rPr>
              <w:t xml:space="preserve"> </w:t>
            </w:r>
          </w:p>
          <w:p w14:paraId="3755C29C" w14:textId="77777777" w:rsidR="00A816C2" w:rsidRPr="006A095E" w:rsidRDefault="00A816C2" w:rsidP="00E32311">
            <w:pPr>
              <w:jc w:val="both"/>
              <w:rPr>
                <w:rFonts w:ascii="Arial" w:hAnsi="Arial" w:cs="Arial"/>
              </w:rPr>
            </w:pPr>
          </w:p>
          <w:p w14:paraId="3D0FF6CA" w14:textId="77777777" w:rsidR="00930DC3" w:rsidRDefault="00930DC3" w:rsidP="0046626A">
            <w:pPr>
              <w:jc w:val="both"/>
              <w:rPr>
                <w:rFonts w:ascii="Arial" w:hAnsi="Arial" w:cs="Arial"/>
              </w:rPr>
            </w:pPr>
          </w:p>
          <w:p w14:paraId="20556D9D" w14:textId="5B3D7B2C" w:rsidR="00930DC3" w:rsidRDefault="00930DC3" w:rsidP="00930DC3">
            <w:pPr>
              <w:jc w:val="both"/>
              <w:rPr>
                <w:rFonts w:ascii="Arial" w:hAnsi="Arial" w:cs="Arial"/>
              </w:rPr>
            </w:pPr>
            <w:r>
              <w:rPr>
                <w:rFonts w:ascii="Arial" w:hAnsi="Arial" w:cs="Arial"/>
              </w:rPr>
              <w:lastRenderedPageBreak/>
              <w:t>Για τους πιο πάνω λόγους</w:t>
            </w:r>
            <w:r w:rsidR="00301CD2" w:rsidRPr="00301CD2">
              <w:rPr>
                <w:rFonts w:ascii="Arial" w:hAnsi="Arial" w:cs="Arial"/>
              </w:rPr>
              <w:t xml:space="preserve"> </w:t>
            </w:r>
            <w:r w:rsidR="00301CD2">
              <w:rPr>
                <w:rFonts w:ascii="Arial" w:hAnsi="Arial" w:cs="Arial"/>
              </w:rPr>
              <w:t xml:space="preserve">και σύμφωνα </w:t>
            </w:r>
            <w:r>
              <w:rPr>
                <w:rFonts w:ascii="Arial" w:hAnsi="Arial" w:cs="Arial"/>
              </w:rPr>
              <w:t>μ</w:t>
            </w:r>
            <w:r w:rsidRPr="006F474A">
              <w:rPr>
                <w:rFonts w:ascii="Arial" w:hAnsi="Arial" w:cs="Arial"/>
              </w:rPr>
              <w:t>ε τους πιο πάνω Κανονισμούς, το Τμήμα στοχεύει στην αυστηροποίηση των απαιτήσεων για το εν λόγω θέμα</w:t>
            </w:r>
            <w:r>
              <w:rPr>
                <w:rFonts w:ascii="Arial" w:hAnsi="Arial" w:cs="Arial"/>
              </w:rPr>
              <w:t>. Ο</w:t>
            </w:r>
            <w:r w:rsidRPr="006F474A">
              <w:rPr>
                <w:rFonts w:ascii="Arial" w:hAnsi="Arial" w:cs="Arial"/>
              </w:rPr>
              <w:t xml:space="preserve"> ηλεκτρολογικός εξοπλισμός με εύκαμπτο καλώδιο και διπολικό ρευματολήπτη θα πρέπει να προσφέρεται στον καταναλωτή αποκλειστικά με ενσωματωμένο, πιστοποιημένο μετατροπέα από ανεξάρτητο οργανισμό, ο οποίος να μπορεί να ανοιχθεί μόνο με τη χρήση εργαλείου, αντί της χρήσης προσαρμογέων. Παράλληλα, ο εξοπλισμός χωρίς καλώδιο ή ρευματολήπτη</w:t>
            </w:r>
            <w:r>
              <w:rPr>
                <w:rFonts w:ascii="Arial" w:hAnsi="Arial" w:cs="Arial"/>
              </w:rPr>
              <w:t>, για τον οποίο δεν μπορεί να τοποθετηθεί μετατροπέας,</w:t>
            </w:r>
            <w:r w:rsidRPr="006F474A">
              <w:rPr>
                <w:rFonts w:ascii="Arial" w:hAnsi="Arial" w:cs="Arial"/>
              </w:rPr>
              <w:t xml:space="preserve"> θα πρέπει να είναι συμβατός με ρευματοδότες που συνάδουν με το πρότυπο BS 1363-2.</w:t>
            </w:r>
          </w:p>
          <w:p w14:paraId="6783479B" w14:textId="77777777" w:rsidR="00930DC3" w:rsidRDefault="00930DC3" w:rsidP="003C51B5">
            <w:pPr>
              <w:jc w:val="both"/>
              <w:rPr>
                <w:rFonts w:ascii="Arial" w:hAnsi="Arial" w:cs="Arial"/>
              </w:rPr>
            </w:pPr>
          </w:p>
          <w:p w14:paraId="6617A1B5" w14:textId="77969948" w:rsidR="003C51B5" w:rsidRDefault="003C51B5" w:rsidP="003C51B5">
            <w:pPr>
              <w:jc w:val="both"/>
              <w:rPr>
                <w:rFonts w:ascii="Arial" w:hAnsi="Arial" w:cs="Arial"/>
              </w:rPr>
            </w:pPr>
            <w:r>
              <w:rPr>
                <w:rFonts w:ascii="Arial" w:hAnsi="Arial" w:cs="Arial"/>
              </w:rPr>
              <w:t>Οι ρευματολήπτες «</w:t>
            </w:r>
            <w:proofErr w:type="spellStart"/>
            <w:r>
              <w:rPr>
                <w:rFonts w:ascii="Arial" w:hAnsi="Arial" w:cs="Arial"/>
                <w:lang w:val="en-GB"/>
              </w:rPr>
              <w:t>Schuko</w:t>
            </w:r>
            <w:proofErr w:type="spellEnd"/>
            <w:r>
              <w:rPr>
                <w:rFonts w:ascii="Arial" w:hAnsi="Arial" w:cs="Arial"/>
              </w:rPr>
              <w:t>» ή και ο ευρωπαϊκός ρευματολήπτης δ</w:t>
            </w:r>
            <w:r w:rsidRPr="001C057B">
              <w:rPr>
                <w:rFonts w:ascii="Arial" w:hAnsi="Arial" w:cs="Arial"/>
              </w:rPr>
              <w:t>εν είναι πολωμέν</w:t>
            </w:r>
            <w:r>
              <w:rPr>
                <w:rFonts w:ascii="Arial" w:hAnsi="Arial" w:cs="Arial"/>
              </w:rPr>
              <w:t>οι</w:t>
            </w:r>
            <w:r w:rsidRPr="001C057B">
              <w:rPr>
                <w:rFonts w:ascii="Arial" w:hAnsi="Arial" w:cs="Arial"/>
              </w:rPr>
              <w:t xml:space="preserve"> (</w:t>
            </w:r>
            <w:r>
              <w:rPr>
                <w:rFonts w:ascii="Arial" w:hAnsi="Arial" w:cs="Arial"/>
              </w:rPr>
              <w:t xml:space="preserve">Οι επαφές </w:t>
            </w:r>
            <w:r w:rsidRPr="001C057B">
              <w:rPr>
                <w:rFonts w:ascii="Arial" w:hAnsi="Arial" w:cs="Arial"/>
              </w:rPr>
              <w:t>L</w:t>
            </w:r>
            <w:r>
              <w:rPr>
                <w:rFonts w:ascii="Arial" w:hAnsi="Arial" w:cs="Arial"/>
              </w:rPr>
              <w:t xml:space="preserve"> (</w:t>
            </w:r>
            <w:r>
              <w:rPr>
                <w:rFonts w:ascii="Arial" w:hAnsi="Arial" w:cs="Arial"/>
                <w:lang w:val="en-GB"/>
              </w:rPr>
              <w:t>Line</w:t>
            </w:r>
            <w:r w:rsidRPr="00EF79C0">
              <w:rPr>
                <w:rFonts w:ascii="Arial" w:hAnsi="Arial" w:cs="Arial"/>
              </w:rPr>
              <w:t xml:space="preserve"> / </w:t>
            </w:r>
            <w:r>
              <w:rPr>
                <w:rFonts w:ascii="Arial" w:hAnsi="Arial" w:cs="Arial"/>
              </w:rPr>
              <w:t>Φάση)</w:t>
            </w:r>
            <w:r w:rsidRPr="001C057B">
              <w:rPr>
                <w:rFonts w:ascii="Arial" w:hAnsi="Arial" w:cs="Arial"/>
              </w:rPr>
              <w:t xml:space="preserve"> και N</w:t>
            </w:r>
            <w:r>
              <w:rPr>
                <w:rFonts w:ascii="Arial" w:hAnsi="Arial" w:cs="Arial"/>
              </w:rPr>
              <w:t xml:space="preserve"> (</w:t>
            </w:r>
            <w:r>
              <w:rPr>
                <w:rFonts w:ascii="Arial" w:hAnsi="Arial" w:cs="Arial"/>
                <w:lang w:val="en-GB"/>
              </w:rPr>
              <w:t>Neutral</w:t>
            </w:r>
            <w:r w:rsidRPr="00EF79C0">
              <w:rPr>
                <w:rFonts w:ascii="Arial" w:hAnsi="Arial" w:cs="Arial"/>
              </w:rPr>
              <w:t xml:space="preserve"> / </w:t>
            </w:r>
            <w:r>
              <w:rPr>
                <w:rFonts w:ascii="Arial" w:hAnsi="Arial" w:cs="Arial"/>
              </w:rPr>
              <w:t>Ουδέτερος)</w:t>
            </w:r>
            <w:r w:rsidRPr="001C057B">
              <w:rPr>
                <w:rFonts w:ascii="Arial" w:hAnsi="Arial" w:cs="Arial"/>
              </w:rPr>
              <w:t xml:space="preserve"> δεν είναι</w:t>
            </w:r>
            <w:r>
              <w:rPr>
                <w:rFonts w:ascii="Arial" w:hAnsi="Arial" w:cs="Arial"/>
              </w:rPr>
              <w:t xml:space="preserve"> συνήθως</w:t>
            </w:r>
            <w:r w:rsidRPr="001C057B">
              <w:rPr>
                <w:rFonts w:ascii="Arial" w:hAnsi="Arial" w:cs="Arial"/>
              </w:rPr>
              <w:t xml:space="preserve"> καθορισμέν</w:t>
            </w:r>
            <w:r>
              <w:rPr>
                <w:rFonts w:ascii="Arial" w:hAnsi="Arial" w:cs="Arial"/>
              </w:rPr>
              <w:t>ες</w:t>
            </w:r>
            <w:r w:rsidRPr="001C057B">
              <w:rPr>
                <w:rFonts w:ascii="Arial" w:hAnsi="Arial" w:cs="Arial"/>
              </w:rPr>
              <w:t>)</w:t>
            </w:r>
            <w:r>
              <w:rPr>
                <w:rFonts w:ascii="Arial" w:hAnsi="Arial" w:cs="Arial"/>
              </w:rPr>
              <w:t>. Επιπρόσθετα, δεν υπάρχει απαίτηση για συγκεκριμένη πολικότητα στις ηλεκτρικές συσκευές.</w:t>
            </w:r>
            <w:r w:rsidRPr="001C057B">
              <w:rPr>
                <w:rFonts w:ascii="Arial" w:hAnsi="Arial" w:cs="Arial"/>
              </w:rPr>
              <w:t xml:space="preserve"> </w:t>
            </w:r>
            <w:r>
              <w:rPr>
                <w:rFonts w:ascii="Arial" w:hAnsi="Arial" w:cs="Arial"/>
              </w:rPr>
              <w:t>Ε</w:t>
            </w:r>
            <w:r w:rsidRPr="001C057B">
              <w:rPr>
                <w:rFonts w:ascii="Arial" w:hAnsi="Arial" w:cs="Arial"/>
              </w:rPr>
              <w:t>πομένως,</w:t>
            </w:r>
            <w:r w:rsidRPr="00CE1342">
              <w:rPr>
                <w:rFonts w:ascii="Arial" w:hAnsi="Arial" w:cs="Arial"/>
              </w:rPr>
              <w:t xml:space="preserve"> </w:t>
            </w:r>
            <w:r>
              <w:rPr>
                <w:rFonts w:ascii="Arial" w:hAnsi="Arial" w:cs="Arial"/>
              </w:rPr>
              <w:t>ο τρόπος εισαγωγής τους</w:t>
            </w:r>
            <w:r w:rsidRPr="001C057B">
              <w:rPr>
                <w:rFonts w:ascii="Arial" w:hAnsi="Arial" w:cs="Arial"/>
              </w:rPr>
              <w:t xml:space="preserve"> δεν έχει σημασία και</w:t>
            </w:r>
            <w:r>
              <w:rPr>
                <w:rFonts w:ascii="Arial" w:hAnsi="Arial" w:cs="Arial"/>
              </w:rPr>
              <w:t xml:space="preserve"> </w:t>
            </w:r>
            <w:r w:rsidRPr="001C057B">
              <w:rPr>
                <w:rFonts w:ascii="Arial" w:hAnsi="Arial" w:cs="Arial"/>
              </w:rPr>
              <w:t>δεν επηρεάζει τη λειτουργικότητα</w:t>
            </w:r>
            <w:r>
              <w:rPr>
                <w:rFonts w:ascii="Arial" w:hAnsi="Arial" w:cs="Arial"/>
              </w:rPr>
              <w:t xml:space="preserve"> ή </w:t>
            </w:r>
            <w:r w:rsidRPr="001C057B">
              <w:rPr>
                <w:rFonts w:ascii="Arial" w:hAnsi="Arial" w:cs="Arial"/>
              </w:rPr>
              <w:t>την ασφάλεια</w:t>
            </w:r>
            <w:r>
              <w:rPr>
                <w:rFonts w:ascii="Arial" w:hAnsi="Arial" w:cs="Arial"/>
              </w:rPr>
              <w:t xml:space="preserve"> των συσκευών.</w:t>
            </w:r>
          </w:p>
          <w:p w14:paraId="07DE7F7D" w14:textId="77777777" w:rsidR="00C317A1" w:rsidRDefault="00C317A1" w:rsidP="0046626A">
            <w:pPr>
              <w:jc w:val="both"/>
              <w:rPr>
                <w:rFonts w:ascii="Arial" w:hAnsi="Arial" w:cs="Arial"/>
              </w:rPr>
            </w:pPr>
          </w:p>
          <w:p w14:paraId="4F7767F5" w14:textId="77777777" w:rsidR="0046626A" w:rsidRDefault="0046626A" w:rsidP="0046626A">
            <w:pPr>
              <w:jc w:val="both"/>
              <w:rPr>
                <w:rFonts w:ascii="Arial" w:hAnsi="Arial" w:cs="Arial"/>
              </w:rPr>
            </w:pPr>
          </w:p>
          <w:p w14:paraId="58F9E773" w14:textId="77777777" w:rsidR="0046626A" w:rsidRDefault="0046626A" w:rsidP="0046626A">
            <w:pPr>
              <w:jc w:val="both"/>
              <w:rPr>
                <w:rFonts w:ascii="Arial" w:hAnsi="Arial" w:cs="Arial"/>
              </w:rPr>
            </w:pPr>
          </w:p>
          <w:p w14:paraId="77312CD8" w14:textId="5D53EE59" w:rsidR="0046626A" w:rsidRDefault="009A6A29" w:rsidP="0046626A">
            <w:pPr>
              <w:jc w:val="both"/>
              <w:rPr>
                <w:rFonts w:ascii="Arial" w:eastAsia="Times New Roman" w:hAnsi="Arial" w:cs="Arial"/>
              </w:rPr>
            </w:pPr>
            <w:r>
              <w:rPr>
                <w:rFonts w:ascii="Arial" w:hAnsi="Arial" w:cs="Arial"/>
              </w:rPr>
              <w:t>Μ</w:t>
            </w:r>
            <w:r w:rsidR="0046626A">
              <w:rPr>
                <w:rFonts w:ascii="Arial" w:hAnsi="Arial" w:cs="Arial"/>
              </w:rPr>
              <w:t xml:space="preserve">ετά από σχετική έρευνα τόσο στο Ηνωμένο Βασίλειο όσο και στη Μάλτα </w:t>
            </w:r>
            <w:bookmarkStart w:id="0" w:name="_Hlk216939806"/>
            <w:r w:rsidR="0046626A">
              <w:rPr>
                <w:rFonts w:ascii="Arial" w:hAnsi="Arial" w:cs="Arial"/>
              </w:rPr>
              <w:t>οι οποίες επίσης έχουν</w:t>
            </w:r>
            <w:r w:rsidR="0046626A" w:rsidRPr="001B58FC">
              <w:rPr>
                <w:rFonts w:ascii="Arial" w:hAnsi="Arial" w:cs="Arial"/>
              </w:rPr>
              <w:t xml:space="preserve"> </w:t>
            </w:r>
            <w:r w:rsidR="0046626A">
              <w:rPr>
                <w:rFonts w:ascii="Arial" w:hAnsi="Arial" w:cs="Arial"/>
              </w:rPr>
              <w:t xml:space="preserve">σύστημα υποδοχής τύπου </w:t>
            </w:r>
            <w:r w:rsidR="0046626A">
              <w:rPr>
                <w:rFonts w:ascii="Arial" w:hAnsi="Arial" w:cs="Arial"/>
                <w:lang w:val="en-GB"/>
              </w:rPr>
              <w:t>G</w:t>
            </w:r>
            <w:r w:rsidR="0046626A">
              <w:rPr>
                <w:rFonts w:ascii="Arial" w:hAnsi="Arial" w:cs="Arial"/>
              </w:rPr>
              <w:t xml:space="preserve"> για ρευματοδότες</w:t>
            </w:r>
            <w:r w:rsidR="0046626A" w:rsidRPr="00B9690A">
              <w:rPr>
                <w:rFonts w:ascii="Arial" w:hAnsi="Arial" w:cs="Arial"/>
              </w:rPr>
              <w:t>,</w:t>
            </w:r>
            <w:r w:rsidR="0046626A">
              <w:rPr>
                <w:rFonts w:ascii="Arial" w:hAnsi="Arial" w:cs="Arial"/>
              </w:rPr>
              <w:t xml:space="preserve"> δηλαδή τριπολικούς σύμφωνα με το πρότυπο </w:t>
            </w:r>
            <w:r w:rsidR="0046626A">
              <w:rPr>
                <w:rFonts w:ascii="Arial" w:hAnsi="Arial" w:cs="Arial"/>
                <w:lang w:val="en-GB"/>
              </w:rPr>
              <w:t>BS</w:t>
            </w:r>
            <w:r w:rsidR="0046626A" w:rsidRPr="001B58FC">
              <w:rPr>
                <w:rFonts w:ascii="Arial" w:hAnsi="Arial" w:cs="Arial"/>
              </w:rPr>
              <w:t xml:space="preserve"> 1363</w:t>
            </w:r>
            <w:r w:rsidR="0046626A" w:rsidRPr="000B2BF1">
              <w:rPr>
                <w:rFonts w:ascii="Arial" w:hAnsi="Arial" w:cs="Arial"/>
              </w:rPr>
              <w:t>-2,</w:t>
            </w:r>
            <w:r w:rsidR="0046626A">
              <w:rPr>
                <w:rFonts w:ascii="Arial" w:hAnsi="Arial" w:cs="Arial"/>
              </w:rPr>
              <w:t xml:space="preserve"> </w:t>
            </w:r>
            <w:r w:rsidR="0046626A" w:rsidRPr="00B9690A">
              <w:rPr>
                <w:rFonts w:ascii="Arial" w:hAnsi="Arial" w:cs="Arial"/>
              </w:rPr>
              <w:t xml:space="preserve"> </w:t>
            </w:r>
            <w:bookmarkEnd w:id="0"/>
            <w:r w:rsidR="0046626A">
              <w:rPr>
                <w:rFonts w:ascii="Arial" w:hAnsi="Arial" w:cs="Arial"/>
              </w:rPr>
              <w:t>επιτρέπεται επίσης η εισαγωγή και η διανομή ηλεκτρολογικού εξοπλισμού με εύκαμπτο καλώδιο και διπολικό ρευματολήπτη. Σ</w:t>
            </w:r>
            <w:r w:rsidR="0046626A" w:rsidRPr="007A3161">
              <w:rPr>
                <w:rFonts w:ascii="Arial" w:hAnsi="Arial" w:cs="Arial"/>
              </w:rPr>
              <w:t>την περίπτωση</w:t>
            </w:r>
            <w:r w:rsidR="0046626A">
              <w:rPr>
                <w:rFonts w:ascii="Arial" w:hAnsi="Arial" w:cs="Arial"/>
              </w:rPr>
              <w:t xml:space="preserve"> όμως</w:t>
            </w:r>
            <w:r w:rsidR="0046626A" w:rsidRPr="007A3161">
              <w:rPr>
                <w:rFonts w:ascii="Arial" w:hAnsi="Arial" w:cs="Arial"/>
              </w:rPr>
              <w:t xml:space="preserve"> που</w:t>
            </w:r>
            <w:r w:rsidR="0046626A" w:rsidRPr="009B5DE9">
              <w:rPr>
                <w:rFonts w:ascii="Arial" w:hAnsi="Arial" w:cs="Arial"/>
              </w:rPr>
              <w:t xml:space="preserve"> </w:t>
            </w:r>
            <w:r w:rsidR="0046626A">
              <w:rPr>
                <w:rFonts w:ascii="Arial" w:hAnsi="Arial" w:cs="Arial"/>
                <w:lang w:val="en-GB"/>
              </w:rPr>
              <w:t>o</w:t>
            </w:r>
            <w:r w:rsidR="0046626A">
              <w:rPr>
                <w:rFonts w:ascii="Arial" w:hAnsi="Arial" w:cs="Arial"/>
              </w:rPr>
              <w:t xml:space="preserve"> ηλεκτρολογικός εξοπλισμός</w:t>
            </w:r>
            <w:r w:rsidR="0046626A" w:rsidRPr="009B5DE9">
              <w:rPr>
                <w:rFonts w:ascii="Arial" w:hAnsi="Arial" w:cs="Arial"/>
              </w:rPr>
              <w:t xml:space="preserve"> </w:t>
            </w:r>
            <w:r w:rsidR="0046626A">
              <w:rPr>
                <w:rFonts w:ascii="Arial" w:hAnsi="Arial" w:cs="Arial"/>
              </w:rPr>
              <w:t xml:space="preserve">που </w:t>
            </w:r>
            <w:r w:rsidR="0046626A" w:rsidRPr="007A3161">
              <w:rPr>
                <w:rFonts w:ascii="Arial" w:hAnsi="Arial" w:cs="Arial"/>
              </w:rPr>
              <w:t>διατίθεται</w:t>
            </w:r>
            <w:r w:rsidR="0046626A" w:rsidRPr="005F4035">
              <w:rPr>
                <w:rFonts w:ascii="Arial" w:hAnsi="Arial" w:cs="Arial"/>
              </w:rPr>
              <w:t xml:space="preserve"> </w:t>
            </w:r>
            <w:r w:rsidR="0046626A">
              <w:rPr>
                <w:rFonts w:ascii="Arial" w:hAnsi="Arial" w:cs="Arial"/>
              </w:rPr>
              <w:t>στην αγορά</w:t>
            </w:r>
            <w:r w:rsidR="0046626A" w:rsidRPr="007A3161">
              <w:rPr>
                <w:rFonts w:ascii="Arial" w:hAnsi="Arial" w:cs="Arial"/>
              </w:rPr>
              <w:t xml:space="preserve"> φέρει</w:t>
            </w:r>
            <w:r w:rsidR="0046626A">
              <w:rPr>
                <w:rFonts w:ascii="Arial" w:hAnsi="Arial" w:cs="Arial"/>
              </w:rPr>
              <w:t xml:space="preserve"> εύκαμπτο καλώδιο με</w:t>
            </w:r>
            <w:r w:rsidR="0046626A" w:rsidRPr="007A3161">
              <w:rPr>
                <w:rFonts w:ascii="Arial" w:hAnsi="Arial" w:cs="Arial"/>
              </w:rPr>
              <w:t xml:space="preserve"> διπολικό ρευματολήπτη, πρέπει να </w:t>
            </w:r>
            <w:r w:rsidR="0046626A" w:rsidRPr="00FE73D1">
              <w:rPr>
                <w:rFonts w:ascii="Arial" w:eastAsia="Times New Roman" w:hAnsi="Arial" w:cs="Arial"/>
              </w:rPr>
              <w:t>προσφερθεί</w:t>
            </w:r>
            <w:r w:rsidR="0046626A" w:rsidRPr="00512978">
              <w:rPr>
                <w:rFonts w:ascii="Arial" w:eastAsia="Times New Roman" w:hAnsi="Arial" w:cs="Arial"/>
              </w:rPr>
              <w:t xml:space="preserve"> </w:t>
            </w:r>
            <w:r w:rsidR="0046626A" w:rsidRPr="007A3161">
              <w:rPr>
                <w:rFonts w:ascii="Arial" w:eastAsia="Times New Roman" w:hAnsi="Arial" w:cs="Arial"/>
              </w:rPr>
              <w:t>στον τελικό χρήστη</w:t>
            </w:r>
            <w:r w:rsidR="0046626A">
              <w:rPr>
                <w:rFonts w:ascii="Arial" w:eastAsia="Times New Roman" w:hAnsi="Arial" w:cs="Arial"/>
              </w:rPr>
              <w:t xml:space="preserve"> </w:t>
            </w:r>
            <w:r w:rsidR="0046626A" w:rsidRPr="00FE73D1">
              <w:rPr>
                <w:rFonts w:ascii="Arial" w:eastAsia="Times New Roman" w:hAnsi="Arial" w:cs="Arial"/>
              </w:rPr>
              <w:t>κατάλληλος και ασφαλής μετατροπέας (</w:t>
            </w:r>
            <w:r w:rsidR="0046626A" w:rsidRPr="00FE73D1">
              <w:rPr>
                <w:rFonts w:ascii="Arial" w:eastAsia="Times New Roman" w:hAnsi="Arial" w:cs="Arial"/>
                <w:lang w:val="en-GB"/>
              </w:rPr>
              <w:t>conversion</w:t>
            </w:r>
            <w:r w:rsidR="0046626A" w:rsidRPr="00FE73D1">
              <w:rPr>
                <w:rFonts w:ascii="Arial" w:eastAsia="Times New Roman" w:hAnsi="Arial" w:cs="Arial"/>
              </w:rPr>
              <w:t xml:space="preserve"> </w:t>
            </w:r>
            <w:r w:rsidR="0046626A" w:rsidRPr="00FE73D1">
              <w:rPr>
                <w:rFonts w:ascii="Arial" w:eastAsia="Times New Roman" w:hAnsi="Arial" w:cs="Arial"/>
                <w:lang w:val="en-GB"/>
              </w:rPr>
              <w:t>plug</w:t>
            </w:r>
            <w:r w:rsidR="0046626A" w:rsidRPr="00FE73D1">
              <w:rPr>
                <w:rFonts w:ascii="Arial" w:eastAsia="Times New Roman" w:hAnsi="Arial" w:cs="Arial"/>
              </w:rPr>
              <w:t>)</w:t>
            </w:r>
            <w:r w:rsidR="0046626A">
              <w:rPr>
                <w:rFonts w:ascii="Arial" w:eastAsia="Times New Roman" w:hAnsi="Arial" w:cs="Arial"/>
              </w:rPr>
              <w:t>. Όσον αφορά το Ηνωμένο Βασίλειο αυτός θα πρέπει να είναι πιστοποιημένος από οργανισμό σύμφωνα με τους σχετικούς εθνικούς Κανονισμούς.</w:t>
            </w:r>
          </w:p>
          <w:p w14:paraId="07040D3A" w14:textId="77777777" w:rsidR="00A816C2" w:rsidRDefault="00A816C2" w:rsidP="005A0E1D">
            <w:pPr>
              <w:jc w:val="both"/>
              <w:rPr>
                <w:rFonts w:ascii="Arial" w:eastAsia="Times New Roman" w:hAnsi="Arial" w:cs="Arial"/>
              </w:rPr>
            </w:pPr>
          </w:p>
          <w:p w14:paraId="3EA36B3B" w14:textId="77777777" w:rsidR="005A0E1D" w:rsidRDefault="005A0E1D" w:rsidP="0046626A">
            <w:pPr>
              <w:jc w:val="both"/>
              <w:rPr>
                <w:rFonts w:ascii="Arial" w:eastAsia="Times New Roman" w:hAnsi="Arial" w:cs="Arial"/>
              </w:rPr>
            </w:pPr>
          </w:p>
          <w:p w14:paraId="582A436C" w14:textId="02DF6F73" w:rsidR="0046626A" w:rsidRDefault="0046626A" w:rsidP="0046626A">
            <w:pPr>
              <w:jc w:val="both"/>
              <w:rPr>
                <w:rFonts w:ascii="Arial" w:hAnsi="Arial" w:cs="Arial"/>
              </w:rPr>
            </w:pPr>
            <w:r w:rsidRPr="00C219FA">
              <w:rPr>
                <w:rFonts w:ascii="Arial" w:hAnsi="Arial" w:cs="Arial"/>
              </w:rPr>
              <w:t>Με βάση τα πιο πάνω, δεν μπορεί να γίνει αποδεκτή η εισήγησ</w:t>
            </w:r>
            <w:r>
              <w:rPr>
                <w:rFonts w:ascii="Arial" w:hAnsi="Arial" w:cs="Arial"/>
              </w:rPr>
              <w:t xml:space="preserve">η </w:t>
            </w:r>
            <w:r w:rsidRPr="00C219FA">
              <w:rPr>
                <w:rFonts w:ascii="Arial" w:hAnsi="Arial" w:cs="Arial"/>
              </w:rPr>
              <w:t>για απαγόρευση της εισαγωγής και της διανομής ηλεκτρολογικού εξοπλισμού με διπολικό ρευματολήπτη.</w:t>
            </w:r>
          </w:p>
          <w:p w14:paraId="4901F007" w14:textId="77777777" w:rsidR="005A0E1D" w:rsidRDefault="005A0E1D" w:rsidP="0046626A">
            <w:pPr>
              <w:jc w:val="both"/>
              <w:rPr>
                <w:rFonts w:ascii="Arial" w:hAnsi="Arial" w:cs="Arial"/>
              </w:rPr>
            </w:pPr>
          </w:p>
          <w:p w14:paraId="329D64DC" w14:textId="77777777" w:rsidR="005A0E1D" w:rsidRDefault="005A0E1D" w:rsidP="0046626A">
            <w:pPr>
              <w:jc w:val="both"/>
              <w:rPr>
                <w:rFonts w:ascii="Arial" w:hAnsi="Arial" w:cs="Arial"/>
              </w:rPr>
            </w:pPr>
          </w:p>
          <w:p w14:paraId="55255109" w14:textId="77777777" w:rsidR="005A0E1D" w:rsidRDefault="005A0E1D" w:rsidP="0046626A">
            <w:pPr>
              <w:jc w:val="both"/>
              <w:rPr>
                <w:rFonts w:ascii="Arial" w:hAnsi="Arial" w:cs="Arial"/>
              </w:rPr>
            </w:pPr>
          </w:p>
          <w:p w14:paraId="68754972" w14:textId="3AA17813" w:rsidR="0046626A" w:rsidRPr="005C271D" w:rsidRDefault="0046626A" w:rsidP="0046626A">
            <w:pPr>
              <w:jc w:val="both"/>
              <w:rPr>
                <w:rFonts w:asciiTheme="minorBidi" w:hAnsiTheme="minorBidi"/>
              </w:rPr>
            </w:pPr>
          </w:p>
        </w:tc>
      </w:tr>
    </w:tbl>
    <w:p w14:paraId="53C431F4" w14:textId="77777777" w:rsidR="00151362" w:rsidRPr="00B91921" w:rsidRDefault="00151362" w:rsidP="00E74991">
      <w:pPr>
        <w:jc w:val="both"/>
      </w:pPr>
    </w:p>
    <w:sectPr w:rsidR="00151362" w:rsidRPr="00B91921" w:rsidSect="00F1063C">
      <w:headerReference w:type="default" r:id="rId8"/>
      <w:footerReference w:type="default" r:id="rId9"/>
      <w:pgSz w:w="23811" w:h="16838" w:orient="landscape" w:code="8"/>
      <w:pgMar w:top="851" w:right="1440" w:bottom="249" w:left="1440"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28BB5" w14:textId="77777777" w:rsidR="00103643" w:rsidRDefault="00103643" w:rsidP="00F22028">
      <w:pPr>
        <w:spacing w:after="0" w:line="240" w:lineRule="auto"/>
      </w:pPr>
      <w:r>
        <w:separator/>
      </w:r>
    </w:p>
  </w:endnote>
  <w:endnote w:type="continuationSeparator" w:id="0">
    <w:p w14:paraId="37E83852" w14:textId="77777777" w:rsidR="00103643" w:rsidRDefault="00103643" w:rsidP="00F2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9247580"/>
      <w:docPartObj>
        <w:docPartGallery w:val="Page Numbers (Bottom of Page)"/>
        <w:docPartUnique/>
      </w:docPartObj>
    </w:sdtPr>
    <w:sdtEndPr>
      <w:rPr>
        <w:b/>
        <w:noProof/>
      </w:rPr>
    </w:sdtEndPr>
    <w:sdtContent>
      <w:p w14:paraId="1535DA4D" w14:textId="269C0026" w:rsidR="00CD17F5" w:rsidRPr="003638FD" w:rsidRDefault="00CD17F5" w:rsidP="003638FD">
        <w:pPr>
          <w:pStyle w:val="Footer"/>
          <w:jc w:val="center"/>
          <w:rPr>
            <w:b/>
            <w:noProof/>
            <w:lang w:val="en-US"/>
          </w:rPr>
        </w:pPr>
        <w:r w:rsidRPr="001620AE">
          <w:rPr>
            <w:b/>
          </w:rPr>
          <w:fldChar w:fldCharType="begin"/>
        </w:r>
        <w:r w:rsidRPr="001620AE">
          <w:rPr>
            <w:b/>
          </w:rPr>
          <w:instrText xml:space="preserve"> PAGE   \* MERGEFORMAT </w:instrText>
        </w:r>
        <w:r w:rsidRPr="001620AE">
          <w:rPr>
            <w:b/>
          </w:rPr>
          <w:fldChar w:fldCharType="separate"/>
        </w:r>
        <w:r w:rsidR="00E74991">
          <w:rPr>
            <w:b/>
            <w:noProof/>
          </w:rPr>
          <w:t>41</w:t>
        </w:r>
        <w:r w:rsidRPr="001620AE">
          <w:rPr>
            <w:b/>
            <w:noProof/>
          </w:rPr>
          <w:fldChar w:fldCharType="end"/>
        </w:r>
      </w:p>
    </w:sdtContent>
  </w:sdt>
  <w:p w14:paraId="4E0471D9" w14:textId="77777777" w:rsidR="00CD17F5" w:rsidRDefault="00CD17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E6615" w14:textId="77777777" w:rsidR="00103643" w:rsidRDefault="00103643" w:rsidP="00F22028">
      <w:pPr>
        <w:spacing w:after="0" w:line="240" w:lineRule="auto"/>
      </w:pPr>
      <w:r>
        <w:separator/>
      </w:r>
    </w:p>
  </w:footnote>
  <w:footnote w:type="continuationSeparator" w:id="0">
    <w:p w14:paraId="5942F018" w14:textId="77777777" w:rsidR="00103643" w:rsidRDefault="00103643" w:rsidP="00F22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D7D6A" w14:textId="6AB2D1E1" w:rsidR="00CD17F5" w:rsidRPr="006125E7" w:rsidRDefault="000D680B" w:rsidP="005C271D">
    <w:pPr>
      <w:pStyle w:val="Header"/>
      <w:jc w:val="center"/>
      <w:rPr>
        <w:rFonts w:asciiTheme="minorBidi" w:hAnsiTheme="minorBidi"/>
      </w:rPr>
    </w:pPr>
    <w:r w:rsidRPr="006125E7">
      <w:rPr>
        <w:rFonts w:asciiTheme="minorBidi" w:hAnsiTheme="minorBidi"/>
      </w:rPr>
      <w:t>Πίνακας με Αποτελέσματα Δημόσιας Διαβούλευσης για το</w:t>
    </w:r>
    <w:r w:rsidR="005C271D" w:rsidRPr="006125E7">
      <w:rPr>
        <w:rFonts w:asciiTheme="minorBidi" w:hAnsiTheme="minorBidi"/>
      </w:rPr>
      <w:t xml:space="preserve"> προσχέδιο</w:t>
    </w:r>
    <w:r w:rsidR="00D54240" w:rsidRPr="006125E7">
      <w:rPr>
        <w:rFonts w:asciiTheme="minorBidi" w:hAnsiTheme="minorBidi"/>
      </w:rPr>
      <w:t xml:space="preserve"> Κανονισμών </w:t>
    </w:r>
    <w:r w:rsidR="005C271D" w:rsidRPr="006125E7">
      <w:rPr>
        <w:rFonts w:asciiTheme="minorBidi" w:hAnsiTheme="minorBidi"/>
      </w:rPr>
      <w:t>με τίτλο «</w:t>
    </w:r>
    <w:r w:rsidR="006125E7" w:rsidRPr="006125E7">
      <w:rPr>
        <w:rFonts w:ascii="Arial" w:hAnsi="Arial" w:cs="Arial"/>
      </w:rPr>
      <w:t>οι περί της Εποπτείας της Αγοράς (Ηλεκτρολογικός Εξοπλισμός Χαμηλής Τάσης) Κανονισμοί του 2026</w:t>
    </w:r>
    <w:r w:rsidR="005C271D" w:rsidRPr="006125E7">
      <w:rPr>
        <w:rFonts w:asciiTheme="minorBidi" w:hAnsiTheme="minorBidi"/>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C4ACC"/>
    <w:multiLevelType w:val="hybridMultilevel"/>
    <w:tmpl w:val="105A94A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CAD0974"/>
    <w:multiLevelType w:val="hybridMultilevel"/>
    <w:tmpl w:val="AC98C53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CD91241"/>
    <w:multiLevelType w:val="hybridMultilevel"/>
    <w:tmpl w:val="C7C20AA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B826BE"/>
    <w:multiLevelType w:val="hybridMultilevel"/>
    <w:tmpl w:val="BA70DE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04A0D45"/>
    <w:multiLevelType w:val="hybridMultilevel"/>
    <w:tmpl w:val="827AFF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BEC5D4F"/>
    <w:multiLevelType w:val="hybridMultilevel"/>
    <w:tmpl w:val="703E86E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D3C323E"/>
    <w:multiLevelType w:val="hybridMultilevel"/>
    <w:tmpl w:val="460476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246B4B7B"/>
    <w:multiLevelType w:val="hybridMultilevel"/>
    <w:tmpl w:val="FBD4B0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2E051EDD"/>
    <w:multiLevelType w:val="multilevel"/>
    <w:tmpl w:val="9CF4B5E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1A125A4"/>
    <w:multiLevelType w:val="hybridMultilevel"/>
    <w:tmpl w:val="48C4E2B4"/>
    <w:lvl w:ilvl="0" w:tplc="694E349E">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32D713C7"/>
    <w:multiLevelType w:val="multilevel"/>
    <w:tmpl w:val="B89A79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54252B9"/>
    <w:multiLevelType w:val="hybridMultilevel"/>
    <w:tmpl w:val="F9F82D1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F224547"/>
    <w:multiLevelType w:val="multilevel"/>
    <w:tmpl w:val="F04AC83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7435B1"/>
    <w:multiLevelType w:val="hybridMultilevel"/>
    <w:tmpl w:val="C9FC4B24"/>
    <w:lvl w:ilvl="0" w:tplc="6136DD5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4CA81F6D"/>
    <w:multiLevelType w:val="hybridMultilevel"/>
    <w:tmpl w:val="74A41A82"/>
    <w:lvl w:ilvl="0" w:tplc="576C2150">
      <w:start w:val="1"/>
      <w:numFmt w:val="decimal"/>
      <w:lvlText w:val="%1)"/>
      <w:lvlJc w:val="left"/>
      <w:pPr>
        <w:ind w:left="720" w:hanging="360"/>
      </w:pPr>
      <w:rPr>
        <w:rFonts w:hint="default"/>
        <w:color w:val="FF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F813D0A"/>
    <w:multiLevelType w:val="hybridMultilevel"/>
    <w:tmpl w:val="D374A478"/>
    <w:lvl w:ilvl="0" w:tplc="FFFFFFF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512A1056"/>
    <w:multiLevelType w:val="hybridMultilevel"/>
    <w:tmpl w:val="B390143E"/>
    <w:lvl w:ilvl="0" w:tplc="7DACD6C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5A38679D"/>
    <w:multiLevelType w:val="hybridMultilevel"/>
    <w:tmpl w:val="854895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5D107743"/>
    <w:multiLevelType w:val="hybridMultilevel"/>
    <w:tmpl w:val="AC98C53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027148C"/>
    <w:multiLevelType w:val="hybridMultilevel"/>
    <w:tmpl w:val="A7EEDB3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633D562E"/>
    <w:multiLevelType w:val="hybridMultilevel"/>
    <w:tmpl w:val="A3E88EE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643D4C31"/>
    <w:multiLevelType w:val="hybridMultilevel"/>
    <w:tmpl w:val="C0249E4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6A503B15"/>
    <w:multiLevelType w:val="hybridMultilevel"/>
    <w:tmpl w:val="C7C20AA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6CAB2129"/>
    <w:multiLevelType w:val="hybridMultilevel"/>
    <w:tmpl w:val="9A5E8D8A"/>
    <w:lvl w:ilvl="0" w:tplc="E8547120">
      <w:start w:val="1"/>
      <w:numFmt w:val="lowerRoman"/>
      <w:lvlText w:val="(%1)"/>
      <w:lvlJc w:val="left"/>
      <w:pPr>
        <w:ind w:left="855" w:hanging="360"/>
      </w:pPr>
      <w:rPr>
        <w:rFonts w:hint="default"/>
      </w:rPr>
    </w:lvl>
    <w:lvl w:ilvl="1" w:tplc="20000019" w:tentative="1">
      <w:start w:val="1"/>
      <w:numFmt w:val="lowerLetter"/>
      <w:lvlText w:val="%2."/>
      <w:lvlJc w:val="left"/>
      <w:pPr>
        <w:ind w:left="1575" w:hanging="360"/>
      </w:pPr>
    </w:lvl>
    <w:lvl w:ilvl="2" w:tplc="2000001B" w:tentative="1">
      <w:start w:val="1"/>
      <w:numFmt w:val="lowerRoman"/>
      <w:lvlText w:val="%3."/>
      <w:lvlJc w:val="right"/>
      <w:pPr>
        <w:ind w:left="2295" w:hanging="180"/>
      </w:pPr>
    </w:lvl>
    <w:lvl w:ilvl="3" w:tplc="2000000F" w:tentative="1">
      <w:start w:val="1"/>
      <w:numFmt w:val="decimal"/>
      <w:lvlText w:val="%4."/>
      <w:lvlJc w:val="left"/>
      <w:pPr>
        <w:ind w:left="3015" w:hanging="360"/>
      </w:pPr>
    </w:lvl>
    <w:lvl w:ilvl="4" w:tplc="20000019" w:tentative="1">
      <w:start w:val="1"/>
      <w:numFmt w:val="lowerLetter"/>
      <w:lvlText w:val="%5."/>
      <w:lvlJc w:val="left"/>
      <w:pPr>
        <w:ind w:left="3735" w:hanging="360"/>
      </w:pPr>
    </w:lvl>
    <w:lvl w:ilvl="5" w:tplc="2000001B" w:tentative="1">
      <w:start w:val="1"/>
      <w:numFmt w:val="lowerRoman"/>
      <w:lvlText w:val="%6."/>
      <w:lvlJc w:val="right"/>
      <w:pPr>
        <w:ind w:left="4455" w:hanging="180"/>
      </w:pPr>
    </w:lvl>
    <w:lvl w:ilvl="6" w:tplc="2000000F" w:tentative="1">
      <w:start w:val="1"/>
      <w:numFmt w:val="decimal"/>
      <w:lvlText w:val="%7."/>
      <w:lvlJc w:val="left"/>
      <w:pPr>
        <w:ind w:left="5175" w:hanging="360"/>
      </w:pPr>
    </w:lvl>
    <w:lvl w:ilvl="7" w:tplc="20000019" w:tentative="1">
      <w:start w:val="1"/>
      <w:numFmt w:val="lowerLetter"/>
      <w:lvlText w:val="%8."/>
      <w:lvlJc w:val="left"/>
      <w:pPr>
        <w:ind w:left="5895" w:hanging="360"/>
      </w:pPr>
    </w:lvl>
    <w:lvl w:ilvl="8" w:tplc="2000001B" w:tentative="1">
      <w:start w:val="1"/>
      <w:numFmt w:val="lowerRoman"/>
      <w:lvlText w:val="%9."/>
      <w:lvlJc w:val="right"/>
      <w:pPr>
        <w:ind w:left="6615" w:hanging="180"/>
      </w:pPr>
    </w:lvl>
  </w:abstractNum>
  <w:abstractNum w:abstractNumId="24" w15:restartNumberingAfterBreak="0">
    <w:nsid w:val="6FED1C99"/>
    <w:multiLevelType w:val="hybridMultilevel"/>
    <w:tmpl w:val="32B80468"/>
    <w:lvl w:ilvl="0" w:tplc="29502EC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78EF457C"/>
    <w:multiLevelType w:val="hybridMultilevel"/>
    <w:tmpl w:val="703E86E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BC80A58"/>
    <w:multiLevelType w:val="hybridMultilevel"/>
    <w:tmpl w:val="4412C52A"/>
    <w:lvl w:ilvl="0" w:tplc="F16EC11E">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7C9E0E35"/>
    <w:multiLevelType w:val="hybridMultilevel"/>
    <w:tmpl w:val="085E43DC"/>
    <w:lvl w:ilvl="0" w:tplc="8842ABB6">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287856334">
    <w:abstractNumId w:val="13"/>
  </w:num>
  <w:num w:numId="2" w16cid:durableId="2047369133">
    <w:abstractNumId w:val="21"/>
  </w:num>
  <w:num w:numId="3" w16cid:durableId="1358314568">
    <w:abstractNumId w:val="3"/>
  </w:num>
  <w:num w:numId="4" w16cid:durableId="1444766042">
    <w:abstractNumId w:val="4"/>
  </w:num>
  <w:num w:numId="5" w16cid:durableId="258099504">
    <w:abstractNumId w:val="27"/>
  </w:num>
  <w:num w:numId="6" w16cid:durableId="697463672">
    <w:abstractNumId w:val="26"/>
  </w:num>
  <w:num w:numId="7" w16cid:durableId="230192021">
    <w:abstractNumId w:val="9"/>
  </w:num>
  <w:num w:numId="8" w16cid:durableId="1264268241">
    <w:abstractNumId w:val="2"/>
  </w:num>
  <w:num w:numId="9" w16cid:durableId="1320841644">
    <w:abstractNumId w:val="14"/>
  </w:num>
  <w:num w:numId="10" w16cid:durableId="1864903343">
    <w:abstractNumId w:val="16"/>
  </w:num>
  <w:num w:numId="11" w16cid:durableId="1631788546">
    <w:abstractNumId w:val="19"/>
  </w:num>
  <w:num w:numId="12" w16cid:durableId="390538000">
    <w:abstractNumId w:val="22"/>
  </w:num>
  <w:num w:numId="13" w16cid:durableId="1579246287">
    <w:abstractNumId w:val="17"/>
  </w:num>
  <w:num w:numId="14" w16cid:durableId="1353384530">
    <w:abstractNumId w:val="7"/>
  </w:num>
  <w:num w:numId="15" w16cid:durableId="175271012">
    <w:abstractNumId w:val="1"/>
  </w:num>
  <w:num w:numId="16" w16cid:durableId="351538101">
    <w:abstractNumId w:val="18"/>
  </w:num>
  <w:num w:numId="17" w16cid:durableId="400181489">
    <w:abstractNumId w:val="0"/>
  </w:num>
  <w:num w:numId="18" w16cid:durableId="1545756308">
    <w:abstractNumId w:val="5"/>
  </w:num>
  <w:num w:numId="19" w16cid:durableId="1471361163">
    <w:abstractNumId w:val="25"/>
  </w:num>
  <w:num w:numId="20" w16cid:durableId="1119492899">
    <w:abstractNumId w:val="15"/>
  </w:num>
  <w:num w:numId="21" w16cid:durableId="282855429">
    <w:abstractNumId w:val="20"/>
  </w:num>
  <w:num w:numId="22" w16cid:durableId="1100566777">
    <w:abstractNumId w:val="6"/>
  </w:num>
  <w:num w:numId="23" w16cid:durableId="383140884">
    <w:abstractNumId w:val="11"/>
  </w:num>
  <w:num w:numId="24" w16cid:durableId="354818431">
    <w:abstractNumId w:val="24"/>
  </w:num>
  <w:num w:numId="25" w16cid:durableId="1127577676">
    <w:abstractNumId w:val="23"/>
  </w:num>
  <w:num w:numId="26" w16cid:durableId="99221910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683361466">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9345877">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509"/>
    <w:rsid w:val="00002176"/>
    <w:rsid w:val="00002D91"/>
    <w:rsid w:val="00003668"/>
    <w:rsid w:val="000129AB"/>
    <w:rsid w:val="00013270"/>
    <w:rsid w:val="00013C76"/>
    <w:rsid w:val="00015B15"/>
    <w:rsid w:val="00016D9D"/>
    <w:rsid w:val="00020DF6"/>
    <w:rsid w:val="000233F7"/>
    <w:rsid w:val="00023BCA"/>
    <w:rsid w:val="0003480B"/>
    <w:rsid w:val="000353F2"/>
    <w:rsid w:val="00035421"/>
    <w:rsid w:val="00035BD9"/>
    <w:rsid w:val="00042ACA"/>
    <w:rsid w:val="000438B0"/>
    <w:rsid w:val="00050A35"/>
    <w:rsid w:val="00051416"/>
    <w:rsid w:val="000514EB"/>
    <w:rsid w:val="00051D82"/>
    <w:rsid w:val="0005500E"/>
    <w:rsid w:val="00056250"/>
    <w:rsid w:val="00056DC7"/>
    <w:rsid w:val="00057B29"/>
    <w:rsid w:val="00057E3E"/>
    <w:rsid w:val="00071814"/>
    <w:rsid w:val="00073F73"/>
    <w:rsid w:val="00075BE7"/>
    <w:rsid w:val="000808DF"/>
    <w:rsid w:val="0008104E"/>
    <w:rsid w:val="0008623D"/>
    <w:rsid w:val="00086370"/>
    <w:rsid w:val="000A4FB9"/>
    <w:rsid w:val="000A7F08"/>
    <w:rsid w:val="000B0DA4"/>
    <w:rsid w:val="000B14C6"/>
    <w:rsid w:val="000B2587"/>
    <w:rsid w:val="000B2BF1"/>
    <w:rsid w:val="000B32B5"/>
    <w:rsid w:val="000B482A"/>
    <w:rsid w:val="000B67AB"/>
    <w:rsid w:val="000B7525"/>
    <w:rsid w:val="000B7638"/>
    <w:rsid w:val="000C0B92"/>
    <w:rsid w:val="000C65B3"/>
    <w:rsid w:val="000C7F54"/>
    <w:rsid w:val="000D1B9B"/>
    <w:rsid w:val="000D26A3"/>
    <w:rsid w:val="000D680B"/>
    <w:rsid w:val="000E0F22"/>
    <w:rsid w:val="000E64C1"/>
    <w:rsid w:val="000F2E0D"/>
    <w:rsid w:val="000F6732"/>
    <w:rsid w:val="00103643"/>
    <w:rsid w:val="00103BFA"/>
    <w:rsid w:val="001048E7"/>
    <w:rsid w:val="00104FB3"/>
    <w:rsid w:val="0010677F"/>
    <w:rsid w:val="00110754"/>
    <w:rsid w:val="0011263B"/>
    <w:rsid w:val="00121AF1"/>
    <w:rsid w:val="001234D5"/>
    <w:rsid w:val="001246D9"/>
    <w:rsid w:val="001267B2"/>
    <w:rsid w:val="00127DB4"/>
    <w:rsid w:val="00131FD4"/>
    <w:rsid w:val="00133DAD"/>
    <w:rsid w:val="00143DD3"/>
    <w:rsid w:val="001447B8"/>
    <w:rsid w:val="00145C57"/>
    <w:rsid w:val="00151362"/>
    <w:rsid w:val="0015194C"/>
    <w:rsid w:val="0015420B"/>
    <w:rsid w:val="00154A85"/>
    <w:rsid w:val="001605C7"/>
    <w:rsid w:val="001620AE"/>
    <w:rsid w:val="00170FF9"/>
    <w:rsid w:val="001729AB"/>
    <w:rsid w:val="001756F2"/>
    <w:rsid w:val="00177956"/>
    <w:rsid w:val="001828F4"/>
    <w:rsid w:val="00183E83"/>
    <w:rsid w:val="001850B1"/>
    <w:rsid w:val="00185657"/>
    <w:rsid w:val="00193D9B"/>
    <w:rsid w:val="00196CFE"/>
    <w:rsid w:val="001A2796"/>
    <w:rsid w:val="001A32CA"/>
    <w:rsid w:val="001A45F6"/>
    <w:rsid w:val="001B0578"/>
    <w:rsid w:val="001B58FC"/>
    <w:rsid w:val="001C2DB4"/>
    <w:rsid w:val="001C46A1"/>
    <w:rsid w:val="001C46B6"/>
    <w:rsid w:val="001D1A02"/>
    <w:rsid w:val="001D3812"/>
    <w:rsid w:val="001D389A"/>
    <w:rsid w:val="001D7CFE"/>
    <w:rsid w:val="001E5896"/>
    <w:rsid w:val="001E5A0D"/>
    <w:rsid w:val="001E76A9"/>
    <w:rsid w:val="001E78F6"/>
    <w:rsid w:val="001F18AD"/>
    <w:rsid w:val="001F35C2"/>
    <w:rsid w:val="001F4F92"/>
    <w:rsid w:val="001F5629"/>
    <w:rsid w:val="001F6559"/>
    <w:rsid w:val="00202635"/>
    <w:rsid w:val="00203E0E"/>
    <w:rsid w:val="0021166B"/>
    <w:rsid w:val="002212AF"/>
    <w:rsid w:val="00222000"/>
    <w:rsid w:val="002235F4"/>
    <w:rsid w:val="00223ACF"/>
    <w:rsid w:val="0022436D"/>
    <w:rsid w:val="00225BCE"/>
    <w:rsid w:val="002262E7"/>
    <w:rsid w:val="00230E23"/>
    <w:rsid w:val="00230F6C"/>
    <w:rsid w:val="00236181"/>
    <w:rsid w:val="00236AB4"/>
    <w:rsid w:val="002450A2"/>
    <w:rsid w:val="002513B4"/>
    <w:rsid w:val="0025562C"/>
    <w:rsid w:val="0026436C"/>
    <w:rsid w:val="0026480B"/>
    <w:rsid w:val="00270509"/>
    <w:rsid w:val="0027067F"/>
    <w:rsid w:val="00271126"/>
    <w:rsid w:val="002730A5"/>
    <w:rsid w:val="002771BA"/>
    <w:rsid w:val="00277570"/>
    <w:rsid w:val="00297DFF"/>
    <w:rsid w:val="002A0610"/>
    <w:rsid w:val="002A14DB"/>
    <w:rsid w:val="002A33EC"/>
    <w:rsid w:val="002A6175"/>
    <w:rsid w:val="002A70BD"/>
    <w:rsid w:val="002A7BF7"/>
    <w:rsid w:val="002B22F5"/>
    <w:rsid w:val="002B2E6D"/>
    <w:rsid w:val="002B7878"/>
    <w:rsid w:val="002C196C"/>
    <w:rsid w:val="002C2FE1"/>
    <w:rsid w:val="002C31FD"/>
    <w:rsid w:val="002C46A3"/>
    <w:rsid w:val="002D1C0F"/>
    <w:rsid w:val="002E22D4"/>
    <w:rsid w:val="002E7881"/>
    <w:rsid w:val="002F010E"/>
    <w:rsid w:val="002F0767"/>
    <w:rsid w:val="002F1248"/>
    <w:rsid w:val="002F24BA"/>
    <w:rsid w:val="002F41F6"/>
    <w:rsid w:val="002F77E7"/>
    <w:rsid w:val="003003BC"/>
    <w:rsid w:val="00300E0A"/>
    <w:rsid w:val="00301828"/>
    <w:rsid w:val="00301CD2"/>
    <w:rsid w:val="003039A1"/>
    <w:rsid w:val="003043B1"/>
    <w:rsid w:val="003062A3"/>
    <w:rsid w:val="0030731D"/>
    <w:rsid w:val="00307B9C"/>
    <w:rsid w:val="00311DC1"/>
    <w:rsid w:val="003134B4"/>
    <w:rsid w:val="00314783"/>
    <w:rsid w:val="00314F7F"/>
    <w:rsid w:val="00316624"/>
    <w:rsid w:val="00321AD5"/>
    <w:rsid w:val="00321E9F"/>
    <w:rsid w:val="00326A26"/>
    <w:rsid w:val="003306BF"/>
    <w:rsid w:val="003357A8"/>
    <w:rsid w:val="00335B64"/>
    <w:rsid w:val="00341FD0"/>
    <w:rsid w:val="003420D2"/>
    <w:rsid w:val="00343217"/>
    <w:rsid w:val="00343923"/>
    <w:rsid w:val="00343B70"/>
    <w:rsid w:val="003466A7"/>
    <w:rsid w:val="003469D4"/>
    <w:rsid w:val="003553D3"/>
    <w:rsid w:val="0036133F"/>
    <w:rsid w:val="003638FD"/>
    <w:rsid w:val="003730E6"/>
    <w:rsid w:val="00373DEE"/>
    <w:rsid w:val="0037453F"/>
    <w:rsid w:val="00387A6B"/>
    <w:rsid w:val="00387F14"/>
    <w:rsid w:val="00390225"/>
    <w:rsid w:val="00396F5F"/>
    <w:rsid w:val="003A0546"/>
    <w:rsid w:val="003A49C1"/>
    <w:rsid w:val="003A5200"/>
    <w:rsid w:val="003B1DA2"/>
    <w:rsid w:val="003B2005"/>
    <w:rsid w:val="003B2B3F"/>
    <w:rsid w:val="003B3957"/>
    <w:rsid w:val="003B7AE3"/>
    <w:rsid w:val="003B7BE7"/>
    <w:rsid w:val="003C0263"/>
    <w:rsid w:val="003C4802"/>
    <w:rsid w:val="003C51B5"/>
    <w:rsid w:val="003D1F96"/>
    <w:rsid w:val="003D2912"/>
    <w:rsid w:val="003E3F6F"/>
    <w:rsid w:val="003F027B"/>
    <w:rsid w:val="003F1030"/>
    <w:rsid w:val="003F13DA"/>
    <w:rsid w:val="003F3DB3"/>
    <w:rsid w:val="003F5B4D"/>
    <w:rsid w:val="00400AD8"/>
    <w:rsid w:val="00402156"/>
    <w:rsid w:val="00406845"/>
    <w:rsid w:val="004155B5"/>
    <w:rsid w:val="004162B8"/>
    <w:rsid w:val="00417F27"/>
    <w:rsid w:val="004248DE"/>
    <w:rsid w:val="004339D3"/>
    <w:rsid w:val="00434459"/>
    <w:rsid w:val="004433B2"/>
    <w:rsid w:val="00443ACB"/>
    <w:rsid w:val="00445128"/>
    <w:rsid w:val="00445E09"/>
    <w:rsid w:val="004466BE"/>
    <w:rsid w:val="0044712B"/>
    <w:rsid w:val="00456353"/>
    <w:rsid w:val="00463E3F"/>
    <w:rsid w:val="0046626A"/>
    <w:rsid w:val="00473670"/>
    <w:rsid w:val="00473976"/>
    <w:rsid w:val="00477596"/>
    <w:rsid w:val="00481887"/>
    <w:rsid w:val="00494D40"/>
    <w:rsid w:val="00495C38"/>
    <w:rsid w:val="0049655C"/>
    <w:rsid w:val="0049782A"/>
    <w:rsid w:val="004A2C55"/>
    <w:rsid w:val="004A2EAE"/>
    <w:rsid w:val="004A5D16"/>
    <w:rsid w:val="004A5F9C"/>
    <w:rsid w:val="004B54EB"/>
    <w:rsid w:val="004C1CB2"/>
    <w:rsid w:val="004C3D24"/>
    <w:rsid w:val="004C57C9"/>
    <w:rsid w:val="004D2562"/>
    <w:rsid w:val="004D30C4"/>
    <w:rsid w:val="004D52DE"/>
    <w:rsid w:val="004D6A75"/>
    <w:rsid w:val="004D780B"/>
    <w:rsid w:val="004E0FD5"/>
    <w:rsid w:val="004E488A"/>
    <w:rsid w:val="004F02D7"/>
    <w:rsid w:val="004F2ECE"/>
    <w:rsid w:val="004F7253"/>
    <w:rsid w:val="0050563E"/>
    <w:rsid w:val="00505B1C"/>
    <w:rsid w:val="0051280A"/>
    <w:rsid w:val="00514A78"/>
    <w:rsid w:val="00516FD8"/>
    <w:rsid w:val="00524E51"/>
    <w:rsid w:val="00525528"/>
    <w:rsid w:val="00526546"/>
    <w:rsid w:val="005274EC"/>
    <w:rsid w:val="00535D72"/>
    <w:rsid w:val="00535F88"/>
    <w:rsid w:val="00544D63"/>
    <w:rsid w:val="00545156"/>
    <w:rsid w:val="00545DD9"/>
    <w:rsid w:val="005527C6"/>
    <w:rsid w:val="00552B9F"/>
    <w:rsid w:val="005560E4"/>
    <w:rsid w:val="00556BE9"/>
    <w:rsid w:val="005623CA"/>
    <w:rsid w:val="00562EB6"/>
    <w:rsid w:val="00563070"/>
    <w:rsid w:val="00564172"/>
    <w:rsid w:val="0056443A"/>
    <w:rsid w:val="00572ECB"/>
    <w:rsid w:val="005733CF"/>
    <w:rsid w:val="005908CC"/>
    <w:rsid w:val="005943AC"/>
    <w:rsid w:val="00596566"/>
    <w:rsid w:val="005A0E1D"/>
    <w:rsid w:val="005A45C1"/>
    <w:rsid w:val="005A495E"/>
    <w:rsid w:val="005A4C58"/>
    <w:rsid w:val="005A64A2"/>
    <w:rsid w:val="005A68C0"/>
    <w:rsid w:val="005B1F99"/>
    <w:rsid w:val="005B28F3"/>
    <w:rsid w:val="005B5C68"/>
    <w:rsid w:val="005C04FA"/>
    <w:rsid w:val="005C1A9D"/>
    <w:rsid w:val="005C24E3"/>
    <w:rsid w:val="005C271D"/>
    <w:rsid w:val="005C7828"/>
    <w:rsid w:val="005D6E9B"/>
    <w:rsid w:val="005E1F29"/>
    <w:rsid w:val="005E354D"/>
    <w:rsid w:val="005E3881"/>
    <w:rsid w:val="005E6D11"/>
    <w:rsid w:val="005F0948"/>
    <w:rsid w:val="005F2772"/>
    <w:rsid w:val="005F3F08"/>
    <w:rsid w:val="005F4035"/>
    <w:rsid w:val="005F4D14"/>
    <w:rsid w:val="005F6BE2"/>
    <w:rsid w:val="00602BFF"/>
    <w:rsid w:val="00603274"/>
    <w:rsid w:val="00606DBD"/>
    <w:rsid w:val="0061058B"/>
    <w:rsid w:val="006125E7"/>
    <w:rsid w:val="006177BB"/>
    <w:rsid w:val="00620A6B"/>
    <w:rsid w:val="00623C4A"/>
    <w:rsid w:val="00626469"/>
    <w:rsid w:val="00627C0B"/>
    <w:rsid w:val="006363D2"/>
    <w:rsid w:val="006420E8"/>
    <w:rsid w:val="00642675"/>
    <w:rsid w:val="00642A3E"/>
    <w:rsid w:val="00643D1F"/>
    <w:rsid w:val="00644FA3"/>
    <w:rsid w:val="00646A87"/>
    <w:rsid w:val="00646BAB"/>
    <w:rsid w:val="006535BE"/>
    <w:rsid w:val="006576D7"/>
    <w:rsid w:val="00666616"/>
    <w:rsid w:val="00666C4D"/>
    <w:rsid w:val="0067067B"/>
    <w:rsid w:val="00671377"/>
    <w:rsid w:val="00673851"/>
    <w:rsid w:val="006744C4"/>
    <w:rsid w:val="00680255"/>
    <w:rsid w:val="0068257C"/>
    <w:rsid w:val="00685753"/>
    <w:rsid w:val="0069301F"/>
    <w:rsid w:val="00696A13"/>
    <w:rsid w:val="006B3AD6"/>
    <w:rsid w:val="006B4317"/>
    <w:rsid w:val="006B4F68"/>
    <w:rsid w:val="006B5DF4"/>
    <w:rsid w:val="006B7650"/>
    <w:rsid w:val="006C0092"/>
    <w:rsid w:val="006C22A7"/>
    <w:rsid w:val="006C75B0"/>
    <w:rsid w:val="006D3335"/>
    <w:rsid w:val="006E182C"/>
    <w:rsid w:val="006F2494"/>
    <w:rsid w:val="006F474A"/>
    <w:rsid w:val="006F6957"/>
    <w:rsid w:val="0070333A"/>
    <w:rsid w:val="00705DF1"/>
    <w:rsid w:val="00707565"/>
    <w:rsid w:val="007103ED"/>
    <w:rsid w:val="007111D9"/>
    <w:rsid w:val="007115DA"/>
    <w:rsid w:val="00713637"/>
    <w:rsid w:val="00720BDC"/>
    <w:rsid w:val="00720E0D"/>
    <w:rsid w:val="00721C29"/>
    <w:rsid w:val="00724FCA"/>
    <w:rsid w:val="0073034C"/>
    <w:rsid w:val="0073072E"/>
    <w:rsid w:val="007355A7"/>
    <w:rsid w:val="00740517"/>
    <w:rsid w:val="00740B6D"/>
    <w:rsid w:val="007411A5"/>
    <w:rsid w:val="00741435"/>
    <w:rsid w:val="00742548"/>
    <w:rsid w:val="00742983"/>
    <w:rsid w:val="00746B62"/>
    <w:rsid w:val="007509BD"/>
    <w:rsid w:val="00750D2D"/>
    <w:rsid w:val="0075245B"/>
    <w:rsid w:val="00754F2D"/>
    <w:rsid w:val="0075706A"/>
    <w:rsid w:val="0076052B"/>
    <w:rsid w:val="00760E5C"/>
    <w:rsid w:val="00762459"/>
    <w:rsid w:val="0076265C"/>
    <w:rsid w:val="00764AD4"/>
    <w:rsid w:val="007725D4"/>
    <w:rsid w:val="007729C4"/>
    <w:rsid w:val="00772D13"/>
    <w:rsid w:val="00772DD8"/>
    <w:rsid w:val="00775156"/>
    <w:rsid w:val="00775C5F"/>
    <w:rsid w:val="00777EE2"/>
    <w:rsid w:val="00784600"/>
    <w:rsid w:val="00787292"/>
    <w:rsid w:val="00790638"/>
    <w:rsid w:val="00791C30"/>
    <w:rsid w:val="00792347"/>
    <w:rsid w:val="00794AC9"/>
    <w:rsid w:val="007968F4"/>
    <w:rsid w:val="00796E41"/>
    <w:rsid w:val="007A3794"/>
    <w:rsid w:val="007A4D30"/>
    <w:rsid w:val="007B722E"/>
    <w:rsid w:val="007B7945"/>
    <w:rsid w:val="007C0E54"/>
    <w:rsid w:val="007C3AFD"/>
    <w:rsid w:val="007C5BDA"/>
    <w:rsid w:val="007C60C0"/>
    <w:rsid w:val="007C695D"/>
    <w:rsid w:val="007D092F"/>
    <w:rsid w:val="007D1035"/>
    <w:rsid w:val="007D24CE"/>
    <w:rsid w:val="007D2DCD"/>
    <w:rsid w:val="007D4D6C"/>
    <w:rsid w:val="007E16E1"/>
    <w:rsid w:val="007E18D3"/>
    <w:rsid w:val="007E2AB8"/>
    <w:rsid w:val="007E2DEB"/>
    <w:rsid w:val="007E7977"/>
    <w:rsid w:val="00800FE5"/>
    <w:rsid w:val="0080185F"/>
    <w:rsid w:val="008064B9"/>
    <w:rsid w:val="008104E6"/>
    <w:rsid w:val="00812390"/>
    <w:rsid w:val="00814623"/>
    <w:rsid w:val="00824882"/>
    <w:rsid w:val="00831D74"/>
    <w:rsid w:val="00835187"/>
    <w:rsid w:val="008367CC"/>
    <w:rsid w:val="008369FB"/>
    <w:rsid w:val="00837E16"/>
    <w:rsid w:val="00842C96"/>
    <w:rsid w:val="00843010"/>
    <w:rsid w:val="008436D2"/>
    <w:rsid w:val="00844175"/>
    <w:rsid w:val="00845853"/>
    <w:rsid w:val="00846F14"/>
    <w:rsid w:val="00851FCD"/>
    <w:rsid w:val="00852051"/>
    <w:rsid w:val="0085423F"/>
    <w:rsid w:val="00854506"/>
    <w:rsid w:val="00854945"/>
    <w:rsid w:val="00854F58"/>
    <w:rsid w:val="008563A7"/>
    <w:rsid w:val="00857932"/>
    <w:rsid w:val="00863775"/>
    <w:rsid w:val="00864A5A"/>
    <w:rsid w:val="00872DB4"/>
    <w:rsid w:val="008739E1"/>
    <w:rsid w:val="008752D5"/>
    <w:rsid w:val="00882AC5"/>
    <w:rsid w:val="00883191"/>
    <w:rsid w:val="008873E5"/>
    <w:rsid w:val="00892FAA"/>
    <w:rsid w:val="008932E8"/>
    <w:rsid w:val="008948AF"/>
    <w:rsid w:val="008A4BCF"/>
    <w:rsid w:val="008A7B06"/>
    <w:rsid w:val="008B1483"/>
    <w:rsid w:val="008B1EF3"/>
    <w:rsid w:val="008B3549"/>
    <w:rsid w:val="008B38C9"/>
    <w:rsid w:val="008B66B8"/>
    <w:rsid w:val="008C230F"/>
    <w:rsid w:val="008C2F0D"/>
    <w:rsid w:val="008C2F2B"/>
    <w:rsid w:val="008C389B"/>
    <w:rsid w:val="008C5292"/>
    <w:rsid w:val="008C6AE5"/>
    <w:rsid w:val="008C6E15"/>
    <w:rsid w:val="008C76BA"/>
    <w:rsid w:val="008D7C9F"/>
    <w:rsid w:val="008E069C"/>
    <w:rsid w:val="008E2A85"/>
    <w:rsid w:val="008E2AD2"/>
    <w:rsid w:val="008E5185"/>
    <w:rsid w:val="008E5D6E"/>
    <w:rsid w:val="008E6FD4"/>
    <w:rsid w:val="008F04C8"/>
    <w:rsid w:val="008F260A"/>
    <w:rsid w:val="008F2FA3"/>
    <w:rsid w:val="008F4919"/>
    <w:rsid w:val="008F747E"/>
    <w:rsid w:val="008F7F99"/>
    <w:rsid w:val="00900BEB"/>
    <w:rsid w:val="00901C0B"/>
    <w:rsid w:val="00901E08"/>
    <w:rsid w:val="00904F34"/>
    <w:rsid w:val="009072A6"/>
    <w:rsid w:val="00912045"/>
    <w:rsid w:val="00914F16"/>
    <w:rsid w:val="009206A9"/>
    <w:rsid w:val="00922D1B"/>
    <w:rsid w:val="009243BE"/>
    <w:rsid w:val="00925D04"/>
    <w:rsid w:val="00926067"/>
    <w:rsid w:val="009306A2"/>
    <w:rsid w:val="00930DC3"/>
    <w:rsid w:val="00930E87"/>
    <w:rsid w:val="009315F2"/>
    <w:rsid w:val="009322AF"/>
    <w:rsid w:val="00932F51"/>
    <w:rsid w:val="00933CC0"/>
    <w:rsid w:val="00934A96"/>
    <w:rsid w:val="00937333"/>
    <w:rsid w:val="009413E3"/>
    <w:rsid w:val="00941B30"/>
    <w:rsid w:val="00943A92"/>
    <w:rsid w:val="00946638"/>
    <w:rsid w:val="00946711"/>
    <w:rsid w:val="00946F16"/>
    <w:rsid w:val="0094774A"/>
    <w:rsid w:val="00962B52"/>
    <w:rsid w:val="0096345F"/>
    <w:rsid w:val="00965F5B"/>
    <w:rsid w:val="00967772"/>
    <w:rsid w:val="009703D3"/>
    <w:rsid w:val="0098579B"/>
    <w:rsid w:val="009859EF"/>
    <w:rsid w:val="00993183"/>
    <w:rsid w:val="00994B5C"/>
    <w:rsid w:val="00994C89"/>
    <w:rsid w:val="00994F11"/>
    <w:rsid w:val="00995FFB"/>
    <w:rsid w:val="00996ED6"/>
    <w:rsid w:val="009A0FD4"/>
    <w:rsid w:val="009A1533"/>
    <w:rsid w:val="009A1FAF"/>
    <w:rsid w:val="009A5C69"/>
    <w:rsid w:val="009A6A29"/>
    <w:rsid w:val="009B1B7F"/>
    <w:rsid w:val="009B5DE9"/>
    <w:rsid w:val="009C046A"/>
    <w:rsid w:val="009C6F01"/>
    <w:rsid w:val="009D02FE"/>
    <w:rsid w:val="009D202E"/>
    <w:rsid w:val="009D2544"/>
    <w:rsid w:val="009D2E25"/>
    <w:rsid w:val="009E1391"/>
    <w:rsid w:val="009E1772"/>
    <w:rsid w:val="009E1925"/>
    <w:rsid w:val="009E23D5"/>
    <w:rsid w:val="009E266B"/>
    <w:rsid w:val="009E463B"/>
    <w:rsid w:val="009E5526"/>
    <w:rsid w:val="009E6EBD"/>
    <w:rsid w:val="009F133B"/>
    <w:rsid w:val="009F4402"/>
    <w:rsid w:val="009F7B5A"/>
    <w:rsid w:val="00A00091"/>
    <w:rsid w:val="00A008C0"/>
    <w:rsid w:val="00A00D64"/>
    <w:rsid w:val="00A0335F"/>
    <w:rsid w:val="00A05F4F"/>
    <w:rsid w:val="00A110A8"/>
    <w:rsid w:val="00A12300"/>
    <w:rsid w:val="00A12B04"/>
    <w:rsid w:val="00A16CE4"/>
    <w:rsid w:val="00A205B2"/>
    <w:rsid w:val="00A24B04"/>
    <w:rsid w:val="00A24D26"/>
    <w:rsid w:val="00A26AB2"/>
    <w:rsid w:val="00A3517C"/>
    <w:rsid w:val="00A367D4"/>
    <w:rsid w:val="00A37339"/>
    <w:rsid w:val="00A37ACF"/>
    <w:rsid w:val="00A444DD"/>
    <w:rsid w:val="00A45C99"/>
    <w:rsid w:val="00A52DC4"/>
    <w:rsid w:val="00A72799"/>
    <w:rsid w:val="00A73C00"/>
    <w:rsid w:val="00A8123B"/>
    <w:rsid w:val="00A816C2"/>
    <w:rsid w:val="00A86352"/>
    <w:rsid w:val="00A87348"/>
    <w:rsid w:val="00A903C5"/>
    <w:rsid w:val="00A9255D"/>
    <w:rsid w:val="00A96AB8"/>
    <w:rsid w:val="00AA3F30"/>
    <w:rsid w:val="00AA4CF8"/>
    <w:rsid w:val="00AA790B"/>
    <w:rsid w:val="00AB0681"/>
    <w:rsid w:val="00AB3328"/>
    <w:rsid w:val="00AB3C7E"/>
    <w:rsid w:val="00AB6D14"/>
    <w:rsid w:val="00AC1C11"/>
    <w:rsid w:val="00AC4214"/>
    <w:rsid w:val="00AC7419"/>
    <w:rsid w:val="00AD3E51"/>
    <w:rsid w:val="00AE02CB"/>
    <w:rsid w:val="00AE18A0"/>
    <w:rsid w:val="00AE6114"/>
    <w:rsid w:val="00AF28FA"/>
    <w:rsid w:val="00B01B08"/>
    <w:rsid w:val="00B01F86"/>
    <w:rsid w:val="00B033EF"/>
    <w:rsid w:val="00B04C57"/>
    <w:rsid w:val="00B14092"/>
    <w:rsid w:val="00B144FC"/>
    <w:rsid w:val="00B14770"/>
    <w:rsid w:val="00B14AA6"/>
    <w:rsid w:val="00B16C87"/>
    <w:rsid w:val="00B2070B"/>
    <w:rsid w:val="00B20B9B"/>
    <w:rsid w:val="00B21B41"/>
    <w:rsid w:val="00B27574"/>
    <w:rsid w:val="00B315C8"/>
    <w:rsid w:val="00B3172D"/>
    <w:rsid w:val="00B347BC"/>
    <w:rsid w:val="00B34ADD"/>
    <w:rsid w:val="00B46FC5"/>
    <w:rsid w:val="00B4714E"/>
    <w:rsid w:val="00B47AE6"/>
    <w:rsid w:val="00B5035C"/>
    <w:rsid w:val="00B519A3"/>
    <w:rsid w:val="00B565F3"/>
    <w:rsid w:val="00B639E9"/>
    <w:rsid w:val="00B646D3"/>
    <w:rsid w:val="00B6569E"/>
    <w:rsid w:val="00B66DA1"/>
    <w:rsid w:val="00B67DAD"/>
    <w:rsid w:val="00B72347"/>
    <w:rsid w:val="00B75923"/>
    <w:rsid w:val="00B7722F"/>
    <w:rsid w:val="00B85007"/>
    <w:rsid w:val="00B91921"/>
    <w:rsid w:val="00B94C66"/>
    <w:rsid w:val="00B96D7D"/>
    <w:rsid w:val="00B96F77"/>
    <w:rsid w:val="00BA11D6"/>
    <w:rsid w:val="00BA33A7"/>
    <w:rsid w:val="00BA3806"/>
    <w:rsid w:val="00BA59FD"/>
    <w:rsid w:val="00BA7F3F"/>
    <w:rsid w:val="00BB01AB"/>
    <w:rsid w:val="00BB078A"/>
    <w:rsid w:val="00BB1789"/>
    <w:rsid w:val="00BB4611"/>
    <w:rsid w:val="00BB52E2"/>
    <w:rsid w:val="00BD01E1"/>
    <w:rsid w:val="00BD0D0D"/>
    <w:rsid w:val="00BD152C"/>
    <w:rsid w:val="00BD4D79"/>
    <w:rsid w:val="00BD4ED1"/>
    <w:rsid w:val="00BD5F15"/>
    <w:rsid w:val="00BE007E"/>
    <w:rsid w:val="00BE1C5A"/>
    <w:rsid w:val="00BE3A00"/>
    <w:rsid w:val="00BE59BC"/>
    <w:rsid w:val="00BF0D15"/>
    <w:rsid w:val="00BF0EE6"/>
    <w:rsid w:val="00BF1ED1"/>
    <w:rsid w:val="00BF2509"/>
    <w:rsid w:val="00BF46F3"/>
    <w:rsid w:val="00BF66A9"/>
    <w:rsid w:val="00C02C67"/>
    <w:rsid w:val="00C03400"/>
    <w:rsid w:val="00C03A3D"/>
    <w:rsid w:val="00C1295E"/>
    <w:rsid w:val="00C14F1A"/>
    <w:rsid w:val="00C164B8"/>
    <w:rsid w:val="00C16D7E"/>
    <w:rsid w:val="00C246C8"/>
    <w:rsid w:val="00C24A49"/>
    <w:rsid w:val="00C26102"/>
    <w:rsid w:val="00C2668F"/>
    <w:rsid w:val="00C3053B"/>
    <w:rsid w:val="00C317A1"/>
    <w:rsid w:val="00C4176B"/>
    <w:rsid w:val="00C41B4F"/>
    <w:rsid w:val="00C430E3"/>
    <w:rsid w:val="00C46635"/>
    <w:rsid w:val="00C55740"/>
    <w:rsid w:val="00C559BB"/>
    <w:rsid w:val="00C60A32"/>
    <w:rsid w:val="00C6447C"/>
    <w:rsid w:val="00C67379"/>
    <w:rsid w:val="00C70936"/>
    <w:rsid w:val="00C71ED9"/>
    <w:rsid w:val="00C725E4"/>
    <w:rsid w:val="00C753DC"/>
    <w:rsid w:val="00C83FF2"/>
    <w:rsid w:val="00C95CF6"/>
    <w:rsid w:val="00CA2051"/>
    <w:rsid w:val="00CA255D"/>
    <w:rsid w:val="00CA2C1B"/>
    <w:rsid w:val="00CA556C"/>
    <w:rsid w:val="00CA7C59"/>
    <w:rsid w:val="00CB23D9"/>
    <w:rsid w:val="00CB2F0E"/>
    <w:rsid w:val="00CB4C45"/>
    <w:rsid w:val="00CB5485"/>
    <w:rsid w:val="00CB5D8D"/>
    <w:rsid w:val="00CB6C94"/>
    <w:rsid w:val="00CC02DC"/>
    <w:rsid w:val="00CC096D"/>
    <w:rsid w:val="00CC0A43"/>
    <w:rsid w:val="00CC2091"/>
    <w:rsid w:val="00CD094C"/>
    <w:rsid w:val="00CD13B5"/>
    <w:rsid w:val="00CD15A8"/>
    <w:rsid w:val="00CD17F5"/>
    <w:rsid w:val="00CD325D"/>
    <w:rsid w:val="00CD3497"/>
    <w:rsid w:val="00CD4BF0"/>
    <w:rsid w:val="00CD534A"/>
    <w:rsid w:val="00CD649C"/>
    <w:rsid w:val="00CD7293"/>
    <w:rsid w:val="00CE1D86"/>
    <w:rsid w:val="00CE380B"/>
    <w:rsid w:val="00CF17F6"/>
    <w:rsid w:val="00CF3CD7"/>
    <w:rsid w:val="00CF597E"/>
    <w:rsid w:val="00D0211E"/>
    <w:rsid w:val="00D04651"/>
    <w:rsid w:val="00D04C92"/>
    <w:rsid w:val="00D05059"/>
    <w:rsid w:val="00D05FC3"/>
    <w:rsid w:val="00D10E4D"/>
    <w:rsid w:val="00D16DD0"/>
    <w:rsid w:val="00D17DCF"/>
    <w:rsid w:val="00D2016B"/>
    <w:rsid w:val="00D21B82"/>
    <w:rsid w:val="00D222C0"/>
    <w:rsid w:val="00D22BEA"/>
    <w:rsid w:val="00D25296"/>
    <w:rsid w:val="00D3094A"/>
    <w:rsid w:val="00D30B10"/>
    <w:rsid w:val="00D370DD"/>
    <w:rsid w:val="00D40804"/>
    <w:rsid w:val="00D4199D"/>
    <w:rsid w:val="00D46D0E"/>
    <w:rsid w:val="00D5342F"/>
    <w:rsid w:val="00D535FB"/>
    <w:rsid w:val="00D53C07"/>
    <w:rsid w:val="00D54240"/>
    <w:rsid w:val="00D57227"/>
    <w:rsid w:val="00D572A9"/>
    <w:rsid w:val="00D57600"/>
    <w:rsid w:val="00D606EE"/>
    <w:rsid w:val="00D61F8E"/>
    <w:rsid w:val="00D6504E"/>
    <w:rsid w:val="00D65888"/>
    <w:rsid w:val="00D66F9D"/>
    <w:rsid w:val="00D70B04"/>
    <w:rsid w:val="00D7130A"/>
    <w:rsid w:val="00D74052"/>
    <w:rsid w:val="00D761C4"/>
    <w:rsid w:val="00D775DB"/>
    <w:rsid w:val="00D801B4"/>
    <w:rsid w:val="00D81F3E"/>
    <w:rsid w:val="00D82C33"/>
    <w:rsid w:val="00D84D26"/>
    <w:rsid w:val="00D86F2E"/>
    <w:rsid w:val="00D91E18"/>
    <w:rsid w:val="00D92F14"/>
    <w:rsid w:val="00D948C2"/>
    <w:rsid w:val="00D9714B"/>
    <w:rsid w:val="00D97397"/>
    <w:rsid w:val="00D97A8F"/>
    <w:rsid w:val="00DA2F04"/>
    <w:rsid w:val="00DB2FE6"/>
    <w:rsid w:val="00DB6F96"/>
    <w:rsid w:val="00DB7101"/>
    <w:rsid w:val="00DC0EAC"/>
    <w:rsid w:val="00DC167B"/>
    <w:rsid w:val="00DC1A8A"/>
    <w:rsid w:val="00DC3EB4"/>
    <w:rsid w:val="00DC431A"/>
    <w:rsid w:val="00DC7E52"/>
    <w:rsid w:val="00DE7530"/>
    <w:rsid w:val="00DF0952"/>
    <w:rsid w:val="00DF3C0C"/>
    <w:rsid w:val="00DF6BD0"/>
    <w:rsid w:val="00E058F5"/>
    <w:rsid w:val="00E0749F"/>
    <w:rsid w:val="00E10F1E"/>
    <w:rsid w:val="00E16968"/>
    <w:rsid w:val="00E21AB0"/>
    <w:rsid w:val="00E21C94"/>
    <w:rsid w:val="00E2699A"/>
    <w:rsid w:val="00E27C41"/>
    <w:rsid w:val="00E3092C"/>
    <w:rsid w:val="00E32311"/>
    <w:rsid w:val="00E33160"/>
    <w:rsid w:val="00E34313"/>
    <w:rsid w:val="00E352E6"/>
    <w:rsid w:val="00E35351"/>
    <w:rsid w:val="00E36D62"/>
    <w:rsid w:val="00E40A93"/>
    <w:rsid w:val="00E4437B"/>
    <w:rsid w:val="00E446BB"/>
    <w:rsid w:val="00E456F0"/>
    <w:rsid w:val="00E45A8B"/>
    <w:rsid w:val="00E46F64"/>
    <w:rsid w:val="00E51DBF"/>
    <w:rsid w:val="00E558AB"/>
    <w:rsid w:val="00E5737D"/>
    <w:rsid w:val="00E60B32"/>
    <w:rsid w:val="00E60B73"/>
    <w:rsid w:val="00E60EFB"/>
    <w:rsid w:val="00E61E50"/>
    <w:rsid w:val="00E62BCA"/>
    <w:rsid w:val="00E663C1"/>
    <w:rsid w:val="00E74991"/>
    <w:rsid w:val="00E838E8"/>
    <w:rsid w:val="00E83D00"/>
    <w:rsid w:val="00E85BD7"/>
    <w:rsid w:val="00E912E9"/>
    <w:rsid w:val="00E91C04"/>
    <w:rsid w:val="00E91DC1"/>
    <w:rsid w:val="00E9464A"/>
    <w:rsid w:val="00E96682"/>
    <w:rsid w:val="00E967AE"/>
    <w:rsid w:val="00EA1992"/>
    <w:rsid w:val="00EA1CCF"/>
    <w:rsid w:val="00EA28D2"/>
    <w:rsid w:val="00EA360C"/>
    <w:rsid w:val="00EA5331"/>
    <w:rsid w:val="00EA75F6"/>
    <w:rsid w:val="00EA7719"/>
    <w:rsid w:val="00EB0453"/>
    <w:rsid w:val="00EB1214"/>
    <w:rsid w:val="00EB387E"/>
    <w:rsid w:val="00EB53F4"/>
    <w:rsid w:val="00EC024A"/>
    <w:rsid w:val="00EC20B5"/>
    <w:rsid w:val="00EC2BAC"/>
    <w:rsid w:val="00ED4243"/>
    <w:rsid w:val="00EE4D5E"/>
    <w:rsid w:val="00EE4EB3"/>
    <w:rsid w:val="00EE5D53"/>
    <w:rsid w:val="00EE6E9A"/>
    <w:rsid w:val="00EF01D5"/>
    <w:rsid w:val="00EF1665"/>
    <w:rsid w:val="00EF1B00"/>
    <w:rsid w:val="00EF2BFD"/>
    <w:rsid w:val="00EF5470"/>
    <w:rsid w:val="00F003B4"/>
    <w:rsid w:val="00F0240A"/>
    <w:rsid w:val="00F024DA"/>
    <w:rsid w:val="00F02EF5"/>
    <w:rsid w:val="00F0568A"/>
    <w:rsid w:val="00F0574F"/>
    <w:rsid w:val="00F07426"/>
    <w:rsid w:val="00F1063C"/>
    <w:rsid w:val="00F12A97"/>
    <w:rsid w:val="00F137B4"/>
    <w:rsid w:val="00F13C40"/>
    <w:rsid w:val="00F202A0"/>
    <w:rsid w:val="00F22028"/>
    <w:rsid w:val="00F27BFE"/>
    <w:rsid w:val="00F33305"/>
    <w:rsid w:val="00F351F8"/>
    <w:rsid w:val="00F36063"/>
    <w:rsid w:val="00F37262"/>
    <w:rsid w:val="00F379DC"/>
    <w:rsid w:val="00F471C8"/>
    <w:rsid w:val="00F473C4"/>
    <w:rsid w:val="00F516AE"/>
    <w:rsid w:val="00F55DF3"/>
    <w:rsid w:val="00F57012"/>
    <w:rsid w:val="00F57C99"/>
    <w:rsid w:val="00F60D6E"/>
    <w:rsid w:val="00F70E3A"/>
    <w:rsid w:val="00F71CCA"/>
    <w:rsid w:val="00F72E73"/>
    <w:rsid w:val="00F7435E"/>
    <w:rsid w:val="00F77221"/>
    <w:rsid w:val="00F834DC"/>
    <w:rsid w:val="00F83FE2"/>
    <w:rsid w:val="00F84062"/>
    <w:rsid w:val="00F84FD5"/>
    <w:rsid w:val="00F87EDE"/>
    <w:rsid w:val="00F91353"/>
    <w:rsid w:val="00F93421"/>
    <w:rsid w:val="00F9658A"/>
    <w:rsid w:val="00FA22EE"/>
    <w:rsid w:val="00FA7EE9"/>
    <w:rsid w:val="00FB041C"/>
    <w:rsid w:val="00FB05C1"/>
    <w:rsid w:val="00FB150E"/>
    <w:rsid w:val="00FB4C63"/>
    <w:rsid w:val="00FC1EBE"/>
    <w:rsid w:val="00FC5371"/>
    <w:rsid w:val="00FC5E42"/>
    <w:rsid w:val="00FC6424"/>
    <w:rsid w:val="00FC7165"/>
    <w:rsid w:val="00FD292A"/>
    <w:rsid w:val="00FE0EE1"/>
    <w:rsid w:val="00FE14CC"/>
    <w:rsid w:val="00FE7868"/>
    <w:rsid w:val="00FF74E0"/>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9AAA4"/>
  <w15:chartTrackingRefBased/>
  <w15:docId w15:val="{6919E7A5-FDB9-42BD-97B5-5CA8606C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B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362"/>
    <w:pPr>
      <w:ind w:left="720"/>
      <w:contextualSpacing/>
    </w:pPr>
  </w:style>
  <w:style w:type="table" w:styleId="TableGrid">
    <w:name w:val="Table Grid"/>
    <w:basedOn w:val="TableNormal"/>
    <w:uiPriority w:val="39"/>
    <w:rsid w:val="00151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22028"/>
    <w:pPr>
      <w:tabs>
        <w:tab w:val="center" w:pos="4153"/>
        <w:tab w:val="right" w:pos="8306"/>
      </w:tabs>
      <w:spacing w:after="0" w:line="240" w:lineRule="auto"/>
    </w:pPr>
  </w:style>
  <w:style w:type="character" w:customStyle="1" w:styleId="HeaderChar">
    <w:name w:val="Header Char"/>
    <w:basedOn w:val="DefaultParagraphFont"/>
    <w:link w:val="Header"/>
    <w:uiPriority w:val="99"/>
    <w:rsid w:val="00F22028"/>
  </w:style>
  <w:style w:type="paragraph" w:styleId="Footer">
    <w:name w:val="footer"/>
    <w:basedOn w:val="Normal"/>
    <w:link w:val="FooterChar"/>
    <w:uiPriority w:val="99"/>
    <w:unhideWhenUsed/>
    <w:rsid w:val="00F22028"/>
    <w:pPr>
      <w:tabs>
        <w:tab w:val="center" w:pos="4153"/>
        <w:tab w:val="right" w:pos="8306"/>
      </w:tabs>
      <w:spacing w:after="0" w:line="240" w:lineRule="auto"/>
    </w:pPr>
  </w:style>
  <w:style w:type="character" w:customStyle="1" w:styleId="FooterChar">
    <w:name w:val="Footer Char"/>
    <w:basedOn w:val="DefaultParagraphFont"/>
    <w:link w:val="Footer"/>
    <w:uiPriority w:val="99"/>
    <w:rsid w:val="00F22028"/>
  </w:style>
  <w:style w:type="character" w:styleId="Hyperlink">
    <w:name w:val="Hyperlink"/>
    <w:basedOn w:val="DefaultParagraphFont"/>
    <w:uiPriority w:val="99"/>
    <w:unhideWhenUsed/>
    <w:rsid w:val="00AF28FA"/>
    <w:rPr>
      <w:color w:val="0000FF"/>
      <w:u w:val="single"/>
    </w:rPr>
  </w:style>
  <w:style w:type="character" w:styleId="FollowedHyperlink">
    <w:name w:val="FollowedHyperlink"/>
    <w:basedOn w:val="DefaultParagraphFont"/>
    <w:uiPriority w:val="99"/>
    <w:semiHidden/>
    <w:unhideWhenUsed/>
    <w:rsid w:val="0044712B"/>
    <w:rPr>
      <w:color w:val="954F72" w:themeColor="followedHyperlink"/>
      <w:u w:val="single"/>
    </w:rPr>
  </w:style>
  <w:style w:type="paragraph" w:styleId="BalloonText">
    <w:name w:val="Balloon Text"/>
    <w:basedOn w:val="Normal"/>
    <w:link w:val="BalloonTextChar"/>
    <w:uiPriority w:val="99"/>
    <w:semiHidden/>
    <w:unhideWhenUsed/>
    <w:rsid w:val="004775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596"/>
    <w:rPr>
      <w:rFonts w:ascii="Segoe UI" w:hAnsi="Segoe UI" w:cs="Segoe UI"/>
      <w:sz w:val="18"/>
      <w:szCs w:val="18"/>
    </w:rPr>
  </w:style>
  <w:style w:type="paragraph" w:styleId="EndnoteText">
    <w:name w:val="endnote text"/>
    <w:basedOn w:val="Normal"/>
    <w:link w:val="EndnoteTextChar"/>
    <w:uiPriority w:val="99"/>
    <w:semiHidden/>
    <w:unhideWhenUsed/>
    <w:rsid w:val="003F02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027B"/>
    <w:rPr>
      <w:sz w:val="20"/>
      <w:szCs w:val="20"/>
    </w:rPr>
  </w:style>
  <w:style w:type="character" w:styleId="EndnoteReference">
    <w:name w:val="endnote reference"/>
    <w:basedOn w:val="DefaultParagraphFont"/>
    <w:uiPriority w:val="99"/>
    <w:semiHidden/>
    <w:unhideWhenUsed/>
    <w:rsid w:val="003F027B"/>
    <w:rPr>
      <w:vertAlign w:val="superscript"/>
    </w:rPr>
  </w:style>
  <w:style w:type="character" w:styleId="Emphasis">
    <w:name w:val="Emphasis"/>
    <w:basedOn w:val="DefaultParagraphFont"/>
    <w:uiPriority w:val="20"/>
    <w:qFormat/>
    <w:rsid w:val="00F12A97"/>
    <w:rPr>
      <w:i/>
      <w:iCs/>
    </w:rPr>
  </w:style>
  <w:style w:type="paragraph" w:styleId="NormalWeb">
    <w:name w:val="Normal (Web)"/>
    <w:basedOn w:val="Normal"/>
    <w:uiPriority w:val="99"/>
    <w:semiHidden/>
    <w:unhideWhenUsed/>
    <w:rsid w:val="00831D74"/>
    <w:pPr>
      <w:spacing w:before="100" w:beforeAutospacing="1" w:after="100" w:afterAutospacing="1" w:line="240" w:lineRule="auto"/>
    </w:pPr>
    <w:rPr>
      <w:rFonts w:ascii="Times New Roman" w:eastAsia="Times New Roman" w:hAnsi="Times New Roman" w:cs="Times New Roman"/>
      <w:sz w:val="24"/>
      <w:szCs w:val="24"/>
      <w:lang w:val="en-CY" w:eastAsia="en-CY" w:bidi="he-IL"/>
    </w:rPr>
  </w:style>
  <w:style w:type="character" w:customStyle="1" w:styleId="oj-italic">
    <w:name w:val="oj-italic"/>
    <w:rsid w:val="00BA38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1123">
      <w:bodyDiv w:val="1"/>
      <w:marLeft w:val="0"/>
      <w:marRight w:val="0"/>
      <w:marTop w:val="0"/>
      <w:marBottom w:val="0"/>
      <w:divBdr>
        <w:top w:val="none" w:sz="0" w:space="0" w:color="auto"/>
        <w:left w:val="none" w:sz="0" w:space="0" w:color="auto"/>
        <w:bottom w:val="none" w:sz="0" w:space="0" w:color="auto"/>
        <w:right w:val="none" w:sz="0" w:space="0" w:color="auto"/>
      </w:divBdr>
    </w:div>
    <w:div w:id="262228955">
      <w:bodyDiv w:val="1"/>
      <w:marLeft w:val="0"/>
      <w:marRight w:val="0"/>
      <w:marTop w:val="0"/>
      <w:marBottom w:val="0"/>
      <w:divBdr>
        <w:top w:val="none" w:sz="0" w:space="0" w:color="auto"/>
        <w:left w:val="none" w:sz="0" w:space="0" w:color="auto"/>
        <w:bottom w:val="none" w:sz="0" w:space="0" w:color="auto"/>
        <w:right w:val="none" w:sz="0" w:space="0" w:color="auto"/>
      </w:divBdr>
    </w:div>
    <w:div w:id="431363560">
      <w:bodyDiv w:val="1"/>
      <w:marLeft w:val="0"/>
      <w:marRight w:val="0"/>
      <w:marTop w:val="0"/>
      <w:marBottom w:val="0"/>
      <w:divBdr>
        <w:top w:val="none" w:sz="0" w:space="0" w:color="auto"/>
        <w:left w:val="none" w:sz="0" w:space="0" w:color="auto"/>
        <w:bottom w:val="none" w:sz="0" w:space="0" w:color="auto"/>
        <w:right w:val="none" w:sz="0" w:space="0" w:color="auto"/>
      </w:divBdr>
    </w:div>
    <w:div w:id="1298100801">
      <w:bodyDiv w:val="1"/>
      <w:marLeft w:val="0"/>
      <w:marRight w:val="0"/>
      <w:marTop w:val="0"/>
      <w:marBottom w:val="0"/>
      <w:divBdr>
        <w:top w:val="none" w:sz="0" w:space="0" w:color="auto"/>
        <w:left w:val="none" w:sz="0" w:space="0" w:color="auto"/>
        <w:bottom w:val="none" w:sz="0" w:space="0" w:color="auto"/>
        <w:right w:val="none" w:sz="0" w:space="0" w:color="auto"/>
      </w:divBdr>
    </w:div>
    <w:div w:id="1686789951">
      <w:bodyDiv w:val="1"/>
      <w:marLeft w:val="0"/>
      <w:marRight w:val="0"/>
      <w:marTop w:val="0"/>
      <w:marBottom w:val="0"/>
      <w:divBdr>
        <w:top w:val="none" w:sz="0" w:space="0" w:color="auto"/>
        <w:left w:val="none" w:sz="0" w:space="0" w:color="auto"/>
        <w:bottom w:val="none" w:sz="0" w:space="0" w:color="auto"/>
        <w:right w:val="none" w:sz="0" w:space="0" w:color="auto"/>
      </w:divBdr>
    </w:div>
    <w:div w:id="175343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E4251-8BC8-4F78-9E43-F68C6F00D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3</Pages>
  <Words>1628</Words>
  <Characters>9284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Loukas Pavlou</dc:creator>
  <cp:keywords/>
  <dc:description/>
  <cp:lastModifiedBy>Michalis Nicolaou</cp:lastModifiedBy>
  <cp:revision>105</cp:revision>
  <cp:lastPrinted>2025-12-19T10:44:00Z</cp:lastPrinted>
  <dcterms:created xsi:type="dcterms:W3CDTF">2025-09-12T05:27:00Z</dcterms:created>
  <dcterms:modified xsi:type="dcterms:W3CDTF">2025-12-31T06:17:00Z</dcterms:modified>
</cp:coreProperties>
</file>